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017D7" w14:textId="77777777" w:rsidR="00CA7A0B" w:rsidRPr="00D462B3" w:rsidRDefault="00CA7A0B" w:rsidP="00CA7A0B">
      <w:pPr>
        <w:pBdr>
          <w:bottom w:val="single" w:sz="4" w:space="1" w:color="4F81BD" w:themeColor="accent1"/>
        </w:pBdr>
        <w:jc w:val="center"/>
        <w:rPr>
          <w:rFonts w:ascii="Cambria" w:hAnsi="Cambria"/>
          <w:sz w:val="44"/>
          <w:szCs w:val="44"/>
        </w:rPr>
      </w:pPr>
      <w:r w:rsidRPr="00D462B3">
        <w:rPr>
          <w:rFonts w:ascii="Franklin Gothic Medium" w:hAnsi="Franklin Gothic Medium"/>
          <w:noProof/>
          <w:color w:val="FFFFFF" w:themeColor="background1"/>
          <w:sz w:val="44"/>
          <w:lang w:eastAsia="en-GB"/>
        </w:rPr>
        <w:drawing>
          <wp:anchor distT="0" distB="0" distL="114300" distR="114300" simplePos="0" relativeHeight="251658240" behindDoc="1" locked="0" layoutInCell="1" allowOverlap="1" wp14:anchorId="1D282EB6" wp14:editId="2994C39A">
            <wp:simplePos x="0" y="0"/>
            <wp:positionH relativeFrom="margin">
              <wp:posOffset>0</wp:posOffset>
            </wp:positionH>
            <wp:positionV relativeFrom="paragraph">
              <wp:posOffset>714375</wp:posOffset>
            </wp:positionV>
            <wp:extent cx="6108700" cy="1688465"/>
            <wp:effectExtent l="0" t="0" r="6350" b="698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1688465"/>
                    </a:xfrm>
                    <a:prstGeom prst="rect">
                      <a:avLst/>
                    </a:prstGeom>
                    <a:noFill/>
                  </pic:spPr>
                </pic:pic>
              </a:graphicData>
            </a:graphic>
          </wp:anchor>
        </w:drawing>
      </w:r>
      <w:r w:rsidRPr="00D462B3">
        <w:rPr>
          <w:rFonts w:ascii="Cambria" w:hAnsi="Cambria"/>
          <w:sz w:val="44"/>
          <w:szCs w:val="44"/>
        </w:rPr>
        <w:t>Service contract for the Copernicus Land monitoring services</w:t>
      </w:r>
    </w:p>
    <w:p w14:paraId="6D5F4561" w14:textId="77777777" w:rsidR="00CA7A0B" w:rsidRPr="00D462B3" w:rsidRDefault="00CA7A0B" w:rsidP="00CA7A0B">
      <w:pPr>
        <w:spacing w:before="480"/>
        <w:ind w:left="2126"/>
        <w:jc w:val="center"/>
        <w:rPr>
          <w:rFonts w:ascii="Franklin Gothic Medium" w:hAnsi="Franklin Gothic Medium"/>
          <w:color w:val="FFFFFF" w:themeColor="background1"/>
          <w:sz w:val="44"/>
        </w:rPr>
      </w:pPr>
      <w:r w:rsidRPr="00D462B3">
        <w:rPr>
          <w:rFonts w:ascii="Franklin Gothic Medium" w:hAnsi="Franklin Gothic Medium"/>
          <w:noProof/>
          <w:color w:val="FFFFFF" w:themeColor="background1"/>
          <w:sz w:val="44"/>
          <w:lang w:eastAsia="fr-FR"/>
        </w:rPr>
        <w:t>Crop Mapping for GEOGLAM Country Level Support</w:t>
      </w:r>
    </w:p>
    <w:p w14:paraId="7AF595DE" w14:textId="77777777" w:rsidR="00CA7A0B" w:rsidRPr="00D462B3" w:rsidRDefault="00CA7A0B" w:rsidP="00CA7A0B">
      <w:r w:rsidRPr="00D462B3">
        <w:rPr>
          <w:noProof/>
          <w:lang w:eastAsia="en-GB"/>
        </w:rPr>
        <w:drawing>
          <wp:inline distT="0" distB="0" distL="0" distR="0" wp14:anchorId="4B20A95C" wp14:editId="3F0E1406">
            <wp:extent cx="6105525" cy="712465"/>
            <wp:effectExtent l="0" t="0" r="0" b="0"/>
            <wp:docPr id="14" name="Image 13">
              <a:extLst xmlns:a="http://schemas.openxmlformats.org/drawingml/2006/main">
                <a:ext uri="{FF2B5EF4-FFF2-40B4-BE49-F238E27FC236}">
                  <a16:creationId xmlns:a16="http://schemas.microsoft.com/office/drawing/2014/main" id="{2ECE90F6-3A0F-4E5B-A258-F0EF292498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2ECE90F6-3A0F-4E5B-A258-F0EF2924985C}"/>
                        </a:ext>
                      </a:extLst>
                    </pic:cNvPr>
                    <pic:cNvPicPr>
                      <a:picLocks noChangeAspect="1"/>
                    </pic:cNvPicPr>
                  </pic:nvPicPr>
                  <pic:blipFill rotWithShape="1">
                    <a:blip r:embed="rId12"/>
                    <a:srcRect l="391" t="3788" r="587" b="5944"/>
                    <a:stretch/>
                  </pic:blipFill>
                  <pic:spPr bwMode="auto">
                    <a:xfrm>
                      <a:off x="0" y="0"/>
                      <a:ext cx="6409628" cy="747951"/>
                    </a:xfrm>
                    <a:prstGeom prst="rect">
                      <a:avLst/>
                    </a:prstGeom>
                    <a:ln>
                      <a:noFill/>
                    </a:ln>
                    <a:extLst>
                      <a:ext uri="{53640926-AAD7-44D8-BBD7-CCE9431645EC}">
                        <a14:shadowObscured xmlns:a14="http://schemas.microsoft.com/office/drawing/2010/main"/>
                      </a:ext>
                    </a:extLst>
                  </pic:spPr>
                </pic:pic>
              </a:graphicData>
            </a:graphic>
          </wp:inline>
        </w:drawing>
      </w:r>
    </w:p>
    <w:p w14:paraId="3A835AC3" w14:textId="77777777" w:rsidR="00CA7A0B" w:rsidRPr="00D462B3" w:rsidRDefault="00CA7A0B" w:rsidP="00CA7A0B"/>
    <w:p w14:paraId="5C3DC115" w14:textId="78B82049" w:rsidR="00CA7A0B" w:rsidRPr="00D462B3" w:rsidRDefault="00B5636C" w:rsidP="00CA7A0B">
      <w:pPr>
        <w:jc w:val="center"/>
        <w:rPr>
          <w:rStyle w:val="onecomwebmail-colour"/>
          <w:color w:val="000000"/>
          <w:sz w:val="40"/>
          <w:szCs w:val="40"/>
        </w:rPr>
      </w:pPr>
      <w:r w:rsidRPr="00D462B3">
        <w:rPr>
          <w:rStyle w:val="onecomwebmail-colour"/>
          <w:color w:val="000000"/>
          <w:sz w:val="40"/>
          <w:szCs w:val="40"/>
        </w:rPr>
        <w:t>F</w:t>
      </w:r>
      <w:r w:rsidR="00CA7A0B" w:rsidRPr="00D462B3">
        <w:rPr>
          <w:rStyle w:val="onecomwebmail-colour"/>
          <w:color w:val="000000"/>
          <w:sz w:val="40"/>
          <w:szCs w:val="40"/>
        </w:rPr>
        <w:t xml:space="preserve">ramework </w:t>
      </w:r>
      <w:r w:rsidRPr="00D462B3">
        <w:rPr>
          <w:rStyle w:val="onecomwebmail-colour"/>
          <w:color w:val="000000"/>
          <w:sz w:val="40"/>
          <w:szCs w:val="40"/>
        </w:rPr>
        <w:t>C</w:t>
      </w:r>
      <w:r w:rsidR="00CA7A0B" w:rsidRPr="00D462B3">
        <w:rPr>
          <w:rStyle w:val="onecomwebmail-colour"/>
          <w:color w:val="000000"/>
          <w:sz w:val="40"/>
          <w:szCs w:val="40"/>
        </w:rPr>
        <w:t>ontract</w:t>
      </w:r>
      <w:r w:rsidRPr="00D462B3">
        <w:rPr>
          <w:rStyle w:val="onecomwebmail-colour"/>
          <w:color w:val="000000"/>
          <w:sz w:val="40"/>
          <w:szCs w:val="40"/>
        </w:rPr>
        <w:t xml:space="preserve"> </w:t>
      </w:r>
      <w:r w:rsidR="00DE3852" w:rsidRPr="00D462B3">
        <w:rPr>
          <w:rStyle w:val="onecomwebmail-colour"/>
          <w:color w:val="000000"/>
          <w:sz w:val="40"/>
          <w:szCs w:val="40"/>
        </w:rPr>
        <w:t>N°</w:t>
      </w:r>
      <w:r w:rsidR="00CA7A0B" w:rsidRPr="00D462B3">
        <w:rPr>
          <w:rStyle w:val="onecomwebmail-colour"/>
          <w:color w:val="000000"/>
          <w:sz w:val="40"/>
          <w:szCs w:val="40"/>
        </w:rPr>
        <w:t>939708-2020-IPR</w:t>
      </w:r>
    </w:p>
    <w:p w14:paraId="04D00689" w14:textId="0AFBABD3" w:rsidR="004C3EAF" w:rsidRPr="00D462B3" w:rsidRDefault="004C3EAF" w:rsidP="00CA7A0B">
      <w:pPr>
        <w:jc w:val="center"/>
        <w:rPr>
          <w:rFonts w:ascii="Cambria" w:hAnsi="Cambria"/>
          <w:sz w:val="40"/>
          <w:szCs w:val="40"/>
        </w:rPr>
      </w:pPr>
      <w:r w:rsidRPr="00D462B3">
        <w:rPr>
          <w:rStyle w:val="onecomwebmail-colour"/>
          <w:color w:val="000000"/>
          <w:sz w:val="40"/>
          <w:szCs w:val="40"/>
        </w:rPr>
        <w:t>First Specific Contract</w:t>
      </w:r>
    </w:p>
    <w:p w14:paraId="48251F17" w14:textId="77777777" w:rsidR="00CA7A0B" w:rsidRPr="00D462B3" w:rsidRDefault="00CA7A0B" w:rsidP="00CA7A0B">
      <w:pPr>
        <w:jc w:val="center"/>
        <w:rPr>
          <w:rFonts w:ascii="Cambria" w:hAnsi="Cambria"/>
          <w:sz w:val="40"/>
          <w:szCs w:val="40"/>
        </w:rPr>
      </w:pPr>
    </w:p>
    <w:p w14:paraId="5720ACE4" w14:textId="6975D69D" w:rsidR="00F51AD6" w:rsidRPr="00D462B3" w:rsidRDefault="00A55E8B" w:rsidP="00F51AD6">
      <w:pPr>
        <w:pBdr>
          <w:top w:val="single" w:sz="4" w:space="1" w:color="4F81BD" w:themeColor="accent1"/>
          <w:left w:val="single" w:sz="4" w:space="4" w:color="4F81BD" w:themeColor="accent1"/>
          <w:bottom w:val="single" w:sz="4" w:space="1" w:color="4F81BD" w:themeColor="accent1"/>
          <w:right w:val="single" w:sz="4" w:space="4" w:color="4F81BD" w:themeColor="accent1"/>
        </w:pBdr>
        <w:ind w:left="2127" w:right="2126"/>
        <w:jc w:val="center"/>
        <w:rPr>
          <w:b/>
          <w:color w:val="1F4E79"/>
          <w:sz w:val="40"/>
        </w:rPr>
      </w:pPr>
      <w:r w:rsidRPr="00D462B3">
        <w:rPr>
          <w:b/>
          <w:color w:val="1F4E79"/>
          <w:sz w:val="40"/>
        </w:rPr>
        <w:t xml:space="preserve">D2.1 Field Campaign for </w:t>
      </w:r>
      <w:r w:rsidR="007C60B2">
        <w:rPr>
          <w:b/>
          <w:color w:val="1F4E79"/>
          <w:sz w:val="40"/>
        </w:rPr>
        <w:t>Uganda</w:t>
      </w:r>
      <w:r w:rsidRPr="00D462B3">
        <w:rPr>
          <w:b/>
          <w:color w:val="1F4E79"/>
          <w:sz w:val="40"/>
        </w:rPr>
        <w:t xml:space="preserve"> </w:t>
      </w:r>
      <w:r w:rsidR="00762B9A" w:rsidRPr="00D462B3">
        <w:rPr>
          <w:b/>
          <w:color w:val="1F4E79"/>
          <w:sz w:val="40"/>
        </w:rPr>
        <w:t>–</w:t>
      </w:r>
      <w:r w:rsidR="00F51AD6" w:rsidRPr="00D462B3">
        <w:rPr>
          <w:b/>
          <w:color w:val="1F4E79"/>
          <w:sz w:val="40"/>
        </w:rPr>
        <w:t xml:space="preserve"> </w:t>
      </w:r>
      <w:r w:rsidR="00AD6F7E">
        <w:rPr>
          <w:b/>
          <w:color w:val="1F4E79"/>
          <w:sz w:val="40"/>
        </w:rPr>
        <w:t xml:space="preserve">Short Rains Season – </w:t>
      </w:r>
      <w:r w:rsidR="00CE6DA0" w:rsidRPr="00D462B3">
        <w:rPr>
          <w:b/>
          <w:color w:val="1F4E79"/>
          <w:sz w:val="40"/>
        </w:rPr>
        <w:t>Successful c</w:t>
      </w:r>
      <w:r w:rsidR="00006681" w:rsidRPr="00D462B3">
        <w:rPr>
          <w:b/>
          <w:color w:val="1F4E79"/>
          <w:sz w:val="40"/>
        </w:rPr>
        <w:t>ompletion statement</w:t>
      </w:r>
    </w:p>
    <w:p w14:paraId="477B810A" w14:textId="77777777" w:rsidR="00CA7A0B" w:rsidRPr="00D462B3" w:rsidRDefault="00CA7A0B" w:rsidP="00CA7A0B">
      <w:pPr>
        <w:jc w:val="center"/>
        <w:rPr>
          <w:sz w:val="24"/>
        </w:rPr>
      </w:pPr>
      <w:r w:rsidRPr="00D462B3">
        <w:rPr>
          <w:sz w:val="24"/>
        </w:rPr>
        <w:t>Prepared by:</w:t>
      </w:r>
    </w:p>
    <w:p w14:paraId="68124694" w14:textId="79C6BA72" w:rsidR="00CA7A0B" w:rsidRPr="00D462B3" w:rsidRDefault="00B1142E" w:rsidP="00CA7A0B">
      <w:pPr>
        <w:jc w:val="center"/>
      </w:pPr>
      <w:r w:rsidRPr="00D462B3">
        <w:rPr>
          <w:noProof/>
        </w:rPr>
        <w:drawing>
          <wp:inline distT="0" distB="0" distL="0" distR="0" wp14:anchorId="57EB97CE" wp14:editId="459D383C">
            <wp:extent cx="894719" cy="760452"/>
            <wp:effectExtent l="0" t="0" r="635"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3">
                      <a:extLst>
                        <a:ext uri="{28A0092B-C50C-407E-A947-70E740481C1C}">
                          <a14:useLocalDpi xmlns:a14="http://schemas.microsoft.com/office/drawing/2010/main" val="0"/>
                        </a:ext>
                      </a:extLst>
                    </a:blip>
                    <a:stretch>
                      <a:fillRect/>
                    </a:stretch>
                  </pic:blipFill>
                  <pic:spPr>
                    <a:xfrm>
                      <a:off x="0" y="0"/>
                      <a:ext cx="897804" cy="763074"/>
                    </a:xfrm>
                    <a:prstGeom prst="rect">
                      <a:avLst/>
                    </a:prstGeom>
                  </pic:spPr>
                </pic:pic>
              </a:graphicData>
            </a:graphic>
          </wp:inline>
        </w:drawing>
      </w:r>
      <w:r w:rsidR="00CA7A0B" w:rsidRPr="00D462B3">
        <w:t xml:space="preserve">                </w:t>
      </w:r>
    </w:p>
    <w:p w14:paraId="202A95D3" w14:textId="77777777" w:rsidR="00CA7A0B" w:rsidRPr="00D462B3" w:rsidRDefault="00CA7A0B" w:rsidP="00CA7A0B">
      <w:pPr>
        <w:jc w:val="center"/>
      </w:pPr>
      <w:r w:rsidRPr="00D462B3">
        <w:t xml:space="preserve"> </w:t>
      </w:r>
      <w:r w:rsidRPr="00D462B3">
        <w:rPr>
          <w:noProof/>
        </w:rPr>
        <w:drawing>
          <wp:inline distT="0" distB="0" distL="0" distR="0" wp14:anchorId="00EDECBF" wp14:editId="7665740C">
            <wp:extent cx="2800350" cy="550400"/>
            <wp:effectExtent l="0" t="0" r="0" b="2540"/>
            <wp:docPr id="3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4">
                      <a:extLst>
                        <a:ext uri="{28A0092B-C50C-407E-A947-70E740481C1C}">
                          <a14:useLocalDpi xmlns:a14="http://schemas.microsoft.com/office/drawing/2010/main" val="0"/>
                        </a:ext>
                      </a:extLst>
                    </a:blip>
                    <a:stretch>
                      <a:fillRect/>
                    </a:stretch>
                  </pic:blipFill>
                  <pic:spPr>
                    <a:xfrm>
                      <a:off x="0" y="0"/>
                      <a:ext cx="2800350" cy="550400"/>
                    </a:xfrm>
                    <a:prstGeom prst="rect">
                      <a:avLst/>
                    </a:prstGeom>
                  </pic:spPr>
                </pic:pic>
              </a:graphicData>
            </a:graphic>
          </wp:inline>
        </w:drawing>
      </w:r>
    </w:p>
    <w:p w14:paraId="1CC2955F" w14:textId="77777777" w:rsidR="00CA7A0B" w:rsidRPr="00D462B3" w:rsidRDefault="00CA7A0B" w:rsidP="00CA7A0B">
      <w:pPr>
        <w:jc w:val="center"/>
        <w:rPr>
          <w:sz w:val="24"/>
        </w:rPr>
      </w:pPr>
      <w:r w:rsidRPr="00D462B3">
        <w:rPr>
          <w:sz w:val="24"/>
        </w:rPr>
        <w:t>with support from:</w:t>
      </w:r>
    </w:p>
    <w:p w14:paraId="6FE92F8E" w14:textId="2BA4764A" w:rsidR="00CA7A0B" w:rsidRPr="00D462B3" w:rsidRDefault="00CA7A0B" w:rsidP="00CA7A0B">
      <w:pPr>
        <w:jc w:val="center"/>
        <w:rPr>
          <w:rFonts w:ascii="Franklin Gothic Medium" w:hAnsi="Franklin Gothic Medium"/>
          <w:color w:val="22C69C"/>
        </w:rPr>
      </w:pPr>
      <w:r w:rsidRPr="00D462B3">
        <w:rPr>
          <w:noProof/>
        </w:rPr>
        <w:drawing>
          <wp:inline distT="0" distB="0" distL="0" distR="0" wp14:anchorId="12ABD759" wp14:editId="1A282F05">
            <wp:extent cx="605239" cy="542925"/>
            <wp:effectExtent l="0" t="0" r="444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15">
                      <a:extLst>
                        <a:ext uri="{28A0092B-C50C-407E-A947-70E740481C1C}">
                          <a14:useLocalDpi xmlns:a14="http://schemas.microsoft.com/office/drawing/2010/main" val="0"/>
                        </a:ext>
                      </a:extLst>
                    </a:blip>
                    <a:stretch>
                      <a:fillRect/>
                    </a:stretch>
                  </pic:blipFill>
                  <pic:spPr>
                    <a:xfrm>
                      <a:off x="0" y="0"/>
                      <a:ext cx="605239" cy="542925"/>
                    </a:xfrm>
                    <a:prstGeom prst="rect">
                      <a:avLst/>
                    </a:prstGeom>
                  </pic:spPr>
                </pic:pic>
              </a:graphicData>
            </a:graphic>
          </wp:inline>
        </w:drawing>
      </w:r>
      <w:r w:rsidR="00951D33" w:rsidRPr="00D462B3">
        <w:rPr>
          <w:noProof/>
        </w:rPr>
        <w:t xml:space="preserve"> </w:t>
      </w:r>
      <w:r w:rsidR="00DF1CA3" w:rsidRPr="00DF1CA3">
        <w:rPr>
          <w:noProof/>
        </w:rPr>
        <w:drawing>
          <wp:inline distT="0" distB="0" distL="0" distR="0" wp14:anchorId="54DDA522" wp14:editId="017B480F">
            <wp:extent cx="592709" cy="5943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91" cy="620916"/>
                    </a:xfrm>
                    <a:prstGeom prst="rect">
                      <a:avLst/>
                    </a:prstGeom>
                    <a:noFill/>
                    <a:ln>
                      <a:noFill/>
                    </a:ln>
                  </pic:spPr>
                </pic:pic>
              </a:graphicData>
            </a:graphic>
          </wp:inline>
        </w:drawing>
      </w:r>
    </w:p>
    <w:p w14:paraId="5FD256D1" w14:textId="77777777" w:rsidR="00CA7A0B" w:rsidRPr="00D462B3" w:rsidRDefault="00CA7A0B" w:rsidP="00CA7A0B">
      <w:pPr>
        <w:jc w:val="center"/>
        <w:rPr>
          <w:rFonts w:ascii="Franklin Gothic Medium" w:hAnsi="Franklin Gothic Medium"/>
          <w:color w:val="22C69C"/>
        </w:rPr>
      </w:pPr>
    </w:p>
    <w:p w14:paraId="392CCB03" w14:textId="77777777" w:rsidR="00CA7A0B" w:rsidRPr="00D462B3" w:rsidRDefault="00CA7A0B" w:rsidP="00CA7A0B">
      <w:pPr>
        <w:jc w:val="center"/>
        <w:rPr>
          <w:rFonts w:ascii="Franklin Gothic Medium" w:hAnsi="Franklin Gothic Medium"/>
          <w:color w:val="22C69C"/>
        </w:rPr>
      </w:pPr>
    </w:p>
    <w:p w14:paraId="06750A96" w14:textId="13991170" w:rsidR="00CA7A0B" w:rsidRPr="00D462B3" w:rsidRDefault="00AA0344" w:rsidP="00CA7A0B">
      <w:pPr>
        <w:rPr>
          <w:sz w:val="20"/>
        </w:rPr>
      </w:pPr>
      <w:sdt>
        <w:sdtPr>
          <w:rPr>
            <w:rFonts w:ascii="Franklin Gothic Medium" w:hAnsi="Franklin Gothic Medium"/>
            <w:color w:val="22C69C"/>
            <w:sz w:val="20"/>
          </w:rPr>
          <w:alias w:val="Reference"/>
          <w:tag w:val="Reference"/>
          <w:id w:val="-39902467"/>
          <w:placeholder>
            <w:docPart w:val="A4E2CF021C6648618992846D4D3E13BF"/>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Reference[1]" w:storeItemID="{76E48715-778A-4301-89EA-71F0C5966AE6}"/>
          <w:text/>
        </w:sdtPr>
        <w:sdtEndPr/>
        <w:sdtContent>
          <w:r w:rsidR="00CA7A0B" w:rsidRPr="00D462B3">
            <w:rPr>
              <w:rFonts w:ascii="Franklin Gothic Medium" w:hAnsi="Franklin Gothic Medium"/>
              <w:color w:val="22C69C"/>
              <w:sz w:val="20"/>
            </w:rPr>
            <w:t xml:space="preserve">Reference: </w:t>
          </w:r>
          <w:r w:rsidR="00F82FF5" w:rsidRPr="00D462B3">
            <w:rPr>
              <w:rFonts w:ascii="Franklin Gothic Medium" w:hAnsi="Franklin Gothic Medium"/>
              <w:color w:val="22C69C"/>
              <w:sz w:val="20"/>
            </w:rPr>
            <w:t>D2.1_</w:t>
          </w:r>
          <w:r w:rsidR="00CA7A0B" w:rsidRPr="00D462B3">
            <w:rPr>
              <w:rFonts w:ascii="Franklin Gothic Medium" w:hAnsi="Franklin Gothic Medium"/>
              <w:color w:val="22C69C"/>
              <w:sz w:val="20"/>
            </w:rPr>
            <w:t>COPERNICUS4GEOGLAM</w:t>
          </w:r>
          <w:r w:rsidR="0012537C" w:rsidRPr="00D462B3">
            <w:rPr>
              <w:rFonts w:ascii="Franklin Gothic Medium" w:hAnsi="Franklin Gothic Medium"/>
              <w:color w:val="22C69C"/>
              <w:sz w:val="20"/>
            </w:rPr>
            <w:t>_</w:t>
          </w:r>
          <w:r w:rsidR="00AD6F7E">
            <w:rPr>
              <w:rFonts w:ascii="Franklin Gothic Medium" w:hAnsi="Franklin Gothic Medium"/>
              <w:color w:val="22C69C"/>
              <w:sz w:val="20"/>
            </w:rPr>
            <w:t>ShortRains</w:t>
          </w:r>
          <w:r w:rsidR="004539FB">
            <w:rPr>
              <w:rFonts w:ascii="Franklin Gothic Medium" w:hAnsi="Franklin Gothic Medium"/>
              <w:color w:val="22C69C"/>
              <w:sz w:val="20"/>
            </w:rPr>
            <w:t>_</w:t>
          </w:r>
          <w:r w:rsidR="0012537C" w:rsidRPr="00D462B3">
            <w:rPr>
              <w:rFonts w:ascii="Franklin Gothic Medium" w:hAnsi="Franklin Gothic Medium"/>
              <w:color w:val="22C69C"/>
              <w:sz w:val="20"/>
            </w:rPr>
            <w:t>Field_</w:t>
          </w:r>
          <w:r w:rsidR="00B1142E" w:rsidRPr="00D462B3">
            <w:rPr>
              <w:rFonts w:ascii="Franklin Gothic Medium" w:hAnsi="Franklin Gothic Medium"/>
              <w:color w:val="22C69C"/>
              <w:sz w:val="20"/>
            </w:rPr>
            <w:t>Campaign</w:t>
          </w:r>
          <w:r w:rsidR="0012537C" w:rsidRPr="00D462B3">
            <w:rPr>
              <w:rFonts w:ascii="Franklin Gothic Medium" w:hAnsi="Franklin Gothic Medium"/>
              <w:color w:val="22C69C"/>
              <w:sz w:val="20"/>
            </w:rPr>
            <w:t>_</w:t>
          </w:r>
          <w:r w:rsidR="007C60B2">
            <w:rPr>
              <w:rFonts w:ascii="Franklin Gothic Medium" w:hAnsi="Franklin Gothic Medium"/>
              <w:color w:val="22C69C"/>
              <w:sz w:val="20"/>
            </w:rPr>
            <w:t>Uganda</w:t>
          </w:r>
        </w:sdtContent>
      </w:sdt>
    </w:p>
    <w:p w14:paraId="5323BD76" w14:textId="00494048" w:rsidR="00CA7A0B" w:rsidRPr="00D462B3" w:rsidRDefault="00AA0344" w:rsidP="00CA7A0B">
      <w:pPr>
        <w:tabs>
          <w:tab w:val="left" w:pos="1635"/>
        </w:tabs>
        <w:rPr>
          <w:sz w:val="20"/>
        </w:rPr>
      </w:pPr>
      <w:sdt>
        <w:sdtPr>
          <w:rPr>
            <w:rFonts w:ascii="Franklin Gothic Medium" w:hAnsi="Franklin Gothic Medium"/>
            <w:color w:val="22C69C"/>
            <w:sz w:val="20"/>
          </w:rPr>
          <w:alias w:val="Issue"/>
          <w:tag w:val="Issue"/>
          <w:id w:val="478351177"/>
          <w:placeholder>
            <w:docPart w:val="0312C59A188A4132B5F9AE966EC618CF"/>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Issue[1]" w:storeItemID="{76E48715-778A-4301-89EA-71F0C5966AE6}"/>
          <w:text/>
        </w:sdtPr>
        <w:sdtEndPr/>
        <w:sdtContent>
          <w:r w:rsidR="00CA7A0B" w:rsidRPr="00BC28BF">
            <w:rPr>
              <w:rFonts w:ascii="Franklin Gothic Medium" w:hAnsi="Franklin Gothic Medium"/>
              <w:color w:val="22C69C"/>
              <w:sz w:val="20"/>
            </w:rPr>
            <w:t>Issue 1.</w:t>
          </w:r>
          <w:r w:rsidR="00B1142E" w:rsidRPr="00BC28BF">
            <w:rPr>
              <w:rFonts w:ascii="Franklin Gothic Medium" w:hAnsi="Franklin Gothic Medium"/>
              <w:color w:val="22C69C"/>
              <w:sz w:val="20"/>
            </w:rPr>
            <w:t>0</w:t>
          </w:r>
        </w:sdtContent>
      </w:sdt>
      <w:r w:rsidR="00CA7A0B" w:rsidRPr="00BC28BF">
        <w:rPr>
          <w:rFonts w:ascii="Franklin Gothic Medium" w:hAnsi="Franklin Gothic Medium"/>
          <w:color w:val="22C69C"/>
          <w:sz w:val="20"/>
        </w:rPr>
        <w:t xml:space="preserve"> - </w:t>
      </w:r>
      <w:sdt>
        <w:sdtPr>
          <w:rPr>
            <w:rFonts w:ascii="Franklin Gothic Medium" w:hAnsi="Franklin Gothic Medium"/>
            <w:color w:val="22C69C"/>
            <w:sz w:val="20"/>
          </w:rPr>
          <w:alias w:val="Issue Date"/>
          <w:tag w:val="Issue_x0020_Date"/>
          <w:id w:val="464623400"/>
          <w:placeholder>
            <w:docPart w:val="E09380E6D3174D038E082ABD088DD080"/>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Issue_x0020_Date[1]" w:storeItemID="{76E48715-778A-4301-89EA-71F0C5966AE6}"/>
          <w:date w:fullDate="2022-03-03T00:00:00Z">
            <w:dateFormat w:val="dd/MM/yyyy"/>
            <w:lid w:val="fr-FR"/>
            <w:storeMappedDataAs w:val="dateTime"/>
            <w:calendar w:val="gregorian"/>
          </w:date>
        </w:sdtPr>
        <w:sdtEndPr/>
        <w:sdtContent>
          <w:r w:rsidR="00BC28BF" w:rsidRPr="00BC28BF">
            <w:rPr>
              <w:rFonts w:ascii="Franklin Gothic Medium" w:hAnsi="Franklin Gothic Medium"/>
              <w:color w:val="22C69C"/>
              <w:sz w:val="20"/>
              <w:lang w:val="fr-FR"/>
            </w:rPr>
            <w:t>03/03/2022</w:t>
          </w:r>
        </w:sdtContent>
      </w:sdt>
    </w:p>
    <w:p w14:paraId="6D73FE76" w14:textId="2D766980" w:rsidR="008F60ED" w:rsidRPr="00D462B3" w:rsidRDefault="008F60ED" w:rsidP="0030589B">
      <w:pPr>
        <w:jc w:val="center"/>
        <w:sectPr w:rsidR="008F60ED" w:rsidRPr="00D462B3" w:rsidSect="004967EA">
          <w:footerReference w:type="default" r:id="rId17"/>
          <w:type w:val="continuous"/>
          <w:pgSz w:w="11906" w:h="16838"/>
          <w:pgMar w:top="1417" w:right="1417" w:bottom="1134" w:left="1417" w:header="567" w:footer="567" w:gutter="0"/>
          <w:cols w:space="708"/>
          <w:docGrid w:linePitch="360"/>
        </w:sectPr>
      </w:pPr>
    </w:p>
    <w:sdt>
      <w:sdtPr>
        <w:rPr>
          <w:rFonts w:ascii="Calibri" w:eastAsia="SimSun" w:hAnsi="Calibri" w:cs="Times New Roman"/>
          <w:b w:val="0"/>
          <w:smallCaps w:val="0"/>
          <w:sz w:val="22"/>
          <w:szCs w:val="22"/>
          <w:lang w:val="en-GB" w:eastAsia="en-US"/>
        </w:rPr>
        <w:id w:val="1791785721"/>
        <w:docPartObj>
          <w:docPartGallery w:val="Table of Contents"/>
          <w:docPartUnique/>
        </w:docPartObj>
      </w:sdtPr>
      <w:sdtEndPr/>
      <w:sdtContent>
        <w:p w14:paraId="2E96692A" w14:textId="43BA78A2" w:rsidR="004967EA" w:rsidRPr="00D462B3" w:rsidRDefault="004967EA" w:rsidP="00D53786">
          <w:pPr>
            <w:pStyle w:val="En-ttedetabledesmatires"/>
            <w:rPr>
              <w:lang w:val="en-GB"/>
            </w:rPr>
          </w:pPr>
          <w:r w:rsidRPr="00D462B3">
            <w:rPr>
              <w:lang w:val="en-GB"/>
            </w:rPr>
            <w:t>Table of contents</w:t>
          </w:r>
        </w:p>
        <w:p w14:paraId="6EEDF824" w14:textId="424228AB" w:rsidR="00BD75CA" w:rsidRDefault="004967EA">
          <w:pPr>
            <w:pStyle w:val="TM1"/>
            <w:tabs>
              <w:tab w:val="left" w:pos="480"/>
              <w:tab w:val="right" w:leader="dot" w:pos="9062"/>
            </w:tabs>
            <w:rPr>
              <w:rFonts w:asciiTheme="minorHAnsi" w:eastAsiaTheme="minorEastAsia" w:hAnsiTheme="minorHAnsi" w:cstheme="minorBidi"/>
              <w:noProof/>
              <w:sz w:val="22"/>
              <w:szCs w:val="22"/>
              <w:lang w:val="fr-FR" w:eastAsia="fr-FR"/>
            </w:rPr>
          </w:pPr>
          <w:r w:rsidRPr="00D462B3">
            <w:fldChar w:fldCharType="begin"/>
          </w:r>
          <w:r w:rsidRPr="00D462B3">
            <w:instrText xml:space="preserve"> TOC \o "1-3" \h \z \u </w:instrText>
          </w:r>
          <w:r w:rsidRPr="00D462B3">
            <w:fldChar w:fldCharType="separate"/>
          </w:r>
          <w:hyperlink w:anchor="_Toc97206242" w:history="1">
            <w:r w:rsidR="00BD75CA" w:rsidRPr="00DF496E">
              <w:rPr>
                <w:rStyle w:val="Lienhypertexte"/>
                <w:noProof/>
              </w:rPr>
              <w:t>1</w:t>
            </w:r>
            <w:r w:rsidR="00BD75CA">
              <w:rPr>
                <w:rFonts w:asciiTheme="minorHAnsi" w:eastAsiaTheme="minorEastAsia" w:hAnsiTheme="minorHAnsi" w:cstheme="minorBidi"/>
                <w:noProof/>
                <w:sz w:val="22"/>
                <w:szCs w:val="22"/>
                <w:lang w:val="fr-FR" w:eastAsia="fr-FR"/>
              </w:rPr>
              <w:tab/>
            </w:r>
            <w:r w:rsidR="00BD75CA" w:rsidRPr="00DF496E">
              <w:rPr>
                <w:rStyle w:val="Lienhypertexte"/>
                <w:noProof/>
              </w:rPr>
              <w:t>Introduction</w:t>
            </w:r>
            <w:r w:rsidR="00BD75CA">
              <w:rPr>
                <w:noProof/>
                <w:webHidden/>
              </w:rPr>
              <w:tab/>
            </w:r>
            <w:r w:rsidR="00BD75CA">
              <w:rPr>
                <w:noProof/>
                <w:webHidden/>
              </w:rPr>
              <w:fldChar w:fldCharType="begin"/>
            </w:r>
            <w:r w:rsidR="00BD75CA">
              <w:rPr>
                <w:noProof/>
                <w:webHidden/>
              </w:rPr>
              <w:instrText xml:space="preserve"> PAGEREF _Toc97206242 \h </w:instrText>
            </w:r>
            <w:r w:rsidR="00BD75CA">
              <w:rPr>
                <w:noProof/>
                <w:webHidden/>
              </w:rPr>
            </w:r>
            <w:r w:rsidR="00BD75CA">
              <w:rPr>
                <w:noProof/>
                <w:webHidden/>
              </w:rPr>
              <w:fldChar w:fldCharType="separate"/>
            </w:r>
            <w:r w:rsidR="00AA0344">
              <w:rPr>
                <w:noProof/>
                <w:webHidden/>
              </w:rPr>
              <w:t>4</w:t>
            </w:r>
            <w:r w:rsidR="00BD75CA">
              <w:rPr>
                <w:noProof/>
                <w:webHidden/>
              </w:rPr>
              <w:fldChar w:fldCharType="end"/>
            </w:r>
          </w:hyperlink>
        </w:p>
        <w:p w14:paraId="3A556E72" w14:textId="79088DCD" w:rsidR="00BD75CA" w:rsidRDefault="00BD75CA">
          <w:pPr>
            <w:pStyle w:val="TM1"/>
            <w:tabs>
              <w:tab w:val="left" w:pos="480"/>
              <w:tab w:val="right" w:leader="dot" w:pos="9062"/>
            </w:tabs>
            <w:rPr>
              <w:rFonts w:asciiTheme="minorHAnsi" w:eastAsiaTheme="minorEastAsia" w:hAnsiTheme="minorHAnsi" w:cstheme="minorBidi"/>
              <w:noProof/>
              <w:sz w:val="22"/>
              <w:szCs w:val="22"/>
              <w:lang w:val="fr-FR" w:eastAsia="fr-FR"/>
            </w:rPr>
          </w:pPr>
          <w:hyperlink w:anchor="_Toc97206243" w:history="1">
            <w:r w:rsidRPr="00DF496E">
              <w:rPr>
                <w:rStyle w:val="Lienhypertexte"/>
                <w:noProof/>
              </w:rPr>
              <w:t>2</w:t>
            </w:r>
            <w:r>
              <w:rPr>
                <w:rFonts w:asciiTheme="minorHAnsi" w:eastAsiaTheme="minorEastAsia" w:hAnsiTheme="minorHAnsi" w:cstheme="minorBidi"/>
                <w:noProof/>
                <w:sz w:val="22"/>
                <w:szCs w:val="22"/>
                <w:lang w:val="fr-FR" w:eastAsia="fr-FR"/>
              </w:rPr>
              <w:tab/>
            </w:r>
            <w:r w:rsidRPr="00DF496E">
              <w:rPr>
                <w:rStyle w:val="Lienhypertexte"/>
                <w:noProof/>
              </w:rPr>
              <w:t>Objectives of the field campaign</w:t>
            </w:r>
            <w:r>
              <w:rPr>
                <w:noProof/>
                <w:webHidden/>
              </w:rPr>
              <w:tab/>
            </w:r>
            <w:r>
              <w:rPr>
                <w:noProof/>
                <w:webHidden/>
              </w:rPr>
              <w:fldChar w:fldCharType="begin"/>
            </w:r>
            <w:r>
              <w:rPr>
                <w:noProof/>
                <w:webHidden/>
              </w:rPr>
              <w:instrText xml:space="preserve"> PAGEREF _Toc97206243 \h </w:instrText>
            </w:r>
            <w:r>
              <w:rPr>
                <w:noProof/>
                <w:webHidden/>
              </w:rPr>
            </w:r>
            <w:r>
              <w:rPr>
                <w:noProof/>
                <w:webHidden/>
              </w:rPr>
              <w:fldChar w:fldCharType="separate"/>
            </w:r>
            <w:r w:rsidR="00AA0344">
              <w:rPr>
                <w:noProof/>
                <w:webHidden/>
              </w:rPr>
              <w:t>4</w:t>
            </w:r>
            <w:r>
              <w:rPr>
                <w:noProof/>
                <w:webHidden/>
              </w:rPr>
              <w:fldChar w:fldCharType="end"/>
            </w:r>
          </w:hyperlink>
        </w:p>
        <w:p w14:paraId="7A7ADE82" w14:textId="7EF7F052" w:rsidR="00BD75CA" w:rsidRDefault="00BD75CA">
          <w:pPr>
            <w:pStyle w:val="TM1"/>
            <w:tabs>
              <w:tab w:val="left" w:pos="480"/>
              <w:tab w:val="right" w:leader="dot" w:pos="9062"/>
            </w:tabs>
            <w:rPr>
              <w:rFonts w:asciiTheme="minorHAnsi" w:eastAsiaTheme="minorEastAsia" w:hAnsiTheme="minorHAnsi" w:cstheme="minorBidi"/>
              <w:noProof/>
              <w:sz w:val="22"/>
              <w:szCs w:val="22"/>
              <w:lang w:val="fr-FR" w:eastAsia="fr-FR"/>
            </w:rPr>
          </w:pPr>
          <w:hyperlink w:anchor="_Toc97206244" w:history="1">
            <w:r w:rsidRPr="00DF496E">
              <w:rPr>
                <w:rStyle w:val="Lienhypertexte"/>
                <w:noProof/>
              </w:rPr>
              <w:t>3</w:t>
            </w:r>
            <w:r>
              <w:rPr>
                <w:rFonts w:asciiTheme="minorHAnsi" w:eastAsiaTheme="minorEastAsia" w:hAnsiTheme="minorHAnsi" w:cstheme="minorBidi"/>
                <w:noProof/>
                <w:sz w:val="22"/>
                <w:szCs w:val="22"/>
                <w:lang w:val="fr-FR" w:eastAsia="fr-FR"/>
              </w:rPr>
              <w:tab/>
            </w:r>
            <w:r w:rsidRPr="00DF496E">
              <w:rPr>
                <w:rStyle w:val="Lienhypertexte"/>
                <w:noProof/>
              </w:rPr>
              <w:t>Specification of the Area Of Interest (AOI)</w:t>
            </w:r>
            <w:r>
              <w:rPr>
                <w:noProof/>
                <w:webHidden/>
              </w:rPr>
              <w:tab/>
            </w:r>
            <w:r>
              <w:rPr>
                <w:noProof/>
                <w:webHidden/>
              </w:rPr>
              <w:fldChar w:fldCharType="begin"/>
            </w:r>
            <w:r>
              <w:rPr>
                <w:noProof/>
                <w:webHidden/>
              </w:rPr>
              <w:instrText xml:space="preserve"> PAGEREF _Toc97206244 \h </w:instrText>
            </w:r>
            <w:r>
              <w:rPr>
                <w:noProof/>
                <w:webHidden/>
              </w:rPr>
            </w:r>
            <w:r>
              <w:rPr>
                <w:noProof/>
                <w:webHidden/>
              </w:rPr>
              <w:fldChar w:fldCharType="separate"/>
            </w:r>
            <w:r w:rsidR="00AA0344">
              <w:rPr>
                <w:noProof/>
                <w:webHidden/>
              </w:rPr>
              <w:t>5</w:t>
            </w:r>
            <w:r>
              <w:rPr>
                <w:noProof/>
                <w:webHidden/>
              </w:rPr>
              <w:fldChar w:fldCharType="end"/>
            </w:r>
          </w:hyperlink>
        </w:p>
        <w:p w14:paraId="56B70BEC" w14:textId="7F398C6E" w:rsidR="00BD75CA" w:rsidRDefault="00BD75CA">
          <w:pPr>
            <w:pStyle w:val="TM1"/>
            <w:tabs>
              <w:tab w:val="left" w:pos="480"/>
              <w:tab w:val="right" w:leader="dot" w:pos="9062"/>
            </w:tabs>
            <w:rPr>
              <w:rFonts w:asciiTheme="minorHAnsi" w:eastAsiaTheme="minorEastAsia" w:hAnsiTheme="minorHAnsi" w:cstheme="minorBidi"/>
              <w:noProof/>
              <w:sz w:val="22"/>
              <w:szCs w:val="22"/>
              <w:lang w:val="fr-FR" w:eastAsia="fr-FR"/>
            </w:rPr>
          </w:pPr>
          <w:hyperlink w:anchor="_Toc97206245" w:history="1">
            <w:r w:rsidRPr="00DF496E">
              <w:rPr>
                <w:rStyle w:val="Lienhypertexte"/>
                <w:noProof/>
              </w:rPr>
              <w:t>4</w:t>
            </w:r>
            <w:r>
              <w:rPr>
                <w:rFonts w:asciiTheme="minorHAnsi" w:eastAsiaTheme="minorEastAsia" w:hAnsiTheme="minorHAnsi" w:cstheme="minorBidi"/>
                <w:noProof/>
                <w:sz w:val="22"/>
                <w:szCs w:val="22"/>
                <w:lang w:val="fr-FR" w:eastAsia="fr-FR"/>
              </w:rPr>
              <w:tab/>
            </w:r>
            <w:r w:rsidRPr="00DF496E">
              <w:rPr>
                <w:rStyle w:val="Lienhypertexte"/>
                <w:noProof/>
              </w:rPr>
              <w:t>Results of the field campaign</w:t>
            </w:r>
            <w:r>
              <w:rPr>
                <w:noProof/>
                <w:webHidden/>
              </w:rPr>
              <w:tab/>
            </w:r>
            <w:r>
              <w:rPr>
                <w:noProof/>
                <w:webHidden/>
              </w:rPr>
              <w:fldChar w:fldCharType="begin"/>
            </w:r>
            <w:r>
              <w:rPr>
                <w:noProof/>
                <w:webHidden/>
              </w:rPr>
              <w:instrText xml:space="preserve"> PAGEREF _Toc97206245 \h </w:instrText>
            </w:r>
            <w:r>
              <w:rPr>
                <w:noProof/>
                <w:webHidden/>
              </w:rPr>
            </w:r>
            <w:r>
              <w:rPr>
                <w:noProof/>
                <w:webHidden/>
              </w:rPr>
              <w:fldChar w:fldCharType="separate"/>
            </w:r>
            <w:r w:rsidR="00AA0344">
              <w:rPr>
                <w:noProof/>
                <w:webHidden/>
              </w:rPr>
              <w:t>6</w:t>
            </w:r>
            <w:r>
              <w:rPr>
                <w:noProof/>
                <w:webHidden/>
              </w:rPr>
              <w:fldChar w:fldCharType="end"/>
            </w:r>
          </w:hyperlink>
        </w:p>
        <w:p w14:paraId="47514FC0" w14:textId="2A2C300A" w:rsidR="00BD75CA" w:rsidRDefault="00BD75CA">
          <w:pPr>
            <w:pStyle w:val="TM2"/>
            <w:tabs>
              <w:tab w:val="left" w:pos="880"/>
              <w:tab w:val="right" w:leader="dot" w:pos="9062"/>
            </w:tabs>
            <w:rPr>
              <w:rFonts w:asciiTheme="minorHAnsi" w:eastAsiaTheme="minorEastAsia" w:hAnsiTheme="minorHAnsi" w:cstheme="minorBidi"/>
              <w:noProof/>
              <w:sz w:val="22"/>
              <w:szCs w:val="22"/>
              <w:lang w:val="fr-FR" w:eastAsia="fr-FR"/>
            </w:rPr>
          </w:pPr>
          <w:hyperlink w:anchor="_Toc97206246" w:history="1">
            <w:r w:rsidRPr="00DF496E">
              <w:rPr>
                <w:rStyle w:val="Lienhypertexte"/>
                <w:noProof/>
              </w:rPr>
              <w:t>4.1</w:t>
            </w:r>
            <w:r>
              <w:rPr>
                <w:rFonts w:asciiTheme="minorHAnsi" w:eastAsiaTheme="minorEastAsia" w:hAnsiTheme="minorHAnsi" w:cstheme="minorBidi"/>
                <w:noProof/>
                <w:sz w:val="22"/>
                <w:szCs w:val="22"/>
                <w:lang w:val="fr-FR" w:eastAsia="fr-FR"/>
              </w:rPr>
              <w:tab/>
            </w:r>
            <w:r w:rsidRPr="00DF496E">
              <w:rPr>
                <w:rStyle w:val="Lienhypertexte"/>
                <w:noProof/>
              </w:rPr>
              <w:t>Overview</w:t>
            </w:r>
            <w:r>
              <w:rPr>
                <w:noProof/>
                <w:webHidden/>
              </w:rPr>
              <w:tab/>
            </w:r>
            <w:r>
              <w:rPr>
                <w:noProof/>
                <w:webHidden/>
              </w:rPr>
              <w:fldChar w:fldCharType="begin"/>
            </w:r>
            <w:r>
              <w:rPr>
                <w:noProof/>
                <w:webHidden/>
              </w:rPr>
              <w:instrText xml:space="preserve"> PAGEREF _Toc97206246 \h </w:instrText>
            </w:r>
            <w:r>
              <w:rPr>
                <w:noProof/>
                <w:webHidden/>
              </w:rPr>
            </w:r>
            <w:r>
              <w:rPr>
                <w:noProof/>
                <w:webHidden/>
              </w:rPr>
              <w:fldChar w:fldCharType="separate"/>
            </w:r>
            <w:r w:rsidR="00AA0344">
              <w:rPr>
                <w:noProof/>
                <w:webHidden/>
              </w:rPr>
              <w:t>7</w:t>
            </w:r>
            <w:r>
              <w:rPr>
                <w:noProof/>
                <w:webHidden/>
              </w:rPr>
              <w:fldChar w:fldCharType="end"/>
            </w:r>
          </w:hyperlink>
        </w:p>
        <w:p w14:paraId="156D4BA0" w14:textId="17DBD01D" w:rsidR="00BD75CA" w:rsidRDefault="00BD75CA">
          <w:pPr>
            <w:pStyle w:val="TM2"/>
            <w:tabs>
              <w:tab w:val="left" w:pos="880"/>
              <w:tab w:val="right" w:leader="dot" w:pos="9062"/>
            </w:tabs>
            <w:rPr>
              <w:rFonts w:asciiTheme="minorHAnsi" w:eastAsiaTheme="minorEastAsia" w:hAnsiTheme="minorHAnsi" w:cstheme="minorBidi"/>
              <w:noProof/>
              <w:sz w:val="22"/>
              <w:szCs w:val="22"/>
              <w:lang w:val="fr-FR" w:eastAsia="fr-FR"/>
            </w:rPr>
          </w:pPr>
          <w:hyperlink w:anchor="_Toc97206247" w:history="1">
            <w:r w:rsidRPr="00DF496E">
              <w:rPr>
                <w:rStyle w:val="Lienhypertexte"/>
                <w:noProof/>
              </w:rPr>
              <w:t>4.2</w:t>
            </w:r>
            <w:r>
              <w:rPr>
                <w:rFonts w:asciiTheme="minorHAnsi" w:eastAsiaTheme="minorEastAsia" w:hAnsiTheme="minorHAnsi" w:cstheme="minorBidi"/>
                <w:noProof/>
                <w:sz w:val="22"/>
                <w:szCs w:val="22"/>
                <w:lang w:val="fr-FR" w:eastAsia="fr-FR"/>
              </w:rPr>
              <w:tab/>
            </w:r>
            <w:r w:rsidRPr="00DF496E">
              <w:rPr>
                <w:rStyle w:val="Lienhypertexte"/>
                <w:noProof/>
              </w:rPr>
              <w:t>Cropping system</w:t>
            </w:r>
            <w:r>
              <w:rPr>
                <w:noProof/>
                <w:webHidden/>
              </w:rPr>
              <w:tab/>
            </w:r>
            <w:r>
              <w:rPr>
                <w:noProof/>
                <w:webHidden/>
              </w:rPr>
              <w:fldChar w:fldCharType="begin"/>
            </w:r>
            <w:r>
              <w:rPr>
                <w:noProof/>
                <w:webHidden/>
              </w:rPr>
              <w:instrText xml:space="preserve"> PAGEREF _Toc97206247 \h </w:instrText>
            </w:r>
            <w:r>
              <w:rPr>
                <w:noProof/>
                <w:webHidden/>
              </w:rPr>
            </w:r>
            <w:r>
              <w:rPr>
                <w:noProof/>
                <w:webHidden/>
              </w:rPr>
              <w:fldChar w:fldCharType="separate"/>
            </w:r>
            <w:r w:rsidR="00AA0344">
              <w:rPr>
                <w:noProof/>
                <w:webHidden/>
              </w:rPr>
              <w:t>8</w:t>
            </w:r>
            <w:r>
              <w:rPr>
                <w:noProof/>
                <w:webHidden/>
              </w:rPr>
              <w:fldChar w:fldCharType="end"/>
            </w:r>
          </w:hyperlink>
        </w:p>
        <w:p w14:paraId="1CFAE88F" w14:textId="2C9A2BD9" w:rsidR="00BD75CA" w:rsidRDefault="00BD75CA">
          <w:pPr>
            <w:pStyle w:val="TM2"/>
            <w:tabs>
              <w:tab w:val="left" w:pos="880"/>
              <w:tab w:val="right" w:leader="dot" w:pos="9062"/>
            </w:tabs>
            <w:rPr>
              <w:rFonts w:asciiTheme="minorHAnsi" w:eastAsiaTheme="minorEastAsia" w:hAnsiTheme="minorHAnsi" w:cstheme="minorBidi"/>
              <w:noProof/>
              <w:sz w:val="22"/>
              <w:szCs w:val="22"/>
              <w:lang w:val="fr-FR" w:eastAsia="fr-FR"/>
            </w:rPr>
          </w:pPr>
          <w:hyperlink w:anchor="_Toc97206248" w:history="1">
            <w:r w:rsidRPr="00DF496E">
              <w:rPr>
                <w:rStyle w:val="Lienhypertexte"/>
                <w:noProof/>
              </w:rPr>
              <w:t>4.3</w:t>
            </w:r>
            <w:r>
              <w:rPr>
                <w:rFonts w:asciiTheme="minorHAnsi" w:eastAsiaTheme="minorEastAsia" w:hAnsiTheme="minorHAnsi" w:cstheme="minorBidi"/>
                <w:noProof/>
                <w:sz w:val="22"/>
                <w:szCs w:val="22"/>
                <w:lang w:val="fr-FR" w:eastAsia="fr-FR"/>
              </w:rPr>
              <w:tab/>
            </w:r>
            <w:r w:rsidRPr="00DF496E">
              <w:rPr>
                <w:rStyle w:val="Lienhypertexte"/>
                <w:noProof/>
              </w:rPr>
              <w:t>Crop stage</w:t>
            </w:r>
            <w:r>
              <w:rPr>
                <w:noProof/>
                <w:webHidden/>
              </w:rPr>
              <w:tab/>
            </w:r>
            <w:r>
              <w:rPr>
                <w:noProof/>
                <w:webHidden/>
              </w:rPr>
              <w:fldChar w:fldCharType="begin"/>
            </w:r>
            <w:r>
              <w:rPr>
                <w:noProof/>
                <w:webHidden/>
              </w:rPr>
              <w:instrText xml:space="preserve"> PAGEREF _Toc97206248 \h </w:instrText>
            </w:r>
            <w:r>
              <w:rPr>
                <w:noProof/>
                <w:webHidden/>
              </w:rPr>
            </w:r>
            <w:r>
              <w:rPr>
                <w:noProof/>
                <w:webHidden/>
              </w:rPr>
              <w:fldChar w:fldCharType="separate"/>
            </w:r>
            <w:r w:rsidR="00AA0344">
              <w:rPr>
                <w:noProof/>
                <w:webHidden/>
              </w:rPr>
              <w:t>9</w:t>
            </w:r>
            <w:r>
              <w:rPr>
                <w:noProof/>
                <w:webHidden/>
              </w:rPr>
              <w:fldChar w:fldCharType="end"/>
            </w:r>
          </w:hyperlink>
        </w:p>
        <w:p w14:paraId="60B86899" w14:textId="21D6875E" w:rsidR="00BD75CA" w:rsidRDefault="00BD75CA">
          <w:pPr>
            <w:pStyle w:val="TM2"/>
            <w:tabs>
              <w:tab w:val="left" w:pos="880"/>
              <w:tab w:val="right" w:leader="dot" w:pos="9062"/>
            </w:tabs>
            <w:rPr>
              <w:rFonts w:asciiTheme="minorHAnsi" w:eastAsiaTheme="minorEastAsia" w:hAnsiTheme="minorHAnsi" w:cstheme="minorBidi"/>
              <w:noProof/>
              <w:sz w:val="22"/>
              <w:szCs w:val="22"/>
              <w:lang w:val="fr-FR" w:eastAsia="fr-FR"/>
            </w:rPr>
          </w:pPr>
          <w:hyperlink w:anchor="_Toc97206249" w:history="1">
            <w:r w:rsidRPr="00DF496E">
              <w:rPr>
                <w:rStyle w:val="Lienhypertexte"/>
                <w:noProof/>
              </w:rPr>
              <w:t>4.4</w:t>
            </w:r>
            <w:r>
              <w:rPr>
                <w:rFonts w:asciiTheme="minorHAnsi" w:eastAsiaTheme="minorEastAsia" w:hAnsiTheme="minorHAnsi" w:cstheme="minorBidi"/>
                <w:noProof/>
                <w:sz w:val="22"/>
                <w:szCs w:val="22"/>
                <w:lang w:val="fr-FR" w:eastAsia="fr-FR"/>
              </w:rPr>
              <w:tab/>
            </w:r>
            <w:r w:rsidRPr="00DF496E">
              <w:rPr>
                <w:rStyle w:val="Lienhypertexte"/>
                <w:noProof/>
              </w:rPr>
              <w:t>Crop types in monoculture</w:t>
            </w:r>
            <w:r>
              <w:rPr>
                <w:noProof/>
                <w:webHidden/>
              </w:rPr>
              <w:tab/>
            </w:r>
            <w:r>
              <w:rPr>
                <w:noProof/>
                <w:webHidden/>
              </w:rPr>
              <w:fldChar w:fldCharType="begin"/>
            </w:r>
            <w:r>
              <w:rPr>
                <w:noProof/>
                <w:webHidden/>
              </w:rPr>
              <w:instrText xml:space="preserve"> PAGEREF _Toc97206249 \h </w:instrText>
            </w:r>
            <w:r>
              <w:rPr>
                <w:noProof/>
                <w:webHidden/>
              </w:rPr>
            </w:r>
            <w:r>
              <w:rPr>
                <w:noProof/>
                <w:webHidden/>
              </w:rPr>
              <w:fldChar w:fldCharType="separate"/>
            </w:r>
            <w:r w:rsidR="00AA0344">
              <w:rPr>
                <w:noProof/>
                <w:webHidden/>
              </w:rPr>
              <w:t>11</w:t>
            </w:r>
            <w:r>
              <w:rPr>
                <w:noProof/>
                <w:webHidden/>
              </w:rPr>
              <w:fldChar w:fldCharType="end"/>
            </w:r>
          </w:hyperlink>
        </w:p>
        <w:p w14:paraId="1D91ADB2" w14:textId="1AA5863B" w:rsidR="00BD75CA" w:rsidRDefault="00BD75CA">
          <w:pPr>
            <w:pStyle w:val="TM3"/>
            <w:tabs>
              <w:tab w:val="left" w:pos="1320"/>
              <w:tab w:val="right" w:leader="dot" w:pos="9062"/>
            </w:tabs>
            <w:rPr>
              <w:rFonts w:asciiTheme="minorHAnsi" w:eastAsiaTheme="minorEastAsia" w:hAnsiTheme="minorHAnsi" w:cstheme="minorBidi"/>
              <w:noProof/>
              <w:sz w:val="22"/>
              <w:szCs w:val="22"/>
              <w:lang w:val="fr-FR" w:eastAsia="fr-FR"/>
            </w:rPr>
          </w:pPr>
          <w:hyperlink w:anchor="_Toc97206250" w:history="1">
            <w:r w:rsidRPr="00DF496E">
              <w:rPr>
                <w:rStyle w:val="Lienhypertexte"/>
                <w:noProof/>
                <w14:scene3d>
                  <w14:camera w14:prst="orthographicFront"/>
                  <w14:lightRig w14:rig="threePt" w14:dir="t">
                    <w14:rot w14:lat="0" w14:lon="0" w14:rev="0"/>
                  </w14:lightRig>
                </w14:scene3d>
              </w:rPr>
              <w:t>4.4.1</w:t>
            </w:r>
            <w:r>
              <w:rPr>
                <w:rFonts w:asciiTheme="minorHAnsi" w:eastAsiaTheme="minorEastAsia" w:hAnsiTheme="minorHAnsi" w:cstheme="minorBidi"/>
                <w:noProof/>
                <w:sz w:val="22"/>
                <w:szCs w:val="22"/>
                <w:lang w:val="fr-FR" w:eastAsia="fr-FR"/>
              </w:rPr>
              <w:tab/>
            </w:r>
            <w:r w:rsidRPr="00DF496E">
              <w:rPr>
                <w:rStyle w:val="Lienhypertexte"/>
                <w:noProof/>
              </w:rPr>
              <w:t>5 main crop types identified by the applicant country</w:t>
            </w:r>
            <w:r>
              <w:rPr>
                <w:noProof/>
                <w:webHidden/>
              </w:rPr>
              <w:tab/>
            </w:r>
            <w:r>
              <w:rPr>
                <w:noProof/>
                <w:webHidden/>
              </w:rPr>
              <w:fldChar w:fldCharType="begin"/>
            </w:r>
            <w:r>
              <w:rPr>
                <w:noProof/>
                <w:webHidden/>
              </w:rPr>
              <w:instrText xml:space="preserve"> PAGEREF _Toc97206250 \h </w:instrText>
            </w:r>
            <w:r>
              <w:rPr>
                <w:noProof/>
                <w:webHidden/>
              </w:rPr>
            </w:r>
            <w:r>
              <w:rPr>
                <w:noProof/>
                <w:webHidden/>
              </w:rPr>
              <w:fldChar w:fldCharType="separate"/>
            </w:r>
            <w:r w:rsidR="00AA0344">
              <w:rPr>
                <w:noProof/>
                <w:webHidden/>
              </w:rPr>
              <w:t>11</w:t>
            </w:r>
            <w:r>
              <w:rPr>
                <w:noProof/>
                <w:webHidden/>
              </w:rPr>
              <w:fldChar w:fldCharType="end"/>
            </w:r>
          </w:hyperlink>
        </w:p>
        <w:p w14:paraId="78C13FA8" w14:textId="3E9C91BB" w:rsidR="00BD75CA" w:rsidRDefault="00BD75CA">
          <w:pPr>
            <w:pStyle w:val="TM3"/>
            <w:tabs>
              <w:tab w:val="left" w:pos="1320"/>
              <w:tab w:val="right" w:leader="dot" w:pos="9062"/>
            </w:tabs>
            <w:rPr>
              <w:rFonts w:asciiTheme="minorHAnsi" w:eastAsiaTheme="minorEastAsia" w:hAnsiTheme="minorHAnsi" w:cstheme="minorBidi"/>
              <w:noProof/>
              <w:sz w:val="22"/>
              <w:szCs w:val="22"/>
              <w:lang w:val="fr-FR" w:eastAsia="fr-FR"/>
            </w:rPr>
          </w:pPr>
          <w:hyperlink w:anchor="_Toc97206251" w:history="1">
            <w:r w:rsidRPr="00DF496E">
              <w:rPr>
                <w:rStyle w:val="Lienhypertexte"/>
                <w:noProof/>
                <w14:scene3d>
                  <w14:camera w14:prst="orthographicFront"/>
                  <w14:lightRig w14:rig="threePt" w14:dir="t">
                    <w14:rot w14:lat="0" w14:lon="0" w14:rev="0"/>
                  </w14:lightRig>
                </w14:scene3d>
              </w:rPr>
              <w:t>4.4.2</w:t>
            </w:r>
            <w:r>
              <w:rPr>
                <w:rFonts w:asciiTheme="minorHAnsi" w:eastAsiaTheme="minorEastAsia" w:hAnsiTheme="minorHAnsi" w:cstheme="minorBidi"/>
                <w:noProof/>
                <w:sz w:val="22"/>
                <w:szCs w:val="22"/>
                <w:lang w:val="fr-FR" w:eastAsia="fr-FR"/>
              </w:rPr>
              <w:tab/>
            </w:r>
            <w:r w:rsidRPr="00DF496E">
              <w:rPr>
                <w:rStyle w:val="Lienhypertexte"/>
                <w:noProof/>
              </w:rPr>
              <w:t>Main crop types resulting from the field campaign</w:t>
            </w:r>
            <w:r>
              <w:rPr>
                <w:noProof/>
                <w:webHidden/>
              </w:rPr>
              <w:tab/>
            </w:r>
            <w:r>
              <w:rPr>
                <w:noProof/>
                <w:webHidden/>
              </w:rPr>
              <w:fldChar w:fldCharType="begin"/>
            </w:r>
            <w:r>
              <w:rPr>
                <w:noProof/>
                <w:webHidden/>
              </w:rPr>
              <w:instrText xml:space="preserve"> PAGEREF _Toc97206251 \h </w:instrText>
            </w:r>
            <w:r>
              <w:rPr>
                <w:noProof/>
                <w:webHidden/>
              </w:rPr>
            </w:r>
            <w:r>
              <w:rPr>
                <w:noProof/>
                <w:webHidden/>
              </w:rPr>
              <w:fldChar w:fldCharType="separate"/>
            </w:r>
            <w:r w:rsidR="00AA0344">
              <w:rPr>
                <w:noProof/>
                <w:webHidden/>
              </w:rPr>
              <w:t>13</w:t>
            </w:r>
            <w:r>
              <w:rPr>
                <w:noProof/>
                <w:webHidden/>
              </w:rPr>
              <w:fldChar w:fldCharType="end"/>
            </w:r>
          </w:hyperlink>
        </w:p>
        <w:p w14:paraId="28B40080" w14:textId="782CA434" w:rsidR="00BD75CA" w:rsidRDefault="00BD75CA">
          <w:pPr>
            <w:pStyle w:val="TM2"/>
            <w:tabs>
              <w:tab w:val="left" w:pos="880"/>
              <w:tab w:val="right" w:leader="dot" w:pos="9062"/>
            </w:tabs>
            <w:rPr>
              <w:rFonts w:asciiTheme="minorHAnsi" w:eastAsiaTheme="minorEastAsia" w:hAnsiTheme="minorHAnsi" w:cstheme="minorBidi"/>
              <w:noProof/>
              <w:sz w:val="22"/>
              <w:szCs w:val="22"/>
              <w:lang w:val="fr-FR" w:eastAsia="fr-FR"/>
            </w:rPr>
          </w:pPr>
          <w:hyperlink w:anchor="_Toc97206252" w:history="1">
            <w:r w:rsidRPr="00DF496E">
              <w:rPr>
                <w:rStyle w:val="Lienhypertexte"/>
                <w:noProof/>
              </w:rPr>
              <w:t>4.5</w:t>
            </w:r>
            <w:r>
              <w:rPr>
                <w:rFonts w:asciiTheme="minorHAnsi" w:eastAsiaTheme="minorEastAsia" w:hAnsiTheme="minorHAnsi" w:cstheme="minorBidi"/>
                <w:noProof/>
                <w:sz w:val="22"/>
                <w:szCs w:val="22"/>
                <w:lang w:val="fr-FR" w:eastAsia="fr-FR"/>
              </w:rPr>
              <w:tab/>
            </w:r>
            <w:r w:rsidRPr="00DF496E">
              <w:rPr>
                <w:rStyle w:val="Lienhypertexte"/>
                <w:noProof/>
              </w:rPr>
              <w:t>Mixed cropping</w:t>
            </w:r>
            <w:r>
              <w:rPr>
                <w:noProof/>
                <w:webHidden/>
              </w:rPr>
              <w:tab/>
            </w:r>
            <w:r>
              <w:rPr>
                <w:noProof/>
                <w:webHidden/>
              </w:rPr>
              <w:fldChar w:fldCharType="begin"/>
            </w:r>
            <w:r>
              <w:rPr>
                <w:noProof/>
                <w:webHidden/>
              </w:rPr>
              <w:instrText xml:space="preserve"> PAGEREF _Toc97206252 \h </w:instrText>
            </w:r>
            <w:r>
              <w:rPr>
                <w:noProof/>
                <w:webHidden/>
              </w:rPr>
            </w:r>
            <w:r>
              <w:rPr>
                <w:noProof/>
                <w:webHidden/>
              </w:rPr>
              <w:fldChar w:fldCharType="separate"/>
            </w:r>
            <w:r w:rsidR="00AA0344">
              <w:rPr>
                <w:noProof/>
                <w:webHidden/>
              </w:rPr>
              <w:t>15</w:t>
            </w:r>
            <w:r>
              <w:rPr>
                <w:noProof/>
                <w:webHidden/>
              </w:rPr>
              <w:fldChar w:fldCharType="end"/>
            </w:r>
          </w:hyperlink>
        </w:p>
        <w:p w14:paraId="1C83FAB4" w14:textId="32B5FAEB" w:rsidR="00BD75CA" w:rsidRDefault="00BD75CA">
          <w:pPr>
            <w:pStyle w:val="TM1"/>
            <w:tabs>
              <w:tab w:val="left" w:pos="480"/>
              <w:tab w:val="right" w:leader="dot" w:pos="9062"/>
            </w:tabs>
            <w:rPr>
              <w:rFonts w:asciiTheme="minorHAnsi" w:eastAsiaTheme="minorEastAsia" w:hAnsiTheme="minorHAnsi" w:cstheme="minorBidi"/>
              <w:noProof/>
              <w:sz w:val="22"/>
              <w:szCs w:val="22"/>
              <w:lang w:val="fr-FR" w:eastAsia="fr-FR"/>
            </w:rPr>
          </w:pPr>
          <w:hyperlink w:anchor="_Toc97206253" w:history="1">
            <w:r w:rsidRPr="00DF496E">
              <w:rPr>
                <w:rStyle w:val="Lienhypertexte"/>
                <w:noProof/>
              </w:rPr>
              <w:t>5</w:t>
            </w:r>
            <w:r>
              <w:rPr>
                <w:rFonts w:asciiTheme="minorHAnsi" w:eastAsiaTheme="minorEastAsia" w:hAnsiTheme="minorHAnsi" w:cstheme="minorBidi"/>
                <w:noProof/>
                <w:sz w:val="22"/>
                <w:szCs w:val="22"/>
                <w:lang w:val="fr-FR" w:eastAsia="fr-FR"/>
              </w:rPr>
              <w:tab/>
            </w:r>
            <w:r w:rsidRPr="00DF496E">
              <w:rPr>
                <w:rStyle w:val="Lienhypertexte"/>
                <w:noProof/>
              </w:rPr>
              <w:t>Successful Completion Statement and perspectives</w:t>
            </w:r>
            <w:r>
              <w:rPr>
                <w:noProof/>
                <w:webHidden/>
              </w:rPr>
              <w:tab/>
            </w:r>
            <w:r>
              <w:rPr>
                <w:noProof/>
                <w:webHidden/>
              </w:rPr>
              <w:fldChar w:fldCharType="begin"/>
            </w:r>
            <w:r>
              <w:rPr>
                <w:noProof/>
                <w:webHidden/>
              </w:rPr>
              <w:instrText xml:space="preserve"> PAGEREF _Toc97206253 \h </w:instrText>
            </w:r>
            <w:r>
              <w:rPr>
                <w:noProof/>
                <w:webHidden/>
              </w:rPr>
            </w:r>
            <w:r>
              <w:rPr>
                <w:noProof/>
                <w:webHidden/>
              </w:rPr>
              <w:fldChar w:fldCharType="separate"/>
            </w:r>
            <w:r w:rsidR="00AA0344">
              <w:rPr>
                <w:noProof/>
                <w:webHidden/>
              </w:rPr>
              <w:t>17</w:t>
            </w:r>
            <w:r>
              <w:rPr>
                <w:noProof/>
                <w:webHidden/>
              </w:rPr>
              <w:fldChar w:fldCharType="end"/>
            </w:r>
          </w:hyperlink>
        </w:p>
        <w:p w14:paraId="543E2E7E" w14:textId="0E359AD1" w:rsidR="004967EA" w:rsidRPr="00D462B3" w:rsidRDefault="004967EA" w:rsidP="00D53786">
          <w:r w:rsidRPr="00D462B3">
            <w:rPr>
              <w:b/>
            </w:rPr>
            <w:fldChar w:fldCharType="end"/>
          </w:r>
        </w:p>
      </w:sdtContent>
    </w:sdt>
    <w:p w14:paraId="036C8517" w14:textId="77777777" w:rsidR="004967EA" w:rsidRPr="00D462B3" w:rsidRDefault="004967EA" w:rsidP="00D53786"/>
    <w:p w14:paraId="753A82D1" w14:textId="77777777" w:rsidR="004967EA" w:rsidRPr="00D462B3" w:rsidRDefault="004967EA" w:rsidP="00D53786">
      <w:pPr>
        <w:sectPr w:rsidR="004967EA" w:rsidRPr="00D462B3" w:rsidSect="00504051">
          <w:headerReference w:type="default" r:id="rId18"/>
          <w:footerReference w:type="default" r:id="rId19"/>
          <w:pgSz w:w="11906" w:h="16838"/>
          <w:pgMar w:top="1417" w:right="1417" w:bottom="1134" w:left="1417" w:header="567" w:footer="567" w:gutter="0"/>
          <w:pgNumType w:fmt="lowerRoman" w:start="1"/>
          <w:cols w:space="708"/>
          <w:docGrid w:linePitch="360"/>
        </w:sectPr>
      </w:pPr>
    </w:p>
    <w:p w14:paraId="0361C814" w14:textId="7086F513" w:rsidR="004967EA" w:rsidRPr="00D462B3" w:rsidRDefault="004967EA" w:rsidP="00D53786">
      <w:pPr>
        <w:pStyle w:val="En-ttedetabledesmatires"/>
        <w:rPr>
          <w:lang w:val="en-GB"/>
        </w:rPr>
      </w:pPr>
      <w:r w:rsidRPr="00D462B3">
        <w:rPr>
          <w:lang w:val="en-GB"/>
        </w:rPr>
        <w:lastRenderedPageBreak/>
        <w:t>List of Figures</w:t>
      </w:r>
    </w:p>
    <w:p w14:paraId="6F473CA8" w14:textId="02DAEE2F" w:rsidR="00BD75CA" w:rsidRDefault="00DC4F49">
      <w:pPr>
        <w:pStyle w:val="Tabledesillustrations"/>
        <w:tabs>
          <w:tab w:val="right" w:leader="dot" w:pos="9062"/>
        </w:tabs>
        <w:rPr>
          <w:rFonts w:asciiTheme="minorHAnsi" w:eastAsiaTheme="minorEastAsia" w:hAnsiTheme="minorHAnsi" w:cstheme="minorBidi"/>
          <w:noProof/>
          <w:sz w:val="22"/>
          <w:szCs w:val="22"/>
          <w:lang w:val="fr-FR" w:eastAsia="fr-FR"/>
        </w:rPr>
      </w:pPr>
      <w:r w:rsidRPr="00D462B3">
        <w:fldChar w:fldCharType="begin"/>
      </w:r>
      <w:r w:rsidRPr="00D462B3">
        <w:instrText xml:space="preserve"> TOC \h \z \c "Figure" </w:instrText>
      </w:r>
      <w:r w:rsidRPr="00D462B3">
        <w:fldChar w:fldCharType="separate"/>
      </w:r>
      <w:hyperlink w:anchor="_Toc97206254" w:history="1">
        <w:r w:rsidR="00BD75CA" w:rsidRPr="00431DEB">
          <w:rPr>
            <w:rStyle w:val="Lienhypertexte"/>
            <w:noProof/>
          </w:rPr>
          <w:t>Figure 1: Area Of Interest (in red) in Uganda</w:t>
        </w:r>
        <w:r w:rsidR="00BD75CA">
          <w:rPr>
            <w:noProof/>
            <w:webHidden/>
          </w:rPr>
          <w:tab/>
        </w:r>
        <w:r w:rsidR="00BD75CA">
          <w:rPr>
            <w:noProof/>
            <w:webHidden/>
          </w:rPr>
          <w:fldChar w:fldCharType="begin"/>
        </w:r>
        <w:r w:rsidR="00BD75CA">
          <w:rPr>
            <w:noProof/>
            <w:webHidden/>
          </w:rPr>
          <w:instrText xml:space="preserve"> PAGEREF _Toc97206254 \h </w:instrText>
        </w:r>
        <w:r w:rsidR="00BD75CA">
          <w:rPr>
            <w:noProof/>
            <w:webHidden/>
          </w:rPr>
        </w:r>
        <w:r w:rsidR="00BD75CA">
          <w:rPr>
            <w:noProof/>
            <w:webHidden/>
          </w:rPr>
          <w:fldChar w:fldCharType="separate"/>
        </w:r>
        <w:r w:rsidR="00AA0344">
          <w:rPr>
            <w:noProof/>
            <w:webHidden/>
          </w:rPr>
          <w:t>5</w:t>
        </w:r>
        <w:r w:rsidR="00BD75CA">
          <w:rPr>
            <w:noProof/>
            <w:webHidden/>
          </w:rPr>
          <w:fldChar w:fldCharType="end"/>
        </w:r>
      </w:hyperlink>
    </w:p>
    <w:p w14:paraId="1AEEF843" w14:textId="4F2B8D45"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55" w:history="1">
        <w:r w:rsidRPr="00431DEB">
          <w:rPr>
            <w:rStyle w:val="Lienhypertexte"/>
            <w:noProof/>
          </w:rPr>
          <w:t>Figure 2: Distribution of the main landcover classes derived from the 338 segments interpreted and surveyed</w:t>
        </w:r>
        <w:r>
          <w:rPr>
            <w:noProof/>
            <w:webHidden/>
          </w:rPr>
          <w:tab/>
        </w:r>
        <w:r>
          <w:rPr>
            <w:noProof/>
            <w:webHidden/>
          </w:rPr>
          <w:fldChar w:fldCharType="begin"/>
        </w:r>
        <w:r>
          <w:rPr>
            <w:noProof/>
            <w:webHidden/>
          </w:rPr>
          <w:instrText xml:space="preserve"> PAGEREF _Toc97206255 \h </w:instrText>
        </w:r>
        <w:r>
          <w:rPr>
            <w:noProof/>
            <w:webHidden/>
          </w:rPr>
        </w:r>
        <w:r>
          <w:rPr>
            <w:noProof/>
            <w:webHidden/>
          </w:rPr>
          <w:fldChar w:fldCharType="separate"/>
        </w:r>
        <w:r w:rsidR="00AA0344">
          <w:rPr>
            <w:noProof/>
            <w:webHidden/>
          </w:rPr>
          <w:t>7</w:t>
        </w:r>
        <w:r>
          <w:rPr>
            <w:noProof/>
            <w:webHidden/>
          </w:rPr>
          <w:fldChar w:fldCharType="end"/>
        </w:r>
      </w:hyperlink>
    </w:p>
    <w:p w14:paraId="5CB6E64C" w14:textId="6803AF92"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56" w:history="1">
        <w:r w:rsidRPr="00431DEB">
          <w:rPr>
            <w:rStyle w:val="Lienhypertexte"/>
            <w:noProof/>
          </w:rPr>
          <w:t>Figure 3: Distribution of the different crop stages for the parcels where crops have been identified in the field</w:t>
        </w:r>
        <w:r>
          <w:rPr>
            <w:noProof/>
            <w:webHidden/>
          </w:rPr>
          <w:tab/>
        </w:r>
        <w:r>
          <w:rPr>
            <w:noProof/>
            <w:webHidden/>
          </w:rPr>
          <w:fldChar w:fldCharType="begin"/>
        </w:r>
        <w:r>
          <w:rPr>
            <w:noProof/>
            <w:webHidden/>
          </w:rPr>
          <w:instrText xml:space="preserve"> PAGEREF _Toc97206256 \h </w:instrText>
        </w:r>
        <w:r>
          <w:rPr>
            <w:noProof/>
            <w:webHidden/>
          </w:rPr>
        </w:r>
        <w:r>
          <w:rPr>
            <w:noProof/>
            <w:webHidden/>
          </w:rPr>
          <w:fldChar w:fldCharType="separate"/>
        </w:r>
        <w:r w:rsidR="00AA0344">
          <w:rPr>
            <w:noProof/>
            <w:webHidden/>
          </w:rPr>
          <w:t>10</w:t>
        </w:r>
        <w:r>
          <w:rPr>
            <w:noProof/>
            <w:webHidden/>
          </w:rPr>
          <w:fldChar w:fldCharType="end"/>
        </w:r>
      </w:hyperlink>
    </w:p>
    <w:p w14:paraId="6FADE825" w14:textId="15931EFA"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57" w:history="1">
        <w:r w:rsidRPr="00431DEB">
          <w:rPr>
            <w:rStyle w:val="Lienhypertexte"/>
            <w:noProof/>
          </w:rPr>
          <w:t>Figure 4: Distribution of the 5 main crop types identified by the applicant country compared to the other crops in monoculture for the short rains season</w:t>
        </w:r>
        <w:r>
          <w:rPr>
            <w:noProof/>
            <w:webHidden/>
          </w:rPr>
          <w:tab/>
        </w:r>
        <w:r>
          <w:rPr>
            <w:noProof/>
            <w:webHidden/>
          </w:rPr>
          <w:fldChar w:fldCharType="begin"/>
        </w:r>
        <w:r>
          <w:rPr>
            <w:noProof/>
            <w:webHidden/>
          </w:rPr>
          <w:instrText xml:space="preserve"> PAGEREF _Toc97206257 \h </w:instrText>
        </w:r>
        <w:r>
          <w:rPr>
            <w:noProof/>
            <w:webHidden/>
          </w:rPr>
        </w:r>
        <w:r>
          <w:rPr>
            <w:noProof/>
            <w:webHidden/>
          </w:rPr>
          <w:fldChar w:fldCharType="separate"/>
        </w:r>
        <w:r w:rsidR="00AA0344">
          <w:rPr>
            <w:noProof/>
            <w:webHidden/>
          </w:rPr>
          <w:t>12</w:t>
        </w:r>
        <w:r>
          <w:rPr>
            <w:noProof/>
            <w:webHidden/>
          </w:rPr>
          <w:fldChar w:fldCharType="end"/>
        </w:r>
      </w:hyperlink>
    </w:p>
    <w:p w14:paraId="7DAFBAEA" w14:textId="6166608D"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58" w:history="1">
        <w:r w:rsidRPr="00431DEB">
          <w:rPr>
            <w:rStyle w:val="Lienhypertexte"/>
            <w:noProof/>
          </w:rPr>
          <w:t>Figure 5: Distribution of the dominant crop types in monoculture</w:t>
        </w:r>
        <w:r>
          <w:rPr>
            <w:noProof/>
            <w:webHidden/>
          </w:rPr>
          <w:tab/>
        </w:r>
        <w:r>
          <w:rPr>
            <w:noProof/>
            <w:webHidden/>
          </w:rPr>
          <w:fldChar w:fldCharType="begin"/>
        </w:r>
        <w:r>
          <w:rPr>
            <w:noProof/>
            <w:webHidden/>
          </w:rPr>
          <w:instrText xml:space="preserve"> PAGEREF _Toc97206258 \h </w:instrText>
        </w:r>
        <w:r>
          <w:rPr>
            <w:noProof/>
            <w:webHidden/>
          </w:rPr>
        </w:r>
        <w:r>
          <w:rPr>
            <w:noProof/>
            <w:webHidden/>
          </w:rPr>
          <w:fldChar w:fldCharType="separate"/>
        </w:r>
        <w:r w:rsidR="00AA0344">
          <w:rPr>
            <w:noProof/>
            <w:webHidden/>
          </w:rPr>
          <w:t>14</w:t>
        </w:r>
        <w:r>
          <w:rPr>
            <w:noProof/>
            <w:webHidden/>
          </w:rPr>
          <w:fldChar w:fldCharType="end"/>
        </w:r>
      </w:hyperlink>
    </w:p>
    <w:p w14:paraId="59A29D5D" w14:textId="32ADE6AC"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59" w:history="1">
        <w:r w:rsidRPr="00431DEB">
          <w:rPr>
            <w:rStyle w:val="Lienhypertexte"/>
            <w:noProof/>
          </w:rPr>
          <w:t>Figure 6: Distribution of the dominant crop types in mixed cropping</w:t>
        </w:r>
        <w:r>
          <w:rPr>
            <w:noProof/>
            <w:webHidden/>
          </w:rPr>
          <w:tab/>
        </w:r>
        <w:r>
          <w:rPr>
            <w:noProof/>
            <w:webHidden/>
          </w:rPr>
          <w:fldChar w:fldCharType="begin"/>
        </w:r>
        <w:r>
          <w:rPr>
            <w:noProof/>
            <w:webHidden/>
          </w:rPr>
          <w:instrText xml:space="preserve"> PAGEREF _Toc97206259 \h </w:instrText>
        </w:r>
        <w:r>
          <w:rPr>
            <w:noProof/>
            <w:webHidden/>
          </w:rPr>
        </w:r>
        <w:r>
          <w:rPr>
            <w:noProof/>
            <w:webHidden/>
          </w:rPr>
          <w:fldChar w:fldCharType="separate"/>
        </w:r>
        <w:r w:rsidR="00AA0344">
          <w:rPr>
            <w:noProof/>
            <w:webHidden/>
          </w:rPr>
          <w:t>16</w:t>
        </w:r>
        <w:r>
          <w:rPr>
            <w:noProof/>
            <w:webHidden/>
          </w:rPr>
          <w:fldChar w:fldCharType="end"/>
        </w:r>
      </w:hyperlink>
    </w:p>
    <w:p w14:paraId="2819769B" w14:textId="4E7BEA73" w:rsidR="00DE008A" w:rsidRPr="00D462B3" w:rsidRDefault="00DC4F49" w:rsidP="00D53786">
      <w:r w:rsidRPr="00D462B3">
        <w:fldChar w:fldCharType="end"/>
      </w:r>
    </w:p>
    <w:p w14:paraId="28A3562E" w14:textId="77777777" w:rsidR="00631676" w:rsidRPr="00D462B3" w:rsidRDefault="00631676" w:rsidP="00631676">
      <w:pPr>
        <w:pStyle w:val="En-ttedetabledesmatires"/>
      </w:pPr>
      <w:r w:rsidRPr="00D462B3">
        <w:t>List of Tables</w:t>
      </w:r>
    </w:p>
    <w:p w14:paraId="1D2DFAC1" w14:textId="7086F513" w:rsidR="00631676" w:rsidRPr="00D462B3" w:rsidRDefault="00631676" w:rsidP="00631676">
      <w:pPr>
        <w:rPr>
          <w:lang w:val="fr-FR"/>
        </w:rPr>
      </w:pPr>
    </w:p>
    <w:p w14:paraId="1A330C8A" w14:textId="78B514CA" w:rsidR="00BD75CA" w:rsidRDefault="00631676">
      <w:pPr>
        <w:pStyle w:val="Tabledesillustrations"/>
        <w:tabs>
          <w:tab w:val="right" w:leader="dot" w:pos="9062"/>
        </w:tabs>
        <w:rPr>
          <w:rFonts w:asciiTheme="minorHAnsi" w:eastAsiaTheme="minorEastAsia" w:hAnsiTheme="minorHAnsi" w:cstheme="minorBidi"/>
          <w:noProof/>
          <w:sz w:val="22"/>
          <w:szCs w:val="22"/>
          <w:lang w:val="fr-FR" w:eastAsia="fr-FR"/>
        </w:rPr>
      </w:pPr>
      <w:r w:rsidRPr="00D462B3">
        <w:fldChar w:fldCharType="begin"/>
      </w:r>
      <w:r w:rsidRPr="00D462B3">
        <w:rPr>
          <w:lang w:val="fr-FR"/>
        </w:rPr>
        <w:instrText xml:space="preserve"> TOC \h \z \c "Table" </w:instrText>
      </w:r>
      <w:r w:rsidRPr="00D462B3">
        <w:fldChar w:fldCharType="separate"/>
      </w:r>
      <w:hyperlink w:anchor="_Toc97206274" w:history="1">
        <w:r w:rsidR="00BD75CA" w:rsidRPr="00F0467E">
          <w:rPr>
            <w:rStyle w:val="Lienhypertexte"/>
            <w:noProof/>
          </w:rPr>
          <w:t>Table 1: Main Landcover nomenclature</w:t>
        </w:r>
        <w:r w:rsidR="00BD75CA">
          <w:rPr>
            <w:noProof/>
            <w:webHidden/>
          </w:rPr>
          <w:tab/>
        </w:r>
        <w:r w:rsidR="00BD75CA">
          <w:rPr>
            <w:noProof/>
            <w:webHidden/>
          </w:rPr>
          <w:fldChar w:fldCharType="begin"/>
        </w:r>
        <w:r w:rsidR="00BD75CA">
          <w:rPr>
            <w:noProof/>
            <w:webHidden/>
          </w:rPr>
          <w:instrText xml:space="preserve"> PAGEREF _Toc97206274 \h </w:instrText>
        </w:r>
        <w:r w:rsidR="00BD75CA">
          <w:rPr>
            <w:noProof/>
            <w:webHidden/>
          </w:rPr>
        </w:r>
        <w:r w:rsidR="00BD75CA">
          <w:rPr>
            <w:noProof/>
            <w:webHidden/>
          </w:rPr>
          <w:fldChar w:fldCharType="separate"/>
        </w:r>
        <w:r w:rsidR="00AA0344">
          <w:rPr>
            <w:noProof/>
            <w:webHidden/>
          </w:rPr>
          <w:t>6</w:t>
        </w:r>
        <w:r w:rsidR="00BD75CA">
          <w:rPr>
            <w:noProof/>
            <w:webHidden/>
          </w:rPr>
          <w:fldChar w:fldCharType="end"/>
        </w:r>
      </w:hyperlink>
    </w:p>
    <w:p w14:paraId="3374D224" w14:textId="4854CDE0"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75" w:history="1">
        <w:r w:rsidRPr="00F0467E">
          <w:rPr>
            <w:rStyle w:val="Lienhypertexte"/>
            <w:noProof/>
          </w:rPr>
          <w:t>Table 2: Area estimates for the main landcover classes identified at both segments and AOI level (Acholi, Teso and West Nile regions) for the short rains season</w:t>
        </w:r>
        <w:r>
          <w:rPr>
            <w:noProof/>
            <w:webHidden/>
          </w:rPr>
          <w:tab/>
        </w:r>
        <w:r>
          <w:rPr>
            <w:noProof/>
            <w:webHidden/>
          </w:rPr>
          <w:fldChar w:fldCharType="begin"/>
        </w:r>
        <w:r>
          <w:rPr>
            <w:noProof/>
            <w:webHidden/>
          </w:rPr>
          <w:instrText xml:space="preserve"> PAGEREF _Toc97206275 \h </w:instrText>
        </w:r>
        <w:r>
          <w:rPr>
            <w:noProof/>
            <w:webHidden/>
          </w:rPr>
        </w:r>
        <w:r>
          <w:rPr>
            <w:noProof/>
            <w:webHidden/>
          </w:rPr>
          <w:fldChar w:fldCharType="separate"/>
        </w:r>
        <w:r w:rsidR="00AA0344">
          <w:rPr>
            <w:noProof/>
            <w:webHidden/>
          </w:rPr>
          <w:t>7</w:t>
        </w:r>
        <w:r>
          <w:rPr>
            <w:noProof/>
            <w:webHidden/>
          </w:rPr>
          <w:fldChar w:fldCharType="end"/>
        </w:r>
      </w:hyperlink>
    </w:p>
    <w:p w14:paraId="23AE77E9" w14:textId="39ECAAB1"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76" w:history="1">
        <w:r w:rsidRPr="00F0467E">
          <w:rPr>
            <w:rStyle w:val="Lienhypertexte"/>
            <w:noProof/>
          </w:rPr>
          <w:t>Table 3: Area estimates for the main landcover classes identified at both segments and AOI level (Acholi, Teso and West Nile regions) for the long rains season</w:t>
        </w:r>
        <w:r>
          <w:rPr>
            <w:noProof/>
            <w:webHidden/>
          </w:rPr>
          <w:tab/>
        </w:r>
        <w:r>
          <w:rPr>
            <w:noProof/>
            <w:webHidden/>
          </w:rPr>
          <w:fldChar w:fldCharType="begin"/>
        </w:r>
        <w:r>
          <w:rPr>
            <w:noProof/>
            <w:webHidden/>
          </w:rPr>
          <w:instrText xml:space="preserve"> PAGEREF _Toc97206276 \h </w:instrText>
        </w:r>
        <w:r>
          <w:rPr>
            <w:noProof/>
            <w:webHidden/>
          </w:rPr>
        </w:r>
        <w:r>
          <w:rPr>
            <w:noProof/>
            <w:webHidden/>
          </w:rPr>
          <w:fldChar w:fldCharType="separate"/>
        </w:r>
        <w:r w:rsidR="00AA0344">
          <w:rPr>
            <w:noProof/>
            <w:webHidden/>
          </w:rPr>
          <w:t>8</w:t>
        </w:r>
        <w:r>
          <w:rPr>
            <w:noProof/>
            <w:webHidden/>
          </w:rPr>
          <w:fldChar w:fldCharType="end"/>
        </w:r>
      </w:hyperlink>
    </w:p>
    <w:p w14:paraId="773AEE66" w14:textId="5C6EFFAD"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77" w:history="1">
        <w:r w:rsidRPr="00F0467E">
          <w:rPr>
            <w:rStyle w:val="Lienhypertexte"/>
            <w:noProof/>
          </w:rPr>
          <w:t>Table 4: Area estimates for the cropping patterns at segment and AOI levels for the short rains season</w:t>
        </w:r>
        <w:r>
          <w:rPr>
            <w:noProof/>
            <w:webHidden/>
          </w:rPr>
          <w:tab/>
        </w:r>
        <w:r>
          <w:rPr>
            <w:noProof/>
            <w:webHidden/>
          </w:rPr>
          <w:fldChar w:fldCharType="begin"/>
        </w:r>
        <w:r>
          <w:rPr>
            <w:noProof/>
            <w:webHidden/>
          </w:rPr>
          <w:instrText xml:space="preserve"> PAGEREF _Toc97206277 \h </w:instrText>
        </w:r>
        <w:r>
          <w:rPr>
            <w:noProof/>
            <w:webHidden/>
          </w:rPr>
        </w:r>
        <w:r>
          <w:rPr>
            <w:noProof/>
            <w:webHidden/>
          </w:rPr>
          <w:fldChar w:fldCharType="separate"/>
        </w:r>
        <w:r w:rsidR="00AA0344">
          <w:rPr>
            <w:noProof/>
            <w:webHidden/>
          </w:rPr>
          <w:t>8</w:t>
        </w:r>
        <w:r>
          <w:rPr>
            <w:noProof/>
            <w:webHidden/>
          </w:rPr>
          <w:fldChar w:fldCharType="end"/>
        </w:r>
      </w:hyperlink>
    </w:p>
    <w:p w14:paraId="2AD8A735" w14:textId="04B06113"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78" w:history="1">
        <w:r w:rsidRPr="00F0467E">
          <w:rPr>
            <w:rStyle w:val="Lienhypertexte"/>
            <w:noProof/>
          </w:rPr>
          <w:t>Table 5: Area estimates for the cropping patterns at segment and AOI levels for the long rains season</w:t>
        </w:r>
        <w:r>
          <w:rPr>
            <w:noProof/>
            <w:webHidden/>
          </w:rPr>
          <w:tab/>
        </w:r>
        <w:r>
          <w:rPr>
            <w:noProof/>
            <w:webHidden/>
          </w:rPr>
          <w:fldChar w:fldCharType="begin"/>
        </w:r>
        <w:r>
          <w:rPr>
            <w:noProof/>
            <w:webHidden/>
          </w:rPr>
          <w:instrText xml:space="preserve"> PAGEREF _Toc97206278 \h </w:instrText>
        </w:r>
        <w:r>
          <w:rPr>
            <w:noProof/>
            <w:webHidden/>
          </w:rPr>
        </w:r>
        <w:r>
          <w:rPr>
            <w:noProof/>
            <w:webHidden/>
          </w:rPr>
          <w:fldChar w:fldCharType="separate"/>
        </w:r>
        <w:r w:rsidR="00AA0344">
          <w:rPr>
            <w:noProof/>
            <w:webHidden/>
          </w:rPr>
          <w:t>9</w:t>
        </w:r>
        <w:r>
          <w:rPr>
            <w:noProof/>
            <w:webHidden/>
          </w:rPr>
          <w:fldChar w:fldCharType="end"/>
        </w:r>
      </w:hyperlink>
    </w:p>
    <w:p w14:paraId="54936250" w14:textId="00D97FFD"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79" w:history="1">
        <w:r w:rsidRPr="00F0467E">
          <w:rPr>
            <w:rStyle w:val="Lienhypertexte"/>
            <w:noProof/>
          </w:rPr>
          <w:t>Table 6: Area estimates for the cropping patterns at segment and AOI levels for the short rains season</w:t>
        </w:r>
        <w:r>
          <w:rPr>
            <w:noProof/>
            <w:webHidden/>
          </w:rPr>
          <w:tab/>
        </w:r>
        <w:r>
          <w:rPr>
            <w:noProof/>
            <w:webHidden/>
          </w:rPr>
          <w:fldChar w:fldCharType="begin"/>
        </w:r>
        <w:r>
          <w:rPr>
            <w:noProof/>
            <w:webHidden/>
          </w:rPr>
          <w:instrText xml:space="preserve"> PAGEREF _Toc97206279 \h </w:instrText>
        </w:r>
        <w:r>
          <w:rPr>
            <w:noProof/>
            <w:webHidden/>
          </w:rPr>
        </w:r>
        <w:r>
          <w:rPr>
            <w:noProof/>
            <w:webHidden/>
          </w:rPr>
          <w:fldChar w:fldCharType="separate"/>
        </w:r>
        <w:r w:rsidR="00AA0344">
          <w:rPr>
            <w:noProof/>
            <w:webHidden/>
          </w:rPr>
          <w:t>9</w:t>
        </w:r>
        <w:r>
          <w:rPr>
            <w:noProof/>
            <w:webHidden/>
          </w:rPr>
          <w:fldChar w:fldCharType="end"/>
        </w:r>
      </w:hyperlink>
    </w:p>
    <w:p w14:paraId="352F6A89" w14:textId="7C37FFF3"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80" w:history="1">
        <w:r w:rsidRPr="00F0467E">
          <w:rPr>
            <w:rStyle w:val="Lienhypertexte"/>
            <w:noProof/>
          </w:rPr>
          <w:t>Table 7: Area estimates for the cropping patterns at segment and AOI levels for the long rains season</w:t>
        </w:r>
        <w:r>
          <w:rPr>
            <w:noProof/>
            <w:webHidden/>
          </w:rPr>
          <w:tab/>
        </w:r>
        <w:r>
          <w:rPr>
            <w:noProof/>
            <w:webHidden/>
          </w:rPr>
          <w:fldChar w:fldCharType="begin"/>
        </w:r>
        <w:r>
          <w:rPr>
            <w:noProof/>
            <w:webHidden/>
          </w:rPr>
          <w:instrText xml:space="preserve"> PAGEREF _Toc97206280 \h </w:instrText>
        </w:r>
        <w:r>
          <w:rPr>
            <w:noProof/>
            <w:webHidden/>
          </w:rPr>
        </w:r>
        <w:r>
          <w:rPr>
            <w:noProof/>
            <w:webHidden/>
          </w:rPr>
          <w:fldChar w:fldCharType="separate"/>
        </w:r>
        <w:r w:rsidR="00AA0344">
          <w:rPr>
            <w:noProof/>
            <w:webHidden/>
          </w:rPr>
          <w:t>10</w:t>
        </w:r>
        <w:r>
          <w:rPr>
            <w:noProof/>
            <w:webHidden/>
          </w:rPr>
          <w:fldChar w:fldCharType="end"/>
        </w:r>
      </w:hyperlink>
    </w:p>
    <w:p w14:paraId="7716CA94" w14:textId="6F10ABAC"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81" w:history="1">
        <w:r w:rsidRPr="00F0467E">
          <w:rPr>
            <w:rStyle w:val="Lienhypertexte"/>
            <w:noProof/>
          </w:rPr>
          <w:t>Table 8: Area estimates for the 5 main crop types identified by the applicant country in the AOI for the short rains season</w:t>
        </w:r>
        <w:r>
          <w:rPr>
            <w:noProof/>
            <w:webHidden/>
          </w:rPr>
          <w:tab/>
        </w:r>
        <w:r>
          <w:rPr>
            <w:noProof/>
            <w:webHidden/>
          </w:rPr>
          <w:fldChar w:fldCharType="begin"/>
        </w:r>
        <w:r>
          <w:rPr>
            <w:noProof/>
            <w:webHidden/>
          </w:rPr>
          <w:instrText xml:space="preserve"> PAGEREF _Toc97206281 \h </w:instrText>
        </w:r>
        <w:r>
          <w:rPr>
            <w:noProof/>
            <w:webHidden/>
          </w:rPr>
        </w:r>
        <w:r>
          <w:rPr>
            <w:noProof/>
            <w:webHidden/>
          </w:rPr>
          <w:fldChar w:fldCharType="separate"/>
        </w:r>
        <w:r w:rsidR="00AA0344">
          <w:rPr>
            <w:noProof/>
            <w:webHidden/>
          </w:rPr>
          <w:t>11</w:t>
        </w:r>
        <w:r>
          <w:rPr>
            <w:noProof/>
            <w:webHidden/>
          </w:rPr>
          <w:fldChar w:fldCharType="end"/>
        </w:r>
      </w:hyperlink>
    </w:p>
    <w:p w14:paraId="4066948A" w14:textId="4F165835"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82" w:history="1">
        <w:r w:rsidRPr="00F0467E">
          <w:rPr>
            <w:rStyle w:val="Lienhypertexte"/>
            <w:noProof/>
          </w:rPr>
          <w:t>Table 9: Area estimates for the 5 main crop types identified by the applicant country in the AOI for the long rains season</w:t>
        </w:r>
        <w:r>
          <w:rPr>
            <w:noProof/>
            <w:webHidden/>
          </w:rPr>
          <w:tab/>
        </w:r>
        <w:r>
          <w:rPr>
            <w:noProof/>
            <w:webHidden/>
          </w:rPr>
          <w:fldChar w:fldCharType="begin"/>
        </w:r>
        <w:r>
          <w:rPr>
            <w:noProof/>
            <w:webHidden/>
          </w:rPr>
          <w:instrText xml:space="preserve"> PAGEREF _Toc97206282 \h </w:instrText>
        </w:r>
        <w:r>
          <w:rPr>
            <w:noProof/>
            <w:webHidden/>
          </w:rPr>
        </w:r>
        <w:r>
          <w:rPr>
            <w:noProof/>
            <w:webHidden/>
          </w:rPr>
          <w:fldChar w:fldCharType="separate"/>
        </w:r>
        <w:r w:rsidR="00AA0344">
          <w:rPr>
            <w:noProof/>
            <w:webHidden/>
          </w:rPr>
          <w:t>12</w:t>
        </w:r>
        <w:r>
          <w:rPr>
            <w:noProof/>
            <w:webHidden/>
          </w:rPr>
          <w:fldChar w:fldCharType="end"/>
        </w:r>
      </w:hyperlink>
    </w:p>
    <w:p w14:paraId="3A5D46E1" w14:textId="46DBC60C"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83" w:history="1">
        <w:r w:rsidRPr="00F0467E">
          <w:rPr>
            <w:rStyle w:val="Lienhypertexte"/>
            <w:noProof/>
          </w:rPr>
          <w:t>Table 10: Area estimates for the dominant crop types for the short rains season</w:t>
        </w:r>
        <w:r>
          <w:rPr>
            <w:noProof/>
            <w:webHidden/>
          </w:rPr>
          <w:tab/>
        </w:r>
        <w:r>
          <w:rPr>
            <w:noProof/>
            <w:webHidden/>
          </w:rPr>
          <w:fldChar w:fldCharType="begin"/>
        </w:r>
        <w:r>
          <w:rPr>
            <w:noProof/>
            <w:webHidden/>
          </w:rPr>
          <w:instrText xml:space="preserve"> PAGEREF _Toc97206283 \h </w:instrText>
        </w:r>
        <w:r>
          <w:rPr>
            <w:noProof/>
            <w:webHidden/>
          </w:rPr>
        </w:r>
        <w:r>
          <w:rPr>
            <w:noProof/>
            <w:webHidden/>
          </w:rPr>
          <w:fldChar w:fldCharType="separate"/>
        </w:r>
        <w:r w:rsidR="00AA0344">
          <w:rPr>
            <w:noProof/>
            <w:webHidden/>
          </w:rPr>
          <w:t>13</w:t>
        </w:r>
        <w:r>
          <w:rPr>
            <w:noProof/>
            <w:webHidden/>
          </w:rPr>
          <w:fldChar w:fldCharType="end"/>
        </w:r>
      </w:hyperlink>
    </w:p>
    <w:p w14:paraId="2774E9ED" w14:textId="38F283C5"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84" w:history="1">
        <w:r w:rsidRPr="00F0467E">
          <w:rPr>
            <w:rStyle w:val="Lienhypertexte"/>
            <w:noProof/>
          </w:rPr>
          <w:t>Table 11: Area estimates for the dominant crop types for the long rains season</w:t>
        </w:r>
        <w:r>
          <w:rPr>
            <w:noProof/>
            <w:webHidden/>
          </w:rPr>
          <w:tab/>
        </w:r>
        <w:r>
          <w:rPr>
            <w:noProof/>
            <w:webHidden/>
          </w:rPr>
          <w:fldChar w:fldCharType="begin"/>
        </w:r>
        <w:r>
          <w:rPr>
            <w:noProof/>
            <w:webHidden/>
          </w:rPr>
          <w:instrText xml:space="preserve"> PAGEREF _Toc97206284 \h </w:instrText>
        </w:r>
        <w:r>
          <w:rPr>
            <w:noProof/>
            <w:webHidden/>
          </w:rPr>
        </w:r>
        <w:r>
          <w:rPr>
            <w:noProof/>
            <w:webHidden/>
          </w:rPr>
          <w:fldChar w:fldCharType="separate"/>
        </w:r>
        <w:r w:rsidR="00AA0344">
          <w:rPr>
            <w:noProof/>
            <w:webHidden/>
          </w:rPr>
          <w:t>14</w:t>
        </w:r>
        <w:r>
          <w:rPr>
            <w:noProof/>
            <w:webHidden/>
          </w:rPr>
          <w:fldChar w:fldCharType="end"/>
        </w:r>
      </w:hyperlink>
    </w:p>
    <w:p w14:paraId="4B3EE7D0" w14:textId="415EC997" w:rsidR="00BD75CA" w:rsidRDefault="00BD75CA">
      <w:pPr>
        <w:pStyle w:val="Tabledesillustrations"/>
        <w:tabs>
          <w:tab w:val="right" w:leader="dot" w:pos="9062"/>
        </w:tabs>
        <w:rPr>
          <w:rFonts w:asciiTheme="minorHAnsi" w:eastAsiaTheme="minorEastAsia" w:hAnsiTheme="minorHAnsi" w:cstheme="minorBidi"/>
          <w:noProof/>
          <w:sz w:val="22"/>
          <w:szCs w:val="22"/>
          <w:lang w:val="fr-FR" w:eastAsia="fr-FR"/>
        </w:rPr>
      </w:pPr>
      <w:hyperlink w:anchor="_Toc97206285" w:history="1">
        <w:r w:rsidRPr="00F0467E">
          <w:rPr>
            <w:rStyle w:val="Lienhypertexte"/>
            <w:noProof/>
          </w:rPr>
          <w:t>Table 12: Area estimates for the dominant mixed cropping system for the short rain seasons</w:t>
        </w:r>
        <w:r>
          <w:rPr>
            <w:noProof/>
            <w:webHidden/>
          </w:rPr>
          <w:tab/>
        </w:r>
        <w:r>
          <w:rPr>
            <w:noProof/>
            <w:webHidden/>
          </w:rPr>
          <w:fldChar w:fldCharType="begin"/>
        </w:r>
        <w:r>
          <w:rPr>
            <w:noProof/>
            <w:webHidden/>
          </w:rPr>
          <w:instrText xml:space="preserve"> PAGEREF _Toc97206285 \h </w:instrText>
        </w:r>
        <w:r>
          <w:rPr>
            <w:noProof/>
            <w:webHidden/>
          </w:rPr>
        </w:r>
        <w:r>
          <w:rPr>
            <w:noProof/>
            <w:webHidden/>
          </w:rPr>
          <w:fldChar w:fldCharType="separate"/>
        </w:r>
        <w:r w:rsidR="00AA0344">
          <w:rPr>
            <w:noProof/>
            <w:webHidden/>
          </w:rPr>
          <w:t>15</w:t>
        </w:r>
        <w:r>
          <w:rPr>
            <w:noProof/>
            <w:webHidden/>
          </w:rPr>
          <w:fldChar w:fldCharType="end"/>
        </w:r>
      </w:hyperlink>
    </w:p>
    <w:p w14:paraId="51A609C9" w14:textId="474FF1AD" w:rsidR="00631676" w:rsidRPr="00D462B3" w:rsidRDefault="00631676" w:rsidP="00631676">
      <w:pPr>
        <w:rPr>
          <w:lang w:val="fr-FR"/>
        </w:rPr>
      </w:pPr>
      <w:r w:rsidRPr="00D462B3">
        <w:fldChar w:fldCharType="end"/>
      </w:r>
    </w:p>
    <w:p w14:paraId="719628AD" w14:textId="7086F513" w:rsidR="00631676" w:rsidRPr="00D462B3" w:rsidRDefault="00631676" w:rsidP="00D53786">
      <w:pPr>
        <w:rPr>
          <w:lang w:val="fr-FR"/>
        </w:rPr>
      </w:pPr>
    </w:p>
    <w:p w14:paraId="3AC25FE7" w14:textId="77777777" w:rsidR="004967EA" w:rsidRPr="00D462B3" w:rsidRDefault="004967EA" w:rsidP="00D53786">
      <w:pPr>
        <w:rPr>
          <w:lang w:val="fr-FR"/>
        </w:rPr>
        <w:sectPr w:rsidR="004967EA" w:rsidRPr="00D462B3" w:rsidSect="0088691D">
          <w:headerReference w:type="even" r:id="rId20"/>
          <w:footerReference w:type="even" r:id="rId21"/>
          <w:headerReference w:type="first" r:id="rId22"/>
          <w:footerReference w:type="first" r:id="rId23"/>
          <w:pgSz w:w="11906" w:h="16838"/>
          <w:pgMar w:top="851" w:right="1417" w:bottom="1134" w:left="1417" w:header="567" w:footer="567" w:gutter="0"/>
          <w:pgNumType w:fmt="lowerRoman"/>
          <w:cols w:space="708"/>
          <w:docGrid w:linePitch="360"/>
        </w:sectPr>
      </w:pPr>
    </w:p>
    <w:p w14:paraId="0F05B96C" w14:textId="7071369A" w:rsidR="004967EA" w:rsidRPr="00D462B3" w:rsidRDefault="004967EA" w:rsidP="00D53786">
      <w:pPr>
        <w:pStyle w:val="En-ttedetabledesmatires"/>
        <w:rPr>
          <w:lang w:val="en-GB"/>
        </w:rPr>
      </w:pPr>
      <w:r w:rsidRPr="00D462B3">
        <w:rPr>
          <w:lang w:val="en-GB"/>
        </w:rPr>
        <w:lastRenderedPageBreak/>
        <w:t>List of Abbreviations</w:t>
      </w:r>
    </w:p>
    <w:p w14:paraId="50D1677A" w14:textId="77777777" w:rsidR="004967EA" w:rsidRPr="00D462B3" w:rsidRDefault="004967EA" w:rsidP="00D53786"/>
    <w:tbl>
      <w:tblPr>
        <w:tblW w:w="0" w:type="auto"/>
        <w:tblInd w:w="108" w:type="dxa"/>
        <w:tblLook w:val="01E0" w:firstRow="1" w:lastRow="1" w:firstColumn="1" w:lastColumn="1" w:noHBand="0" w:noVBand="0"/>
      </w:tblPr>
      <w:tblGrid>
        <w:gridCol w:w="1701"/>
        <w:gridCol w:w="6977"/>
      </w:tblGrid>
      <w:tr w:rsidR="004967EA" w:rsidRPr="00D462B3" w14:paraId="760817D4" w14:textId="77777777" w:rsidTr="004967EA">
        <w:tc>
          <w:tcPr>
            <w:tcW w:w="1701" w:type="dxa"/>
          </w:tcPr>
          <w:p w14:paraId="217510DF" w14:textId="2A9B4F0B" w:rsidR="004967EA" w:rsidRPr="00D462B3" w:rsidRDefault="00914C2D" w:rsidP="00D53786">
            <w:r w:rsidRPr="00D462B3">
              <w:t>AOI</w:t>
            </w:r>
          </w:p>
        </w:tc>
        <w:tc>
          <w:tcPr>
            <w:tcW w:w="6977" w:type="dxa"/>
          </w:tcPr>
          <w:p w14:paraId="2314F502" w14:textId="6EB94656" w:rsidR="004967EA" w:rsidRPr="00D462B3" w:rsidRDefault="004967EA" w:rsidP="00D53786">
            <w:r w:rsidRPr="00D462B3">
              <w:t>Area of Interest</w:t>
            </w:r>
          </w:p>
        </w:tc>
      </w:tr>
      <w:tr w:rsidR="00121F19" w:rsidRPr="00D462B3" w14:paraId="3DFDA8B2" w14:textId="77777777" w:rsidTr="00F9249C">
        <w:tc>
          <w:tcPr>
            <w:tcW w:w="1701" w:type="dxa"/>
          </w:tcPr>
          <w:p w14:paraId="0958EB05" w14:textId="32EA0B3C" w:rsidR="00121F19" w:rsidRPr="00D462B3" w:rsidRDefault="00E30ADF" w:rsidP="00D53786">
            <w:r w:rsidRPr="00D462B3">
              <w:t>CLS</w:t>
            </w:r>
          </w:p>
        </w:tc>
        <w:tc>
          <w:tcPr>
            <w:tcW w:w="6977" w:type="dxa"/>
            <w:shd w:val="clear" w:color="auto" w:fill="auto"/>
          </w:tcPr>
          <w:p w14:paraId="333CC927" w14:textId="37BABA26" w:rsidR="00121F19" w:rsidRPr="00D462B3" w:rsidRDefault="000719E6" w:rsidP="00D53786">
            <w:proofErr w:type="spellStart"/>
            <w:r w:rsidRPr="00D462B3">
              <w:t>Collecte</w:t>
            </w:r>
            <w:proofErr w:type="spellEnd"/>
            <w:r w:rsidRPr="00D462B3">
              <w:t xml:space="preserve"> Localisation Satellites</w:t>
            </w:r>
          </w:p>
        </w:tc>
      </w:tr>
      <w:tr w:rsidR="001D75D1" w:rsidRPr="00D462B3" w14:paraId="60766889" w14:textId="77777777" w:rsidTr="00F9249C">
        <w:tc>
          <w:tcPr>
            <w:tcW w:w="1701" w:type="dxa"/>
          </w:tcPr>
          <w:p w14:paraId="23AA017C" w14:textId="2AFF909F" w:rsidR="001D75D1" w:rsidRPr="00D462B3" w:rsidRDefault="001D75D1" w:rsidP="00D53786">
            <w:r w:rsidRPr="00D462B3">
              <w:t>EO</w:t>
            </w:r>
          </w:p>
        </w:tc>
        <w:tc>
          <w:tcPr>
            <w:tcW w:w="6977" w:type="dxa"/>
            <w:shd w:val="clear" w:color="auto" w:fill="auto"/>
          </w:tcPr>
          <w:p w14:paraId="4C07C0A5" w14:textId="0D1B82C4" w:rsidR="001D75D1" w:rsidRPr="00D462B3" w:rsidRDefault="001D75D1" w:rsidP="00D53786">
            <w:r w:rsidRPr="00D462B3">
              <w:t>Earth Observation</w:t>
            </w:r>
          </w:p>
        </w:tc>
      </w:tr>
      <w:tr w:rsidR="00D740E6" w:rsidRPr="00D462B3" w14:paraId="68D700CD" w14:textId="77777777" w:rsidTr="004967EA">
        <w:tc>
          <w:tcPr>
            <w:tcW w:w="1701" w:type="dxa"/>
          </w:tcPr>
          <w:p w14:paraId="518916C5" w14:textId="57251527" w:rsidR="00E30ADF" w:rsidRPr="00D462B3" w:rsidRDefault="00E30ADF" w:rsidP="00D53786">
            <w:r w:rsidRPr="00D462B3">
              <w:t>GEOGLAM</w:t>
            </w:r>
          </w:p>
        </w:tc>
        <w:tc>
          <w:tcPr>
            <w:tcW w:w="6977" w:type="dxa"/>
          </w:tcPr>
          <w:p w14:paraId="133B667A" w14:textId="0404AC17" w:rsidR="00D740E6" w:rsidRPr="00D462B3" w:rsidRDefault="000719E6" w:rsidP="00D53786">
            <w:r w:rsidRPr="00D462B3">
              <w:t>Group on Earth Observations Global Agricultural Monitoring</w:t>
            </w:r>
          </w:p>
        </w:tc>
      </w:tr>
      <w:tr w:rsidR="00F14DDD" w:rsidRPr="00D462B3" w14:paraId="3E51509A" w14:textId="77777777" w:rsidTr="004967EA">
        <w:tc>
          <w:tcPr>
            <w:tcW w:w="1701" w:type="dxa"/>
          </w:tcPr>
          <w:p w14:paraId="40849B8F" w14:textId="12EA3B18" w:rsidR="00F14DDD" w:rsidRPr="00D462B3" w:rsidRDefault="00F14DDD" w:rsidP="00D53786">
            <w:r>
              <w:t>JRC</w:t>
            </w:r>
          </w:p>
        </w:tc>
        <w:tc>
          <w:tcPr>
            <w:tcW w:w="6977" w:type="dxa"/>
          </w:tcPr>
          <w:p w14:paraId="3A5086D4" w14:textId="508DF8C3" w:rsidR="00F14DDD" w:rsidRPr="00D462B3" w:rsidRDefault="00F14DDD" w:rsidP="00D53786">
            <w:r>
              <w:t>Joint Research Centre</w:t>
            </w:r>
          </w:p>
        </w:tc>
      </w:tr>
      <w:tr w:rsidR="00842336" w:rsidRPr="00D462B3" w14:paraId="74AED050" w14:textId="77777777" w:rsidTr="164B9778">
        <w:tc>
          <w:tcPr>
            <w:tcW w:w="1701" w:type="dxa"/>
          </w:tcPr>
          <w:p w14:paraId="43D079E7" w14:textId="6539367F" w:rsidR="00842336" w:rsidRPr="00D462B3" w:rsidRDefault="000719E6" w:rsidP="00D53786">
            <w:r w:rsidRPr="00D462B3">
              <w:t>MAR</w:t>
            </w:r>
          </w:p>
        </w:tc>
        <w:tc>
          <w:tcPr>
            <w:tcW w:w="6977" w:type="dxa"/>
            <w:shd w:val="clear" w:color="auto" w:fill="auto"/>
          </w:tcPr>
          <w:p w14:paraId="2FE16364" w14:textId="0BD7509A" w:rsidR="00842336" w:rsidRPr="00D462B3" w:rsidRDefault="000719E6" w:rsidP="00D53786">
            <w:r w:rsidRPr="00D462B3">
              <w:t>Model Assisted Regression</w:t>
            </w:r>
          </w:p>
        </w:tc>
      </w:tr>
      <w:tr w:rsidR="0045718D" w:rsidRPr="007C60B2" w14:paraId="7AD172E6" w14:textId="77777777" w:rsidTr="004967EA">
        <w:tc>
          <w:tcPr>
            <w:tcW w:w="1701" w:type="dxa"/>
          </w:tcPr>
          <w:p w14:paraId="12779EF3" w14:textId="646AD0CF" w:rsidR="0045718D" w:rsidRPr="00D462B3" w:rsidRDefault="0045718D" w:rsidP="00D53786">
            <w:r>
              <w:t>NGO</w:t>
            </w:r>
          </w:p>
        </w:tc>
        <w:tc>
          <w:tcPr>
            <w:tcW w:w="6977" w:type="dxa"/>
          </w:tcPr>
          <w:p w14:paraId="12199763" w14:textId="12EE77E6" w:rsidR="0045718D" w:rsidRPr="00D462B3" w:rsidRDefault="00890895" w:rsidP="00D53786">
            <w:pPr>
              <w:rPr>
                <w:lang w:val="fr-FR"/>
              </w:rPr>
            </w:pPr>
            <w:r>
              <w:rPr>
                <w:lang w:val="fr-FR"/>
              </w:rPr>
              <w:t>Non-</w:t>
            </w:r>
            <w:r w:rsidR="00F12987">
              <w:rPr>
                <w:lang w:val="fr-FR"/>
              </w:rPr>
              <w:t>Gouvernemental</w:t>
            </w:r>
            <w:r>
              <w:rPr>
                <w:lang w:val="fr-FR"/>
              </w:rPr>
              <w:t xml:space="preserve"> </w:t>
            </w:r>
            <w:proofErr w:type="spellStart"/>
            <w:r w:rsidR="00F12987">
              <w:rPr>
                <w:lang w:val="fr-FR"/>
              </w:rPr>
              <w:t>Organization</w:t>
            </w:r>
            <w:proofErr w:type="spellEnd"/>
          </w:p>
        </w:tc>
      </w:tr>
      <w:tr w:rsidR="00AD27B7" w:rsidRPr="00D462B3" w14:paraId="2D6F69BB" w14:textId="77777777" w:rsidTr="004967EA">
        <w:tc>
          <w:tcPr>
            <w:tcW w:w="1701" w:type="dxa"/>
          </w:tcPr>
          <w:p w14:paraId="1DE07A1D" w14:textId="0263FF1A" w:rsidR="00AD27B7" w:rsidRPr="00D462B3" w:rsidRDefault="00AD27B7" w:rsidP="00D53786">
            <w:r w:rsidRPr="00D462B3">
              <w:t>VHR</w:t>
            </w:r>
          </w:p>
        </w:tc>
        <w:tc>
          <w:tcPr>
            <w:tcW w:w="6977" w:type="dxa"/>
          </w:tcPr>
          <w:p w14:paraId="47B95E9C" w14:textId="4000CCEB" w:rsidR="00AD27B7" w:rsidRPr="00D462B3" w:rsidRDefault="00AD27B7" w:rsidP="00D53786">
            <w:pPr>
              <w:rPr>
                <w:lang w:val="fr-FR"/>
              </w:rPr>
            </w:pPr>
            <w:r w:rsidRPr="00D462B3">
              <w:rPr>
                <w:lang w:val="fr-FR"/>
              </w:rPr>
              <w:t xml:space="preserve">Very High </w:t>
            </w:r>
            <w:proofErr w:type="spellStart"/>
            <w:r w:rsidRPr="00D462B3">
              <w:rPr>
                <w:lang w:val="fr-FR"/>
              </w:rPr>
              <w:t>Resolution</w:t>
            </w:r>
            <w:proofErr w:type="spellEnd"/>
          </w:p>
        </w:tc>
      </w:tr>
    </w:tbl>
    <w:p w14:paraId="0648F9E0" w14:textId="6BD24BF1" w:rsidR="004967EA" w:rsidRPr="00D462B3" w:rsidRDefault="004967EA" w:rsidP="00D53786">
      <w:pPr>
        <w:rPr>
          <w:lang w:val="fr-FR"/>
        </w:rPr>
      </w:pPr>
    </w:p>
    <w:p w14:paraId="7DB85A34" w14:textId="77777777" w:rsidR="00EF0B3B" w:rsidRPr="00D462B3" w:rsidRDefault="00EF0B3B" w:rsidP="00D53786">
      <w:pPr>
        <w:rPr>
          <w:lang w:val="fr-FR"/>
        </w:rPr>
        <w:sectPr w:rsidR="00EF0B3B" w:rsidRPr="00D462B3" w:rsidSect="00E611F4">
          <w:pgSz w:w="11906" w:h="16838"/>
          <w:pgMar w:top="851" w:right="1417" w:bottom="1134" w:left="1417" w:header="567" w:footer="567" w:gutter="0"/>
          <w:pgNumType w:fmt="lowerRoman"/>
          <w:cols w:space="708"/>
          <w:docGrid w:linePitch="360"/>
        </w:sectPr>
      </w:pPr>
    </w:p>
    <w:p w14:paraId="105E9C49" w14:textId="26505AA1" w:rsidR="00F453CF" w:rsidRPr="0033145B" w:rsidRDefault="00F453CF" w:rsidP="00F453CF">
      <w:pPr>
        <w:pStyle w:val="Titre1"/>
      </w:pPr>
      <w:bookmarkStart w:id="0" w:name="_Toc97206242"/>
      <w:r w:rsidRPr="0033145B">
        <w:lastRenderedPageBreak/>
        <w:t>Introduction</w:t>
      </w:r>
      <w:bookmarkEnd w:id="0"/>
    </w:p>
    <w:p w14:paraId="7FC0001E" w14:textId="39084483" w:rsidR="00F453CF" w:rsidRPr="00D462B3" w:rsidRDefault="00F453CF" w:rsidP="00F453CF">
      <w:r w:rsidRPr="00D462B3">
        <w:rPr>
          <w:b/>
        </w:rPr>
        <w:t>CLS (</w:t>
      </w:r>
      <w:proofErr w:type="spellStart"/>
      <w:r w:rsidRPr="00D462B3">
        <w:rPr>
          <w:b/>
        </w:rPr>
        <w:t>Collecte</w:t>
      </w:r>
      <w:proofErr w:type="spellEnd"/>
      <w:r w:rsidRPr="00D462B3">
        <w:rPr>
          <w:b/>
        </w:rPr>
        <w:t xml:space="preserve"> Localisation Satellites)</w:t>
      </w:r>
      <w:r w:rsidRPr="00D462B3">
        <w:t xml:space="preserve"> and </w:t>
      </w:r>
      <w:proofErr w:type="spellStart"/>
      <w:r w:rsidRPr="00D462B3">
        <w:rPr>
          <w:b/>
        </w:rPr>
        <w:t>TerraSphere</w:t>
      </w:r>
      <w:proofErr w:type="spellEnd"/>
      <w:r w:rsidRPr="00D462B3">
        <w:t xml:space="preserve"> were selected in response to the Call for Tender for a Framework service contract in relation to Crop Mapping for Group on Earth Observations Global Agricultural Monitoring Initiative (</w:t>
      </w:r>
      <w:r w:rsidRPr="00D462B3">
        <w:rPr>
          <w:b/>
          <w:bCs/>
        </w:rPr>
        <w:t>GEOGLAM</w:t>
      </w:r>
      <w:r w:rsidRPr="00D462B3">
        <w:t xml:space="preserve">) Country Level Support as part of the Copernicus Global Land component. </w:t>
      </w:r>
    </w:p>
    <w:p w14:paraId="2E6E6841" w14:textId="1BAD7C4D" w:rsidR="000801E6" w:rsidRPr="00D462B3" w:rsidRDefault="00AD0C31" w:rsidP="00F15D46">
      <w:pPr>
        <w:rPr>
          <w:rFonts w:eastAsia="Calibri" w:cs="Calibri"/>
        </w:rPr>
      </w:pPr>
      <w:proofErr w:type="spellStart"/>
      <w:r w:rsidRPr="00D462B3">
        <w:rPr>
          <w:b/>
          <w:bCs/>
        </w:rPr>
        <w:t>Upande</w:t>
      </w:r>
      <w:proofErr w:type="spellEnd"/>
      <w:r w:rsidR="003E764D" w:rsidRPr="00D462B3">
        <w:rPr>
          <w:b/>
          <w:bCs/>
        </w:rPr>
        <w:t xml:space="preserve"> Ltd</w:t>
      </w:r>
      <w:r w:rsidR="00F8690D" w:rsidRPr="00D462B3">
        <w:t xml:space="preserve"> as a subcontractor to CLS </w:t>
      </w:r>
      <w:proofErr w:type="gramStart"/>
      <w:r w:rsidR="00937424">
        <w:t>was</w:t>
      </w:r>
      <w:r w:rsidR="00F8690D" w:rsidRPr="00D462B3">
        <w:t xml:space="preserve"> in charge of</w:t>
      </w:r>
      <w:proofErr w:type="gramEnd"/>
      <w:r w:rsidR="00F8690D" w:rsidRPr="00D462B3">
        <w:t xml:space="preserve"> the field campaign in </w:t>
      </w:r>
      <w:r w:rsidR="008E3FCF">
        <w:t>Uga</w:t>
      </w:r>
      <w:r w:rsidR="006C7622">
        <w:t>n</w:t>
      </w:r>
      <w:r w:rsidR="008E3FCF">
        <w:t>da</w:t>
      </w:r>
      <w:r w:rsidR="00252576">
        <w:t xml:space="preserve"> for the short rains</w:t>
      </w:r>
      <w:r w:rsidR="000801E6" w:rsidRPr="00D462B3">
        <w:rPr>
          <w:rFonts w:eastAsia="Calibri" w:cs="Calibri"/>
        </w:rPr>
        <w:t>.</w:t>
      </w:r>
      <w:r w:rsidR="0037332C">
        <w:rPr>
          <w:rFonts w:eastAsia="Calibri" w:cs="Calibri"/>
        </w:rPr>
        <w:t xml:space="preserve"> </w:t>
      </w:r>
      <w:r w:rsidR="00737C3E">
        <w:rPr>
          <w:rFonts w:eastAsia="Calibri" w:cs="Calibri"/>
        </w:rPr>
        <w:t>They subcontracted the field data collection to</w:t>
      </w:r>
      <w:r w:rsidR="006C7622">
        <w:t xml:space="preserve"> </w:t>
      </w:r>
      <w:r w:rsidR="006C7622" w:rsidRPr="004974A0">
        <w:rPr>
          <w:b/>
          <w:bCs/>
        </w:rPr>
        <w:t>OpenStreetMap</w:t>
      </w:r>
      <w:r w:rsidR="00630342">
        <w:rPr>
          <w:b/>
          <w:bCs/>
        </w:rPr>
        <w:t xml:space="preserve"> </w:t>
      </w:r>
      <w:r w:rsidR="006C7622" w:rsidRPr="004974A0">
        <w:rPr>
          <w:b/>
          <w:bCs/>
        </w:rPr>
        <w:t>Uganda</w:t>
      </w:r>
      <w:r w:rsidR="006C7622" w:rsidRPr="006C7622">
        <w:t xml:space="preserve"> </w:t>
      </w:r>
      <w:r w:rsidR="001B5543">
        <w:t xml:space="preserve">a local </w:t>
      </w:r>
      <w:r w:rsidR="00AA5804">
        <w:t>Non-Governmental</w:t>
      </w:r>
      <w:r w:rsidR="001B5543">
        <w:t xml:space="preserve"> Organization (NGO) </w:t>
      </w:r>
      <w:r w:rsidR="006C7622" w:rsidRPr="00D462B3">
        <w:t xml:space="preserve">taking full profit of </w:t>
      </w:r>
      <w:r w:rsidR="00CC1009">
        <w:t xml:space="preserve">experiences from the first field campaign, </w:t>
      </w:r>
      <w:r w:rsidR="006C7622" w:rsidRPr="00D462B3">
        <w:t>local knowledge regarding regulations, logistics and resources</w:t>
      </w:r>
    </w:p>
    <w:p w14:paraId="4E5B4398" w14:textId="38DC6F21" w:rsidR="00C41C86" w:rsidRPr="00D462B3" w:rsidRDefault="00C41C86" w:rsidP="00F15D46">
      <w:pPr>
        <w:rPr>
          <w:rFonts w:eastAsia="Calibri" w:cs="Calibri"/>
        </w:rPr>
      </w:pPr>
      <w:r w:rsidRPr="00D462B3">
        <w:t xml:space="preserve">The present document covers the D2.1 Deliverable </w:t>
      </w:r>
      <w:r w:rsidR="00CE6DA0" w:rsidRPr="00D462B3">
        <w:t xml:space="preserve">highlighting the successful completion of the field campaign </w:t>
      </w:r>
      <w:r w:rsidR="00561667">
        <w:t xml:space="preserve">for the second rainy season (short rains season) </w:t>
      </w:r>
      <w:r w:rsidR="00CE6DA0" w:rsidRPr="00D462B3">
        <w:t xml:space="preserve">and the </w:t>
      </w:r>
      <w:r w:rsidR="00044CD2" w:rsidRPr="00D462B3">
        <w:t xml:space="preserve">presentation of the preliminary results derived from the field campaign </w:t>
      </w:r>
      <w:r w:rsidR="00086D81" w:rsidRPr="00D462B3">
        <w:t>implemented as described in the field campaign methodology report (D2.4).</w:t>
      </w:r>
      <w:r w:rsidR="00301B50" w:rsidRPr="00D462B3">
        <w:t xml:space="preserve"> A first insight of the crop area estimates will be presented in this report. Consolidated figures will be provided in the Deliverable D3.3 when the crop mask and crop </w:t>
      </w:r>
      <w:proofErr w:type="gramStart"/>
      <w:r w:rsidR="00301B50" w:rsidRPr="00D462B3">
        <w:t>types</w:t>
      </w:r>
      <w:proofErr w:type="gramEnd"/>
      <w:r w:rsidR="00301B50" w:rsidRPr="00D462B3">
        <w:t xml:space="preserve"> classifications will be derived based on area estimate bias correction as described in the feasibility report for </w:t>
      </w:r>
      <w:r w:rsidR="008E3FCF">
        <w:t>Uganda</w:t>
      </w:r>
      <w:r w:rsidR="00301B50" w:rsidRPr="00D462B3">
        <w:t xml:space="preserve"> (D1.1).</w:t>
      </w:r>
    </w:p>
    <w:p w14:paraId="6C3DC23E" w14:textId="108391FC" w:rsidR="00E238CA" w:rsidRPr="0033145B" w:rsidRDefault="00E238CA" w:rsidP="00870D70">
      <w:pPr>
        <w:pStyle w:val="Titre1"/>
      </w:pPr>
      <w:bookmarkStart w:id="1" w:name="_Ref39225776"/>
      <w:bookmarkStart w:id="2" w:name="_Toc97206243"/>
      <w:r w:rsidRPr="0033145B">
        <w:t>Objectives</w:t>
      </w:r>
      <w:r w:rsidR="00604DA0" w:rsidRPr="0033145B">
        <w:t xml:space="preserve"> of the field campaign</w:t>
      </w:r>
      <w:bookmarkEnd w:id="2"/>
    </w:p>
    <w:p w14:paraId="0D461ED2" w14:textId="31483FD7" w:rsidR="00477C69" w:rsidRPr="00D462B3" w:rsidRDefault="00477C69" w:rsidP="00477C69">
      <w:pPr>
        <w:rPr>
          <w:b/>
          <w:i/>
          <w:iCs/>
        </w:rPr>
      </w:pPr>
      <w:r w:rsidRPr="00D462B3">
        <w:t xml:space="preserve">The objective of the survey </w:t>
      </w:r>
      <w:r w:rsidR="00546879" w:rsidRPr="00D462B3">
        <w:t>was</w:t>
      </w:r>
      <w:r w:rsidRPr="00D462B3">
        <w:t xml:space="preserve"> to collect in the field harmonized training data (also called ground truth data) for 1) the classification of </w:t>
      </w:r>
      <w:r w:rsidR="00DA1A80" w:rsidRPr="00D462B3">
        <w:t xml:space="preserve">crop mask and </w:t>
      </w:r>
      <w:r w:rsidRPr="00D462B3">
        <w:t xml:space="preserve">crop types </w:t>
      </w:r>
      <w:r w:rsidR="009D5E3A">
        <w:t xml:space="preserve">for the short rains season </w:t>
      </w:r>
      <w:r w:rsidRPr="00D462B3">
        <w:t xml:space="preserve">and 2) the provision of unbiased crop area </w:t>
      </w:r>
      <w:proofErr w:type="gramStart"/>
      <w:r w:rsidRPr="00D462B3">
        <w:t>estimates</w:t>
      </w:r>
      <w:proofErr w:type="gramEnd"/>
      <w:r w:rsidRPr="00D462B3">
        <w:t xml:space="preserve"> and the validation of the crop type maps and crop mask. </w:t>
      </w:r>
      <w:r w:rsidR="00836F9A" w:rsidRPr="00D462B3">
        <w:t xml:space="preserve"> </w:t>
      </w:r>
    </w:p>
    <w:p w14:paraId="56192791" w14:textId="020FA961" w:rsidR="00477C69" w:rsidRPr="00D462B3" w:rsidRDefault="00477C69" w:rsidP="00477C69">
      <w:r w:rsidRPr="00D462B3">
        <w:t>So, 75% of the data collected in the field will be used as a training dataset. The image classification will involve Sentinel-2 at 10-meters resolution (</w:t>
      </w:r>
      <w:r w:rsidRPr="00D462B3">
        <w:rPr>
          <w:rFonts w:eastAsia="Calibri" w:cs="Calibri"/>
        </w:rPr>
        <w:t xml:space="preserve">with support of Landsat-8), and Sentinel-1 time series. Sentinel-1 will only be used in case of prolonged cloudiness. </w:t>
      </w:r>
      <w:r w:rsidRPr="00D462B3">
        <w:t>The remaining 25% of the data collected in the field will be used to evaluate the accuracy of the results (distinction between crop types mainly) and to obtain information on unbiased crop area estimates.</w:t>
      </w:r>
    </w:p>
    <w:p w14:paraId="308941A8" w14:textId="2F264598" w:rsidR="00F54B05" w:rsidRPr="005F5B0A" w:rsidRDefault="00F54B05" w:rsidP="00F54B05">
      <w:pPr>
        <w:pStyle w:val="Titre1"/>
      </w:pPr>
      <w:bookmarkStart w:id="3" w:name="_Toc97206244"/>
      <w:r w:rsidRPr="005F5B0A">
        <w:lastRenderedPageBreak/>
        <w:t xml:space="preserve">Specification of the Area </w:t>
      </w:r>
      <w:proofErr w:type="gramStart"/>
      <w:r w:rsidRPr="005F5B0A">
        <w:t>Of</w:t>
      </w:r>
      <w:proofErr w:type="gramEnd"/>
      <w:r w:rsidRPr="005F5B0A">
        <w:t xml:space="preserve"> Interest (AOI)</w:t>
      </w:r>
      <w:bookmarkEnd w:id="3"/>
    </w:p>
    <w:p w14:paraId="73491CE0" w14:textId="08F9EA7E" w:rsidR="000B555D" w:rsidRPr="00D462B3" w:rsidRDefault="000B555D" w:rsidP="000B555D">
      <w:pPr>
        <w:keepNext/>
      </w:pPr>
      <w:r w:rsidRPr="00D462B3">
        <w:t xml:space="preserve">The field campaign took placed over </w:t>
      </w:r>
      <w:r w:rsidR="006347B8">
        <w:t>the</w:t>
      </w:r>
      <w:r w:rsidR="00505758">
        <w:t xml:space="preserve"> three</w:t>
      </w:r>
      <w:r w:rsidR="006347B8">
        <w:t xml:space="preserve"> regions </w:t>
      </w:r>
      <w:r w:rsidR="00367017">
        <w:t>that</w:t>
      </w:r>
      <w:r w:rsidR="00367017" w:rsidRPr="00CD5D2F">
        <w:t xml:space="preserve"> experience two crop seasons (bimodal rainfall distribution)</w:t>
      </w:r>
      <w:r w:rsidR="00367017">
        <w:t xml:space="preserve">, namely </w:t>
      </w:r>
      <w:r w:rsidR="006347B8">
        <w:t>West Nile, Acholi</w:t>
      </w:r>
      <w:r w:rsidR="00357E0C">
        <w:t xml:space="preserve"> </w:t>
      </w:r>
      <w:r w:rsidR="00357E0C" w:rsidRPr="00B35FAD">
        <w:t>and</w:t>
      </w:r>
      <w:r w:rsidR="006347B8">
        <w:t xml:space="preserve"> </w:t>
      </w:r>
      <w:proofErr w:type="spellStart"/>
      <w:r w:rsidR="006347B8" w:rsidRPr="00B35FAD">
        <w:t>Teso</w:t>
      </w:r>
      <w:proofErr w:type="spellEnd"/>
      <w:r w:rsidR="008A4C21">
        <w:t xml:space="preserve">. Karamoja shows </w:t>
      </w:r>
      <w:r w:rsidR="008A4C21" w:rsidRPr="00E36A16">
        <w:t>one growing season only (unimodal rainfall)</w:t>
      </w:r>
      <w:r w:rsidR="008A4C21">
        <w:t xml:space="preserve"> and is excluded from the second field campaign. The areas</w:t>
      </w:r>
      <w:r w:rsidR="00143294">
        <w:t xml:space="preserve"> </w:t>
      </w:r>
      <w:proofErr w:type="gramStart"/>
      <w:r w:rsidR="00143294">
        <w:t>are</w:t>
      </w:r>
      <w:r w:rsidR="006347B8">
        <w:t xml:space="preserve"> located in</w:t>
      </w:r>
      <w:proofErr w:type="gramEnd"/>
      <w:r w:rsidR="006347B8">
        <w:t xml:space="preserve"> the Northern and North-Eastern parts of Uganda</w:t>
      </w:r>
      <w:r w:rsidR="00ED6FD9">
        <w:t xml:space="preserve"> as shown in </w:t>
      </w:r>
      <w:r w:rsidR="00ED6FD9">
        <w:fldChar w:fldCharType="begin"/>
      </w:r>
      <w:r w:rsidR="00ED6FD9">
        <w:instrText xml:space="preserve"> REF _Ref74313345 \h </w:instrText>
      </w:r>
      <w:r w:rsidR="00ED6FD9">
        <w:fldChar w:fldCharType="separate"/>
      </w:r>
      <w:r w:rsidR="00AA0344" w:rsidRPr="00D462B3">
        <w:t xml:space="preserve">Figure </w:t>
      </w:r>
      <w:r w:rsidR="00AA0344">
        <w:rPr>
          <w:noProof/>
        </w:rPr>
        <w:t>1</w:t>
      </w:r>
      <w:r w:rsidR="00ED6FD9">
        <w:fldChar w:fldCharType="end"/>
      </w:r>
      <w:r w:rsidR="006347B8">
        <w:t xml:space="preserve">. </w:t>
      </w:r>
      <w:r w:rsidRPr="00D462B3">
        <w:t xml:space="preserve">The total area occupied by the </w:t>
      </w:r>
      <w:r w:rsidR="008F43C1" w:rsidRPr="00D462B3">
        <w:t>AOI</w:t>
      </w:r>
      <w:r w:rsidRPr="00D462B3">
        <w:t xml:space="preserve"> is covering</w:t>
      </w:r>
      <w:r w:rsidR="00F01A0A" w:rsidRPr="00D462B3">
        <w:t xml:space="preserve"> approximatively </w:t>
      </w:r>
      <w:r w:rsidR="00143294">
        <w:rPr>
          <w:b/>
          <w:bCs/>
        </w:rPr>
        <w:t>58</w:t>
      </w:r>
      <w:r w:rsidR="00516D82">
        <w:rPr>
          <w:b/>
          <w:bCs/>
        </w:rPr>
        <w:t>,</w:t>
      </w:r>
      <w:r w:rsidR="00143294">
        <w:rPr>
          <w:b/>
          <w:bCs/>
        </w:rPr>
        <w:t>8</w:t>
      </w:r>
      <w:r w:rsidR="005553CD">
        <w:rPr>
          <w:b/>
          <w:bCs/>
        </w:rPr>
        <w:t>00</w:t>
      </w:r>
      <w:r w:rsidR="00516D82">
        <w:rPr>
          <w:b/>
          <w:bCs/>
        </w:rPr>
        <w:t xml:space="preserve"> </w:t>
      </w:r>
      <w:r w:rsidRPr="00D462B3">
        <w:rPr>
          <w:b/>
          <w:bCs/>
        </w:rPr>
        <w:t>km²</w:t>
      </w:r>
      <w:r w:rsidRPr="00D462B3">
        <w:t xml:space="preserve"> (representing </w:t>
      </w:r>
      <w:r w:rsidR="003850F3">
        <w:t>24</w:t>
      </w:r>
      <w:r w:rsidRPr="00D462B3">
        <w:t xml:space="preserve">% of the country). </w:t>
      </w:r>
      <w:r w:rsidR="00DA1A80" w:rsidRPr="00D462B3">
        <w:fldChar w:fldCharType="begin"/>
      </w:r>
      <w:r w:rsidR="00DA1A80" w:rsidRPr="00D462B3">
        <w:instrText xml:space="preserve"> REF _Ref74313345 \h </w:instrText>
      </w:r>
      <w:r w:rsidR="00D462B3">
        <w:instrText xml:space="preserve"> \* MERGEFORMAT </w:instrText>
      </w:r>
      <w:r w:rsidR="00DA1A80" w:rsidRPr="00D462B3">
        <w:fldChar w:fldCharType="separate"/>
      </w:r>
      <w:r w:rsidR="00AA0344" w:rsidRPr="00D462B3">
        <w:t xml:space="preserve">Figure </w:t>
      </w:r>
      <w:r w:rsidR="00AA0344">
        <w:rPr>
          <w:noProof/>
        </w:rPr>
        <w:t>1</w:t>
      </w:r>
      <w:r w:rsidR="00DA1A80" w:rsidRPr="00D462B3">
        <w:fldChar w:fldCharType="end"/>
      </w:r>
      <w:r w:rsidR="00DA1A80" w:rsidRPr="00D462B3">
        <w:t xml:space="preserve"> </w:t>
      </w:r>
      <w:r w:rsidRPr="00D462B3">
        <w:t>shows the extent of the area</w:t>
      </w:r>
      <w:r w:rsidR="00DA1A80" w:rsidRPr="00D462B3">
        <w:t xml:space="preserve"> of interest</w:t>
      </w:r>
      <w:r w:rsidRPr="00D462B3">
        <w:t>.</w:t>
      </w:r>
    </w:p>
    <w:p w14:paraId="56E5ACF1" w14:textId="77777777" w:rsidR="000B555D" w:rsidRPr="00D462B3" w:rsidRDefault="000B555D" w:rsidP="000B555D">
      <w:pPr>
        <w:keepNext/>
      </w:pPr>
      <w:r w:rsidRPr="00D462B3">
        <w:t xml:space="preserve"> </w:t>
      </w:r>
    </w:p>
    <w:p w14:paraId="44288539" w14:textId="7B4FDA04" w:rsidR="000B555D" w:rsidRPr="00D462B3" w:rsidRDefault="001F5E2F" w:rsidP="000B555D">
      <w:pPr>
        <w:keepNext/>
        <w:jc w:val="center"/>
      </w:pPr>
      <w:r>
        <w:rPr>
          <w:noProof/>
        </w:rPr>
        <w:drawing>
          <wp:inline distT="0" distB="0" distL="0" distR="0" wp14:anchorId="416BD03A" wp14:editId="270C3513">
            <wp:extent cx="6120130" cy="4234815"/>
            <wp:effectExtent l="0" t="0" r="0" b="0"/>
            <wp:docPr id="5" name="Image 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pic:nvPicPr>
                  <pic:blipFill>
                    <a:blip r:embed="rId24"/>
                    <a:stretch>
                      <a:fillRect/>
                    </a:stretch>
                  </pic:blipFill>
                  <pic:spPr>
                    <a:xfrm>
                      <a:off x="0" y="0"/>
                      <a:ext cx="6120130" cy="4234815"/>
                    </a:xfrm>
                    <a:prstGeom prst="rect">
                      <a:avLst/>
                    </a:prstGeom>
                  </pic:spPr>
                </pic:pic>
              </a:graphicData>
            </a:graphic>
          </wp:inline>
        </w:drawing>
      </w:r>
    </w:p>
    <w:p w14:paraId="514B14BF" w14:textId="7EAD1647" w:rsidR="00DA1A80" w:rsidRPr="00D462B3" w:rsidRDefault="00DA1A80" w:rsidP="00DA1A80">
      <w:pPr>
        <w:pStyle w:val="Lgende"/>
      </w:pPr>
      <w:bookmarkStart w:id="4" w:name="_Ref74313345"/>
      <w:bookmarkStart w:id="5" w:name="_Toc97206254"/>
      <w:r w:rsidRPr="00D462B3">
        <w:t xml:space="preserve">Figure </w:t>
      </w:r>
      <w:r w:rsidR="00AA0344">
        <w:fldChar w:fldCharType="begin"/>
      </w:r>
      <w:r w:rsidR="00AA0344">
        <w:instrText xml:space="preserve"> SEQ Figure \* ARABIC </w:instrText>
      </w:r>
      <w:r w:rsidR="00AA0344">
        <w:fldChar w:fldCharType="separate"/>
      </w:r>
      <w:r w:rsidR="00AA0344">
        <w:rPr>
          <w:noProof/>
        </w:rPr>
        <w:t>1</w:t>
      </w:r>
      <w:r w:rsidR="00AA0344">
        <w:rPr>
          <w:noProof/>
        </w:rPr>
        <w:fldChar w:fldCharType="end"/>
      </w:r>
      <w:bookmarkEnd w:id="4"/>
      <w:r w:rsidRPr="00D462B3">
        <w:t xml:space="preserve">: Area </w:t>
      </w:r>
      <w:proofErr w:type="gramStart"/>
      <w:r w:rsidRPr="00D462B3">
        <w:t>Of</w:t>
      </w:r>
      <w:proofErr w:type="gramEnd"/>
      <w:r w:rsidRPr="00D462B3">
        <w:t xml:space="preserve"> Interest (in red) in </w:t>
      </w:r>
      <w:r w:rsidR="002B0691">
        <w:t>Uganda</w:t>
      </w:r>
      <w:bookmarkEnd w:id="5"/>
    </w:p>
    <w:p w14:paraId="012603A9" w14:textId="77777777" w:rsidR="00F54B05" w:rsidRPr="00D462B3" w:rsidRDefault="00F54B05" w:rsidP="00F54B05"/>
    <w:p w14:paraId="5807C645" w14:textId="77777777" w:rsidR="00474BFA" w:rsidRPr="00D462B3" w:rsidRDefault="00474BFA">
      <w:pPr>
        <w:spacing w:after="0"/>
        <w:jc w:val="left"/>
        <w:rPr>
          <w:b/>
          <w:bCs/>
          <w:kern w:val="32"/>
          <w:sz w:val="32"/>
          <w:szCs w:val="32"/>
        </w:rPr>
      </w:pPr>
      <w:r w:rsidRPr="00D462B3">
        <w:br w:type="page"/>
      </w:r>
    </w:p>
    <w:p w14:paraId="59D62012" w14:textId="501BDD5B" w:rsidR="00B94AF0" w:rsidRPr="0046338A" w:rsidRDefault="00DC5503" w:rsidP="00443DDD">
      <w:pPr>
        <w:pStyle w:val="Titre1"/>
      </w:pPr>
      <w:bookmarkStart w:id="6" w:name="_Toc97206245"/>
      <w:r w:rsidRPr="0046338A">
        <w:lastRenderedPageBreak/>
        <w:t xml:space="preserve">Results </w:t>
      </w:r>
      <w:r w:rsidR="003555D9" w:rsidRPr="0046338A">
        <w:t>of the field campaign</w:t>
      </w:r>
      <w:bookmarkEnd w:id="6"/>
    </w:p>
    <w:p w14:paraId="2D94EC9E" w14:textId="74DCADD0" w:rsidR="00B02C67" w:rsidRDefault="00B41F08" w:rsidP="00DE7453">
      <w:r w:rsidRPr="00D462B3">
        <w:t>The follo</w:t>
      </w:r>
      <w:r w:rsidR="00726699" w:rsidRPr="00D462B3">
        <w:t xml:space="preserve">wing </w:t>
      </w:r>
      <w:r w:rsidR="00D84DDE" w:rsidRPr="00D462B3">
        <w:t xml:space="preserve">preliminary </w:t>
      </w:r>
      <w:r w:rsidR="00726699" w:rsidRPr="00D462B3">
        <w:t xml:space="preserve">results are based on </w:t>
      </w:r>
      <w:r w:rsidR="006B22E0" w:rsidRPr="00D462B3">
        <w:t xml:space="preserve">the </w:t>
      </w:r>
      <w:r w:rsidR="00085825">
        <w:t>252</w:t>
      </w:r>
      <w:r w:rsidR="006B22E0" w:rsidRPr="00D462B3">
        <w:t xml:space="preserve"> segments </w:t>
      </w:r>
      <w:r w:rsidR="00A62289">
        <w:t xml:space="preserve">located in the three regions of Acholi, </w:t>
      </w:r>
      <w:proofErr w:type="spellStart"/>
      <w:r w:rsidR="00A62289">
        <w:t>Teso</w:t>
      </w:r>
      <w:proofErr w:type="spellEnd"/>
      <w:r w:rsidR="00A62289">
        <w:t xml:space="preserve"> and West Nile </w:t>
      </w:r>
      <w:r w:rsidR="00066420" w:rsidRPr="00D462B3">
        <w:t>visually interpreted</w:t>
      </w:r>
      <w:r w:rsidR="00334787" w:rsidRPr="00D462B3">
        <w:t xml:space="preserve"> following th</w:t>
      </w:r>
      <w:r w:rsidR="007F6CE0" w:rsidRPr="00D462B3">
        <w:t>e</w:t>
      </w:r>
      <w:r w:rsidR="00DA27DA">
        <w:t xml:space="preserve"> </w:t>
      </w:r>
      <w:r w:rsidR="00334787" w:rsidRPr="00D462B3">
        <w:t>lan</w:t>
      </w:r>
      <w:r w:rsidR="00A27415" w:rsidRPr="00D462B3">
        <w:t>d</w:t>
      </w:r>
      <w:r w:rsidR="00334787" w:rsidRPr="00D462B3">
        <w:t>cover nomenclature</w:t>
      </w:r>
      <w:r w:rsidR="00066420" w:rsidRPr="00D462B3">
        <w:t xml:space="preserve"> </w:t>
      </w:r>
      <w:r w:rsidR="00BD38B2" w:rsidRPr="00D462B3">
        <w:t xml:space="preserve">shown in </w:t>
      </w:r>
      <w:r w:rsidR="00D84DDE" w:rsidRPr="00D462B3">
        <w:fldChar w:fldCharType="begin"/>
      </w:r>
      <w:r w:rsidR="00D84DDE" w:rsidRPr="00D462B3">
        <w:instrText xml:space="preserve"> REF _Ref62229691 \h </w:instrText>
      </w:r>
      <w:r w:rsidR="00D462B3">
        <w:instrText xml:space="preserve"> \* MERGEFORMAT </w:instrText>
      </w:r>
      <w:r w:rsidR="00D84DDE" w:rsidRPr="00D462B3">
        <w:fldChar w:fldCharType="separate"/>
      </w:r>
      <w:r w:rsidR="00AA0344" w:rsidRPr="00D462B3">
        <w:t xml:space="preserve">Table </w:t>
      </w:r>
      <w:r w:rsidR="00AA0344">
        <w:rPr>
          <w:noProof/>
        </w:rPr>
        <w:t>1</w:t>
      </w:r>
      <w:r w:rsidR="00D84DDE" w:rsidRPr="00D462B3">
        <w:fldChar w:fldCharType="end"/>
      </w:r>
      <w:r w:rsidR="00D84DDE" w:rsidRPr="00D462B3">
        <w:t xml:space="preserve"> </w:t>
      </w:r>
      <w:r w:rsidR="00066420" w:rsidRPr="00D462B3">
        <w:t>a</w:t>
      </w:r>
      <w:r w:rsidR="00F00911" w:rsidRPr="00D462B3">
        <w:t>nd</w:t>
      </w:r>
      <w:r w:rsidR="002E4690" w:rsidRPr="00D462B3">
        <w:t xml:space="preserve"> the </w:t>
      </w:r>
      <w:r w:rsidR="003A6AE5">
        <w:t>16</w:t>
      </w:r>
      <w:r w:rsidR="001A4835">
        <w:t>0</w:t>
      </w:r>
      <w:r w:rsidR="00F44C72" w:rsidRPr="00D462B3">
        <w:t xml:space="preserve"> segments </w:t>
      </w:r>
      <w:r w:rsidR="00A27415" w:rsidRPr="00D462B3">
        <w:t xml:space="preserve">visited in the field </w:t>
      </w:r>
      <w:r w:rsidR="00F44C72" w:rsidRPr="00D462B3">
        <w:t xml:space="preserve">resulting in </w:t>
      </w:r>
      <w:r w:rsidR="00A62289">
        <w:t>7,613</w:t>
      </w:r>
      <w:r w:rsidRPr="00D462B3">
        <w:t xml:space="preserve"> </w:t>
      </w:r>
      <w:r w:rsidR="00BE4500">
        <w:t>parcels</w:t>
      </w:r>
      <w:r w:rsidRPr="00D462B3">
        <w:t xml:space="preserve"> surveyed</w:t>
      </w:r>
      <w:r w:rsidR="00020F95" w:rsidRPr="00D462B3">
        <w:t xml:space="preserve"> as described in the feasibility report </w:t>
      </w:r>
      <w:r w:rsidR="00EE2EA1" w:rsidRPr="00D462B3">
        <w:t xml:space="preserve">for </w:t>
      </w:r>
      <w:r w:rsidR="00FC4835">
        <w:t>Uganda</w:t>
      </w:r>
      <w:r w:rsidR="00EE2EA1" w:rsidRPr="00D462B3">
        <w:t xml:space="preserve"> (D1.1) </w:t>
      </w:r>
      <w:r w:rsidR="00020F95" w:rsidRPr="00D462B3">
        <w:t xml:space="preserve">and the </w:t>
      </w:r>
      <w:r w:rsidR="00DD32AF" w:rsidRPr="00D462B3">
        <w:t>field campaign methodology report (D2.4)</w:t>
      </w:r>
      <w:r w:rsidR="00020F95" w:rsidRPr="00D462B3">
        <w:t>.</w:t>
      </w:r>
      <w:r w:rsidR="003C468E" w:rsidRPr="00D462B3">
        <w:t xml:space="preserve"> The field campaign permitted to collect information regarding </w:t>
      </w:r>
      <w:r w:rsidR="00CF129C" w:rsidRPr="00D462B3">
        <w:t>the fields and crops characteristics.</w:t>
      </w:r>
      <w:r w:rsidR="004E3487" w:rsidRPr="00D462B3">
        <w:t xml:space="preserve"> </w:t>
      </w:r>
    </w:p>
    <w:p w14:paraId="42EC2411" w14:textId="206558CB" w:rsidR="0016238F" w:rsidRDefault="00764F2C" w:rsidP="00F44C72">
      <w:r w:rsidRPr="00D462B3">
        <w:t xml:space="preserve">It should be noted that </w:t>
      </w:r>
      <w:r w:rsidR="003F5910">
        <w:t>69</w:t>
      </w:r>
      <w:r w:rsidRPr="00D462B3">
        <w:t xml:space="preserve"> segments</w:t>
      </w:r>
      <w:r w:rsidR="00D21EC2" w:rsidRPr="00D462B3">
        <w:t xml:space="preserve"> that were due to be visited were not surveyed due to denied access</w:t>
      </w:r>
      <w:r w:rsidR="00DE7453">
        <w:t xml:space="preserve"> by the local </w:t>
      </w:r>
      <w:r w:rsidR="001E61D1">
        <w:t>authorities</w:t>
      </w:r>
      <w:r w:rsidR="00145283">
        <w:t>/</w:t>
      </w:r>
      <w:r w:rsidR="00DE7453">
        <w:t>people</w:t>
      </w:r>
      <w:r w:rsidR="00735B6B">
        <w:t xml:space="preserve">, </w:t>
      </w:r>
      <w:r w:rsidR="00790DF0">
        <w:t>for</w:t>
      </w:r>
      <w:r w:rsidR="00735B6B">
        <w:t xml:space="preserve"> safety reasons</w:t>
      </w:r>
      <w:r w:rsidR="009A3E28">
        <w:t xml:space="preserve"> when </w:t>
      </w:r>
      <w:r w:rsidR="00644C4C">
        <w:t>fields</w:t>
      </w:r>
      <w:r w:rsidR="00DE7453">
        <w:t xml:space="preserve"> </w:t>
      </w:r>
      <w:proofErr w:type="gramStart"/>
      <w:r w:rsidR="00B02C67">
        <w:t>were</w:t>
      </w:r>
      <w:r w:rsidR="00A36833">
        <w:t xml:space="preserve"> located</w:t>
      </w:r>
      <w:r w:rsidR="00B02C67">
        <w:t xml:space="preserve"> in</w:t>
      </w:r>
      <w:proofErr w:type="gramEnd"/>
      <w:r w:rsidR="00DE7453">
        <w:t xml:space="preserve"> regions</w:t>
      </w:r>
      <w:r w:rsidR="003F5910">
        <w:t xml:space="preserve"> with </w:t>
      </w:r>
      <w:r w:rsidR="007637ED">
        <w:t>limited accessibility</w:t>
      </w:r>
      <w:r w:rsidR="00444407">
        <w:t xml:space="preserve"> or insecure</w:t>
      </w:r>
      <w:r w:rsidR="007637ED">
        <w:t xml:space="preserve">, </w:t>
      </w:r>
      <w:r w:rsidR="0057541A">
        <w:t xml:space="preserve">and </w:t>
      </w:r>
      <w:r w:rsidR="003177A9">
        <w:t xml:space="preserve">mostly </w:t>
      </w:r>
      <w:r w:rsidR="0057541A">
        <w:t xml:space="preserve">because the second field campaign were </w:t>
      </w:r>
      <w:r w:rsidR="00444407">
        <w:t>interrupted</w:t>
      </w:r>
      <w:r w:rsidR="0016238F">
        <w:t xml:space="preserve"> during the process</w:t>
      </w:r>
      <w:r w:rsidR="00D21EC2" w:rsidRPr="00D462B3">
        <w:t>.</w:t>
      </w:r>
      <w:r w:rsidR="003177A9">
        <w:t xml:space="preserve"> In fact, the Ministry of Agriculture Animal Industry and Fisheries requested Uganda Crime Intelligence Agency (CI) to run background checks on the </w:t>
      </w:r>
      <w:r w:rsidR="00646AEF">
        <w:t>company</w:t>
      </w:r>
      <w:r w:rsidR="003177A9">
        <w:t xml:space="preserve"> and </w:t>
      </w:r>
      <w:r w:rsidR="00646AEF">
        <w:t>p</w:t>
      </w:r>
      <w:r w:rsidR="003177A9">
        <w:t>roject</w:t>
      </w:r>
      <w:r w:rsidR="00646AEF">
        <w:t>.</w:t>
      </w:r>
      <w:r w:rsidR="0016238F">
        <w:t xml:space="preserve"> The Uganda fieldwork team were</w:t>
      </w:r>
      <w:r w:rsidR="0016238F" w:rsidRPr="0016238F">
        <w:t xml:space="preserve"> summoned to meet the CI Team </w:t>
      </w:r>
      <w:r w:rsidR="00A7336D">
        <w:t xml:space="preserve">and </w:t>
      </w:r>
      <w:r w:rsidR="0016238F" w:rsidRPr="0016238F">
        <w:t>present all the requested documents including the EU-</w:t>
      </w:r>
      <w:r w:rsidR="000902A2">
        <w:t>L</w:t>
      </w:r>
      <w:r w:rsidR="0016238F" w:rsidRPr="0016238F">
        <w:t xml:space="preserve">etter about the project. </w:t>
      </w:r>
      <w:r w:rsidR="00A7336D">
        <w:t xml:space="preserve">Nevertheless, </w:t>
      </w:r>
      <w:r w:rsidR="00630342">
        <w:t xml:space="preserve">OpenStreetMap Uganda </w:t>
      </w:r>
      <w:r w:rsidR="0078197B">
        <w:t>never</w:t>
      </w:r>
      <w:r w:rsidR="00BC3847">
        <w:t xml:space="preserve"> receive</w:t>
      </w:r>
      <w:r w:rsidR="0078197B">
        <w:t>d</w:t>
      </w:r>
      <w:r w:rsidR="00BC3847">
        <w:t xml:space="preserve"> the authorization to resume </w:t>
      </w:r>
      <w:r w:rsidR="00A7336D">
        <w:t>the field campaign</w:t>
      </w:r>
      <w:r w:rsidR="0078197B">
        <w:t>.</w:t>
      </w:r>
    </w:p>
    <w:p w14:paraId="51EFB266" w14:textId="46917A10" w:rsidR="006734D8" w:rsidRPr="00D462B3" w:rsidRDefault="00FF3C38" w:rsidP="00F44C72">
      <w:r>
        <w:t>As described in the field campaign methodology report (D2.4)</w:t>
      </w:r>
      <w:r w:rsidR="005E32B9">
        <w:t>, t</w:t>
      </w:r>
      <w:r w:rsidR="006734D8" w:rsidRPr="006734D8">
        <w:t xml:space="preserve">he </w:t>
      </w:r>
      <w:r w:rsidR="00587B93">
        <w:t>69</w:t>
      </w:r>
      <w:r w:rsidR="006734D8" w:rsidRPr="006734D8">
        <w:t xml:space="preserve"> cropland segments are mostly located </w:t>
      </w:r>
      <w:r w:rsidR="00EF3204">
        <w:t>in</w:t>
      </w:r>
      <w:r w:rsidR="006734D8" w:rsidRPr="006734D8">
        <w:t xml:space="preserve"> the Acholi region</w:t>
      </w:r>
      <w:r w:rsidR="00587B93">
        <w:t xml:space="preserve"> </w:t>
      </w:r>
      <w:r w:rsidR="00FD76EB">
        <w:t>(</w:t>
      </w:r>
      <w:proofErr w:type="spellStart"/>
      <w:r w:rsidR="004069E2">
        <w:rPr>
          <w:lang w:val="en-US"/>
        </w:rPr>
        <w:t>Kitgum</w:t>
      </w:r>
      <w:proofErr w:type="spellEnd"/>
      <w:r w:rsidR="004069E2">
        <w:rPr>
          <w:lang w:val="en-US"/>
        </w:rPr>
        <w:t xml:space="preserve">, </w:t>
      </w:r>
      <w:proofErr w:type="spellStart"/>
      <w:r w:rsidR="004069E2">
        <w:rPr>
          <w:lang w:val="en-US"/>
        </w:rPr>
        <w:t>Pader</w:t>
      </w:r>
      <w:proofErr w:type="spellEnd"/>
      <w:r w:rsidR="004069E2">
        <w:rPr>
          <w:lang w:val="en-US"/>
        </w:rPr>
        <w:t xml:space="preserve">, </w:t>
      </w:r>
      <w:proofErr w:type="spellStart"/>
      <w:r w:rsidR="004069E2">
        <w:rPr>
          <w:lang w:val="en-US"/>
        </w:rPr>
        <w:t>Gulu</w:t>
      </w:r>
      <w:proofErr w:type="spellEnd"/>
      <w:r w:rsidR="004069E2">
        <w:rPr>
          <w:lang w:val="en-US"/>
        </w:rPr>
        <w:t xml:space="preserve"> districts</w:t>
      </w:r>
      <w:r w:rsidR="00FD76EB">
        <w:rPr>
          <w:lang w:val="en-US"/>
        </w:rPr>
        <w:t>)</w:t>
      </w:r>
      <w:r w:rsidR="006734D8" w:rsidRPr="006734D8">
        <w:t xml:space="preserve">. </w:t>
      </w:r>
      <w:r w:rsidR="00F90077">
        <w:t>T</w:t>
      </w:r>
      <w:r w:rsidR="006734D8" w:rsidRPr="006734D8">
        <w:t xml:space="preserve">he West Nile and </w:t>
      </w:r>
      <w:proofErr w:type="spellStart"/>
      <w:r w:rsidR="006734D8" w:rsidRPr="006734D8">
        <w:t>Teso</w:t>
      </w:r>
      <w:proofErr w:type="spellEnd"/>
      <w:r w:rsidR="006734D8" w:rsidRPr="006734D8">
        <w:t xml:space="preserve"> </w:t>
      </w:r>
      <w:r w:rsidR="00F90077">
        <w:t>show a good coverage</w:t>
      </w:r>
      <w:r w:rsidR="004069E2">
        <w:t xml:space="preserve"> (</w:t>
      </w:r>
      <w:r w:rsidR="00EA2409">
        <w:t>except for</w:t>
      </w:r>
      <w:r w:rsidR="004069E2">
        <w:t xml:space="preserve"> </w:t>
      </w:r>
      <w:proofErr w:type="spellStart"/>
      <w:r w:rsidR="00024872" w:rsidRPr="00024872">
        <w:t>Adjumani</w:t>
      </w:r>
      <w:proofErr w:type="spellEnd"/>
      <w:r w:rsidR="00024872" w:rsidRPr="00024872">
        <w:t xml:space="preserve"> </w:t>
      </w:r>
      <w:r w:rsidR="00024872">
        <w:t xml:space="preserve">and </w:t>
      </w:r>
      <w:proofErr w:type="spellStart"/>
      <w:r w:rsidR="00EA2409" w:rsidRPr="00EA2409">
        <w:t>Kaberamaido</w:t>
      </w:r>
      <w:proofErr w:type="spellEnd"/>
      <w:r w:rsidR="00EA2409">
        <w:t xml:space="preserve"> district</w:t>
      </w:r>
      <w:r w:rsidR="00024872">
        <w:t>s</w:t>
      </w:r>
      <w:r w:rsidR="00EA2409">
        <w:t>)</w:t>
      </w:r>
      <w:r w:rsidR="00842C01">
        <w:t xml:space="preserve">, </w:t>
      </w:r>
      <w:r w:rsidR="006734D8" w:rsidRPr="006734D8">
        <w:t xml:space="preserve">Acholi is more </w:t>
      </w:r>
      <w:r w:rsidR="00976782" w:rsidRPr="006734D8">
        <w:t>problemati</w:t>
      </w:r>
      <w:r w:rsidR="00976782">
        <w:t>c,</w:t>
      </w:r>
      <w:r w:rsidR="00EF2C87">
        <w:t xml:space="preserve"> </w:t>
      </w:r>
      <w:r w:rsidR="006734D8" w:rsidRPr="006734D8">
        <w:t>but</w:t>
      </w:r>
      <w:r w:rsidR="00FD76EB">
        <w:t xml:space="preserve"> the impacted districts </w:t>
      </w:r>
      <w:r w:rsidR="0070766B">
        <w:t>are mostly non-crop areas based on the long rains season mapping</w:t>
      </w:r>
      <w:r w:rsidR="00976782">
        <w:t>.</w:t>
      </w:r>
      <w:r w:rsidR="006734D8" w:rsidRPr="006734D8">
        <w:t xml:space="preserve"> Therefore, the surveyed sample</w:t>
      </w:r>
      <w:r w:rsidR="00F10BAD">
        <w:t>s</w:t>
      </w:r>
      <w:r w:rsidR="006734D8" w:rsidRPr="006734D8">
        <w:t xml:space="preserve"> should be representative of the overall AOI for those 3 regions and the resulting crop area estimates should not suffer from any substantial</w:t>
      </w:r>
      <w:r w:rsidR="00976782">
        <w:t xml:space="preserve"> bias</w:t>
      </w:r>
      <w:r w:rsidR="006734D8" w:rsidRPr="006734D8">
        <w:t xml:space="preserve">.  </w:t>
      </w:r>
    </w:p>
    <w:p w14:paraId="1C5038E4" w14:textId="11C28960" w:rsidR="002E4322" w:rsidRPr="00D462B3" w:rsidRDefault="002E4322" w:rsidP="002E4322">
      <w:pPr>
        <w:pStyle w:val="Lgende"/>
      </w:pPr>
      <w:bookmarkStart w:id="7" w:name="_Ref62229691"/>
      <w:bookmarkStart w:id="8" w:name="_Toc66110747"/>
      <w:bookmarkStart w:id="9" w:name="_Toc97206274"/>
      <w:r w:rsidRPr="00D462B3">
        <w:t xml:space="preserve">Table </w:t>
      </w:r>
      <w:r w:rsidRPr="00D462B3">
        <w:fldChar w:fldCharType="begin"/>
      </w:r>
      <w:r w:rsidRPr="00D462B3">
        <w:instrText>SEQ Table \* ARABIC</w:instrText>
      </w:r>
      <w:r w:rsidRPr="00D462B3">
        <w:fldChar w:fldCharType="separate"/>
      </w:r>
      <w:r w:rsidR="00AA0344">
        <w:rPr>
          <w:noProof/>
        </w:rPr>
        <w:t>1</w:t>
      </w:r>
      <w:r w:rsidRPr="00D462B3">
        <w:fldChar w:fldCharType="end"/>
      </w:r>
      <w:bookmarkEnd w:id="7"/>
      <w:r w:rsidRPr="00D462B3">
        <w:t>: Main Land</w:t>
      </w:r>
      <w:r w:rsidR="007F6CE0" w:rsidRPr="00D462B3">
        <w:t>c</w:t>
      </w:r>
      <w:r w:rsidRPr="00D462B3">
        <w:t>over nomenclature</w:t>
      </w:r>
      <w:bookmarkEnd w:id="8"/>
      <w:bookmarkEnd w:id="9"/>
    </w:p>
    <w:tbl>
      <w:tblPr>
        <w:tblStyle w:val="Grilledutableau"/>
        <w:tblW w:w="0" w:type="auto"/>
        <w:jc w:val="center"/>
        <w:tblLook w:val="04A0" w:firstRow="1" w:lastRow="0" w:firstColumn="1" w:lastColumn="0" w:noHBand="0" w:noVBand="1"/>
      </w:tblPr>
      <w:tblGrid>
        <w:gridCol w:w="850"/>
        <w:gridCol w:w="1701"/>
      </w:tblGrid>
      <w:tr w:rsidR="00B44138" w:rsidRPr="00D462B3" w14:paraId="1A9A03BD" w14:textId="77777777" w:rsidTr="007E0B6A">
        <w:trPr>
          <w:trHeight w:val="57"/>
          <w:jc w:val="center"/>
        </w:trPr>
        <w:tc>
          <w:tcPr>
            <w:tcW w:w="850" w:type="dxa"/>
          </w:tcPr>
          <w:p w14:paraId="4CA34703" w14:textId="77777777" w:rsidR="00B44138" w:rsidRPr="00A214F9" w:rsidRDefault="00B44138" w:rsidP="00E86567">
            <w:pPr>
              <w:rPr>
                <w:lang w:val="en-US"/>
              </w:rPr>
            </w:pPr>
            <w:r w:rsidRPr="00A214F9">
              <w:rPr>
                <w:lang w:val="en-US"/>
              </w:rPr>
              <w:t>1</w:t>
            </w:r>
          </w:p>
        </w:tc>
        <w:tc>
          <w:tcPr>
            <w:tcW w:w="1701" w:type="dxa"/>
          </w:tcPr>
          <w:p w14:paraId="2EE8232B" w14:textId="187F5533" w:rsidR="00B44138" w:rsidRPr="00A214F9" w:rsidRDefault="00B44138" w:rsidP="00E86567">
            <w:pPr>
              <w:rPr>
                <w:lang w:val="en-US"/>
              </w:rPr>
            </w:pPr>
            <w:r w:rsidRPr="00A214F9">
              <w:rPr>
                <w:lang w:val="en-US"/>
              </w:rPr>
              <w:t>Forest</w:t>
            </w:r>
          </w:p>
        </w:tc>
      </w:tr>
      <w:tr w:rsidR="00B44138" w:rsidRPr="00D462B3" w14:paraId="746ECB59" w14:textId="77777777" w:rsidTr="007E0B6A">
        <w:trPr>
          <w:trHeight w:val="57"/>
          <w:jc w:val="center"/>
        </w:trPr>
        <w:tc>
          <w:tcPr>
            <w:tcW w:w="850" w:type="dxa"/>
          </w:tcPr>
          <w:p w14:paraId="218E1858" w14:textId="77777777" w:rsidR="00B44138" w:rsidRPr="00A214F9" w:rsidRDefault="00B44138" w:rsidP="00E86567">
            <w:pPr>
              <w:rPr>
                <w:lang w:val="en-US"/>
              </w:rPr>
            </w:pPr>
            <w:r w:rsidRPr="00A214F9">
              <w:rPr>
                <w:lang w:val="en-US"/>
              </w:rPr>
              <w:t>2</w:t>
            </w:r>
          </w:p>
        </w:tc>
        <w:tc>
          <w:tcPr>
            <w:tcW w:w="1701" w:type="dxa"/>
          </w:tcPr>
          <w:p w14:paraId="6348A1A9" w14:textId="24117455" w:rsidR="00B44138" w:rsidRPr="00A214F9" w:rsidRDefault="00B44138" w:rsidP="00E86567">
            <w:pPr>
              <w:rPr>
                <w:lang w:val="en-US"/>
              </w:rPr>
            </w:pPr>
            <w:r w:rsidRPr="00A214F9">
              <w:rPr>
                <w:lang w:val="en-US"/>
              </w:rPr>
              <w:t>Grassland</w:t>
            </w:r>
          </w:p>
        </w:tc>
      </w:tr>
      <w:tr w:rsidR="00B44138" w:rsidRPr="00D462B3" w14:paraId="628BE865" w14:textId="77777777" w:rsidTr="007E0B6A">
        <w:trPr>
          <w:trHeight w:val="57"/>
          <w:jc w:val="center"/>
        </w:trPr>
        <w:tc>
          <w:tcPr>
            <w:tcW w:w="850" w:type="dxa"/>
          </w:tcPr>
          <w:p w14:paraId="597C184E" w14:textId="77777777" w:rsidR="00B44138" w:rsidRPr="00A214F9" w:rsidRDefault="00B44138" w:rsidP="00E86567">
            <w:pPr>
              <w:rPr>
                <w:lang w:val="en-US"/>
              </w:rPr>
            </w:pPr>
            <w:r w:rsidRPr="00A214F9">
              <w:rPr>
                <w:lang w:val="en-US"/>
              </w:rPr>
              <w:t>3</w:t>
            </w:r>
          </w:p>
        </w:tc>
        <w:tc>
          <w:tcPr>
            <w:tcW w:w="1701" w:type="dxa"/>
          </w:tcPr>
          <w:p w14:paraId="08BD55A9" w14:textId="5837254E" w:rsidR="00B44138" w:rsidRPr="00A214F9" w:rsidRDefault="00B44138" w:rsidP="00E86567">
            <w:pPr>
              <w:rPr>
                <w:lang w:val="en-US"/>
              </w:rPr>
            </w:pPr>
            <w:r w:rsidRPr="00A214F9">
              <w:rPr>
                <w:lang w:val="en-US"/>
              </w:rPr>
              <w:t>Cropland</w:t>
            </w:r>
          </w:p>
        </w:tc>
      </w:tr>
      <w:tr w:rsidR="00B44138" w:rsidRPr="00D462B3" w14:paraId="37F22C60" w14:textId="77777777" w:rsidTr="007E0B6A">
        <w:trPr>
          <w:trHeight w:val="57"/>
          <w:jc w:val="center"/>
        </w:trPr>
        <w:tc>
          <w:tcPr>
            <w:tcW w:w="850" w:type="dxa"/>
          </w:tcPr>
          <w:p w14:paraId="2C5F46C8" w14:textId="77777777" w:rsidR="00B44138" w:rsidRPr="00A214F9" w:rsidRDefault="00B44138" w:rsidP="00E86567">
            <w:pPr>
              <w:rPr>
                <w:lang w:val="en-US"/>
              </w:rPr>
            </w:pPr>
            <w:r w:rsidRPr="00A214F9">
              <w:rPr>
                <w:lang w:val="en-US"/>
              </w:rPr>
              <w:t>4</w:t>
            </w:r>
          </w:p>
        </w:tc>
        <w:tc>
          <w:tcPr>
            <w:tcW w:w="1701" w:type="dxa"/>
          </w:tcPr>
          <w:p w14:paraId="5E2B2332" w14:textId="25FDF747" w:rsidR="00B44138" w:rsidRPr="00A214F9" w:rsidRDefault="00B44138" w:rsidP="00E86567">
            <w:pPr>
              <w:rPr>
                <w:lang w:val="en-US"/>
              </w:rPr>
            </w:pPr>
            <w:r w:rsidRPr="00A214F9">
              <w:rPr>
                <w:lang w:val="en-US"/>
              </w:rPr>
              <w:t>Bare soil</w:t>
            </w:r>
          </w:p>
        </w:tc>
      </w:tr>
      <w:tr w:rsidR="00B44138" w:rsidRPr="00D462B3" w14:paraId="004E1E1C" w14:textId="77777777" w:rsidTr="007E0B6A">
        <w:trPr>
          <w:trHeight w:val="57"/>
          <w:jc w:val="center"/>
        </w:trPr>
        <w:tc>
          <w:tcPr>
            <w:tcW w:w="850" w:type="dxa"/>
          </w:tcPr>
          <w:p w14:paraId="609D3856" w14:textId="77777777" w:rsidR="00B44138" w:rsidRPr="00A214F9" w:rsidRDefault="00B44138" w:rsidP="00E86567">
            <w:pPr>
              <w:rPr>
                <w:lang w:val="en-US"/>
              </w:rPr>
            </w:pPr>
            <w:r w:rsidRPr="00A214F9">
              <w:rPr>
                <w:lang w:val="en-US"/>
              </w:rPr>
              <w:t>5</w:t>
            </w:r>
          </w:p>
        </w:tc>
        <w:tc>
          <w:tcPr>
            <w:tcW w:w="1701" w:type="dxa"/>
          </w:tcPr>
          <w:p w14:paraId="0A8736CD" w14:textId="2537927D" w:rsidR="00B44138" w:rsidRPr="00A214F9" w:rsidRDefault="00B44138" w:rsidP="00E86567">
            <w:pPr>
              <w:rPr>
                <w:lang w:val="en-US"/>
              </w:rPr>
            </w:pPr>
            <w:r w:rsidRPr="00A214F9">
              <w:rPr>
                <w:lang w:val="en-US"/>
              </w:rPr>
              <w:t>Urban</w:t>
            </w:r>
          </w:p>
        </w:tc>
      </w:tr>
      <w:tr w:rsidR="00B44138" w:rsidRPr="00D462B3" w14:paraId="5DF29A46" w14:textId="77777777" w:rsidTr="007E0B6A">
        <w:trPr>
          <w:trHeight w:val="57"/>
          <w:jc w:val="center"/>
        </w:trPr>
        <w:tc>
          <w:tcPr>
            <w:tcW w:w="850" w:type="dxa"/>
          </w:tcPr>
          <w:p w14:paraId="4FE5BE29" w14:textId="77777777" w:rsidR="00B44138" w:rsidRPr="00A214F9" w:rsidRDefault="00B44138" w:rsidP="00E86567">
            <w:pPr>
              <w:rPr>
                <w:lang w:val="en-US"/>
              </w:rPr>
            </w:pPr>
            <w:r w:rsidRPr="00A214F9">
              <w:rPr>
                <w:lang w:val="en-US"/>
              </w:rPr>
              <w:t>6</w:t>
            </w:r>
          </w:p>
        </w:tc>
        <w:tc>
          <w:tcPr>
            <w:tcW w:w="1701" w:type="dxa"/>
          </w:tcPr>
          <w:p w14:paraId="3BBD0842" w14:textId="6EDA52AA" w:rsidR="00B44138" w:rsidRPr="00A214F9" w:rsidRDefault="00B44138" w:rsidP="00E86567">
            <w:pPr>
              <w:rPr>
                <w:lang w:val="en-US"/>
              </w:rPr>
            </w:pPr>
            <w:r w:rsidRPr="00A214F9">
              <w:rPr>
                <w:lang w:val="en-US"/>
              </w:rPr>
              <w:t>Shrubland</w:t>
            </w:r>
          </w:p>
        </w:tc>
      </w:tr>
      <w:tr w:rsidR="00B44138" w:rsidRPr="00D462B3" w14:paraId="38D08175" w14:textId="77777777" w:rsidTr="007E0B6A">
        <w:trPr>
          <w:trHeight w:val="57"/>
          <w:jc w:val="center"/>
        </w:trPr>
        <w:tc>
          <w:tcPr>
            <w:tcW w:w="850" w:type="dxa"/>
          </w:tcPr>
          <w:p w14:paraId="3F156884" w14:textId="77777777" w:rsidR="00B44138" w:rsidRPr="00A214F9" w:rsidRDefault="00B44138" w:rsidP="00E86567">
            <w:pPr>
              <w:rPr>
                <w:lang w:val="en-US"/>
              </w:rPr>
            </w:pPr>
            <w:r w:rsidRPr="00A214F9">
              <w:rPr>
                <w:lang w:val="en-US"/>
              </w:rPr>
              <w:t>7</w:t>
            </w:r>
          </w:p>
        </w:tc>
        <w:tc>
          <w:tcPr>
            <w:tcW w:w="1701" w:type="dxa"/>
          </w:tcPr>
          <w:p w14:paraId="335757CF" w14:textId="1F230F14" w:rsidR="00B44138" w:rsidRPr="00A214F9" w:rsidRDefault="00B44138" w:rsidP="00E86567">
            <w:pPr>
              <w:rPr>
                <w:lang w:val="en-US"/>
              </w:rPr>
            </w:pPr>
            <w:r w:rsidRPr="00A214F9">
              <w:rPr>
                <w:lang w:val="en-US"/>
              </w:rPr>
              <w:t>Water</w:t>
            </w:r>
          </w:p>
        </w:tc>
      </w:tr>
      <w:tr w:rsidR="00B44138" w:rsidRPr="00D462B3" w14:paraId="265871DF" w14:textId="77777777" w:rsidTr="007E0B6A">
        <w:trPr>
          <w:trHeight w:val="57"/>
          <w:jc w:val="center"/>
        </w:trPr>
        <w:tc>
          <w:tcPr>
            <w:tcW w:w="850" w:type="dxa"/>
          </w:tcPr>
          <w:p w14:paraId="32033681" w14:textId="77777777" w:rsidR="00B44138" w:rsidRPr="00A214F9" w:rsidRDefault="00B44138" w:rsidP="00E86567">
            <w:pPr>
              <w:rPr>
                <w:lang w:val="en-US"/>
              </w:rPr>
            </w:pPr>
            <w:r w:rsidRPr="00A214F9">
              <w:rPr>
                <w:lang w:val="en-US"/>
              </w:rPr>
              <w:t>8</w:t>
            </w:r>
          </w:p>
        </w:tc>
        <w:tc>
          <w:tcPr>
            <w:tcW w:w="1701" w:type="dxa"/>
          </w:tcPr>
          <w:p w14:paraId="404EB3E7" w14:textId="61F1E1DC" w:rsidR="00B44138" w:rsidRPr="00A214F9" w:rsidRDefault="00B44138" w:rsidP="00E86567">
            <w:pPr>
              <w:rPr>
                <w:lang w:val="en-US"/>
              </w:rPr>
            </w:pPr>
            <w:r w:rsidRPr="00A214F9">
              <w:rPr>
                <w:lang w:val="en-US"/>
              </w:rPr>
              <w:t>Wetland</w:t>
            </w:r>
          </w:p>
        </w:tc>
      </w:tr>
    </w:tbl>
    <w:p w14:paraId="00E569D0" w14:textId="352403E3" w:rsidR="002E4322" w:rsidRPr="00D462B3" w:rsidRDefault="002E4322" w:rsidP="00F44C72"/>
    <w:p w14:paraId="65B1C70D" w14:textId="477F2709" w:rsidR="00FB670D" w:rsidRPr="00D462B3" w:rsidRDefault="0018175A" w:rsidP="00F44C72">
      <w:r w:rsidRPr="00D462B3">
        <w:rPr>
          <w:b/>
          <w:bCs/>
        </w:rPr>
        <w:t xml:space="preserve">It should be </w:t>
      </w:r>
      <w:r w:rsidR="00D44C9A" w:rsidRPr="00D462B3">
        <w:rPr>
          <w:b/>
          <w:bCs/>
        </w:rPr>
        <w:t>stressed</w:t>
      </w:r>
      <w:r w:rsidRPr="00D462B3">
        <w:rPr>
          <w:b/>
          <w:bCs/>
        </w:rPr>
        <w:t xml:space="preserve"> that the results presented in </w:t>
      </w:r>
      <w:r w:rsidR="005D47DB" w:rsidRPr="00D462B3">
        <w:rPr>
          <w:b/>
          <w:bCs/>
        </w:rPr>
        <w:t xml:space="preserve">the next sections are </w:t>
      </w:r>
      <w:r w:rsidR="00D44C9A" w:rsidRPr="00D462B3">
        <w:rPr>
          <w:b/>
          <w:bCs/>
        </w:rPr>
        <w:t>preliminary</w:t>
      </w:r>
      <w:r w:rsidR="00D44C9A" w:rsidRPr="00D462B3">
        <w:t xml:space="preserve"> and </w:t>
      </w:r>
      <w:r w:rsidR="00BD38B2" w:rsidRPr="00D462B3">
        <w:t xml:space="preserve">will be </w:t>
      </w:r>
      <w:r w:rsidR="000840DC" w:rsidRPr="00D462B3">
        <w:t xml:space="preserve">adjusted based on the </w:t>
      </w:r>
      <w:r w:rsidR="004644B7" w:rsidRPr="00D462B3">
        <w:t xml:space="preserve">area estimate bias correction </w:t>
      </w:r>
      <w:r w:rsidR="00D11CAB" w:rsidRPr="00D462B3">
        <w:t>as described in the feasibility report</w:t>
      </w:r>
      <w:r w:rsidR="007A093F" w:rsidRPr="00D462B3">
        <w:t xml:space="preserve"> for </w:t>
      </w:r>
      <w:r w:rsidR="00AB0EE6">
        <w:t>Uga</w:t>
      </w:r>
      <w:r w:rsidR="0087646E">
        <w:t>n</w:t>
      </w:r>
      <w:r w:rsidR="00AB0EE6">
        <w:t>da</w:t>
      </w:r>
      <w:r w:rsidR="007A093F" w:rsidRPr="00D462B3">
        <w:t xml:space="preserve"> (D1.1)</w:t>
      </w:r>
      <w:r w:rsidR="00BD38B2" w:rsidRPr="00D462B3">
        <w:t>.</w:t>
      </w:r>
      <w:r w:rsidR="00993ADB" w:rsidRPr="00D462B3">
        <w:t xml:space="preserve"> </w:t>
      </w:r>
      <w:r w:rsidR="00BD38B2" w:rsidRPr="00D462B3">
        <w:t>The objective is to provide a first</w:t>
      </w:r>
      <w:r w:rsidR="00090326" w:rsidRPr="00D462B3">
        <w:t xml:space="preserve"> synthetic</w:t>
      </w:r>
      <w:r w:rsidR="00BD38B2" w:rsidRPr="00D462B3">
        <w:t xml:space="preserve"> insight of the</w:t>
      </w:r>
      <w:r w:rsidR="00D11CAB" w:rsidRPr="00D462B3">
        <w:t xml:space="preserve"> crop</w:t>
      </w:r>
      <w:r w:rsidR="00BD38B2" w:rsidRPr="00D462B3">
        <w:t xml:space="preserve"> area estimates based on the harmonized field work dataset</w:t>
      </w:r>
      <w:r w:rsidR="004644B7" w:rsidRPr="00D462B3">
        <w:t xml:space="preserve"> </w:t>
      </w:r>
      <w:r w:rsidR="00474BFA" w:rsidRPr="00D462B3">
        <w:t>without</w:t>
      </w:r>
      <w:r w:rsidR="004644B7" w:rsidRPr="00D462B3">
        <w:t xml:space="preserve"> </w:t>
      </w:r>
      <w:proofErr w:type="gramStart"/>
      <w:r w:rsidR="004644B7" w:rsidRPr="00D462B3">
        <w:t>taking into account</w:t>
      </w:r>
      <w:proofErr w:type="gramEnd"/>
      <w:r w:rsidR="004644B7" w:rsidRPr="00D462B3">
        <w:t xml:space="preserve"> the sampling</w:t>
      </w:r>
      <w:r w:rsidR="00474BFA" w:rsidRPr="00D462B3">
        <w:t xml:space="preserve"> rate</w:t>
      </w:r>
      <w:r w:rsidR="00BD38B2" w:rsidRPr="00D462B3">
        <w:t xml:space="preserve">. </w:t>
      </w:r>
      <w:r w:rsidR="0082159E" w:rsidRPr="00D462B3">
        <w:t xml:space="preserve">Therefore, </w:t>
      </w:r>
      <w:r w:rsidR="009E6395" w:rsidRPr="00D462B3">
        <w:t xml:space="preserve">considering that the </w:t>
      </w:r>
      <w:r w:rsidR="005A0751" w:rsidRPr="00D462B3">
        <w:t>non-</w:t>
      </w:r>
      <w:r w:rsidR="009E6395" w:rsidRPr="00D462B3">
        <w:t>surveyed crop segments are included in the following tables, the crop area estimates are likely to be slightly underestimated.</w:t>
      </w:r>
    </w:p>
    <w:p w14:paraId="1D30689C" w14:textId="77777777" w:rsidR="00197C2C" w:rsidRDefault="00197C2C">
      <w:pPr>
        <w:spacing w:after="0"/>
        <w:jc w:val="left"/>
        <w:rPr>
          <w:b/>
          <w:bCs/>
          <w:iCs/>
          <w:sz w:val="28"/>
          <w:szCs w:val="28"/>
          <w:highlight w:val="green"/>
        </w:rPr>
      </w:pPr>
      <w:r>
        <w:rPr>
          <w:highlight w:val="green"/>
        </w:rPr>
        <w:br w:type="page"/>
      </w:r>
    </w:p>
    <w:p w14:paraId="4123F43F" w14:textId="07FA0221" w:rsidR="00443DDD" w:rsidRPr="00197C2C" w:rsidRDefault="00443DDD" w:rsidP="001E1208">
      <w:pPr>
        <w:pStyle w:val="Titre2"/>
      </w:pPr>
      <w:bookmarkStart w:id="10" w:name="_Toc97206246"/>
      <w:r w:rsidRPr="00197C2C">
        <w:lastRenderedPageBreak/>
        <w:t>Overview</w:t>
      </w:r>
      <w:bookmarkEnd w:id="10"/>
    </w:p>
    <w:p w14:paraId="1248668A" w14:textId="4DAACC42" w:rsidR="006D21A0" w:rsidRPr="00D462B3" w:rsidRDefault="006D21A0" w:rsidP="006D21A0">
      <w:r w:rsidRPr="00D462B3">
        <w:t xml:space="preserve">The </w:t>
      </w:r>
      <w:r w:rsidR="00090326" w:rsidRPr="00D462B3">
        <w:fldChar w:fldCharType="begin"/>
      </w:r>
      <w:r w:rsidR="00090326" w:rsidRPr="00D462B3">
        <w:instrText xml:space="preserve"> REF _Ref74314043 \h </w:instrText>
      </w:r>
      <w:r w:rsidR="00D462B3">
        <w:instrText xml:space="preserve"> \* MERGEFORMAT </w:instrText>
      </w:r>
      <w:r w:rsidR="00090326" w:rsidRPr="00D462B3">
        <w:fldChar w:fldCharType="separate"/>
      </w:r>
      <w:r w:rsidR="00AA0344" w:rsidRPr="00D462B3">
        <w:t xml:space="preserve">Table </w:t>
      </w:r>
      <w:r w:rsidR="00AA0344">
        <w:rPr>
          <w:noProof/>
        </w:rPr>
        <w:t>2</w:t>
      </w:r>
      <w:r w:rsidR="00090326" w:rsidRPr="00D462B3">
        <w:fldChar w:fldCharType="end"/>
      </w:r>
      <w:r w:rsidR="00090326" w:rsidRPr="00D462B3">
        <w:t xml:space="preserve"> </w:t>
      </w:r>
      <w:r w:rsidR="0034195F" w:rsidRPr="00D462B3">
        <w:t>show</w:t>
      </w:r>
      <w:r w:rsidR="00E44468" w:rsidRPr="00D462B3">
        <w:t xml:space="preserve">s </w:t>
      </w:r>
      <w:r w:rsidR="00137C25" w:rsidRPr="00D462B3">
        <w:t xml:space="preserve">the </w:t>
      </w:r>
      <w:r w:rsidR="00F27DBB" w:rsidRPr="00D462B3">
        <w:t>segment-based areas</w:t>
      </w:r>
      <w:r w:rsidR="007F46CC" w:rsidRPr="00D462B3">
        <w:t xml:space="preserve"> and the AOI </w:t>
      </w:r>
      <w:r w:rsidR="00CC39BF">
        <w:t>three</w:t>
      </w:r>
      <w:r w:rsidR="00CF7192">
        <w:t xml:space="preserve">-region </w:t>
      </w:r>
      <w:r w:rsidR="007F46CC" w:rsidRPr="00D462B3">
        <w:t>area estimates for the</w:t>
      </w:r>
      <w:r w:rsidR="00CF7192">
        <w:t xml:space="preserve"> 8</w:t>
      </w:r>
      <w:r w:rsidR="007F46CC" w:rsidRPr="00D462B3">
        <w:t xml:space="preserve"> main landcover classes identified</w:t>
      </w:r>
      <w:r w:rsidR="00F045FD">
        <w:t xml:space="preserve"> during the </w:t>
      </w:r>
      <w:r w:rsidR="0069241F">
        <w:t>short rains season</w:t>
      </w:r>
      <w:r w:rsidR="007F46CC" w:rsidRPr="00D462B3">
        <w:t>.</w:t>
      </w:r>
      <w:r w:rsidR="009C563F" w:rsidRPr="00D462B3">
        <w:t xml:space="preserve"> </w:t>
      </w:r>
    </w:p>
    <w:p w14:paraId="2512EF0B" w14:textId="2250B0B9" w:rsidR="00C438E0" w:rsidRPr="00D462B3" w:rsidRDefault="00090326" w:rsidP="00090326">
      <w:pPr>
        <w:pStyle w:val="Lgende"/>
      </w:pPr>
      <w:bookmarkStart w:id="11" w:name="_Ref74314043"/>
      <w:bookmarkStart w:id="12" w:name="_Toc97206275"/>
      <w:r w:rsidRPr="00D462B3">
        <w:t xml:space="preserve">Table </w:t>
      </w:r>
      <w:r w:rsidR="00AA0344">
        <w:fldChar w:fldCharType="begin"/>
      </w:r>
      <w:r w:rsidR="00AA0344">
        <w:instrText xml:space="preserve"> SEQ Table \* ARABIC </w:instrText>
      </w:r>
      <w:r w:rsidR="00AA0344">
        <w:fldChar w:fldCharType="separate"/>
      </w:r>
      <w:r w:rsidR="00AA0344">
        <w:rPr>
          <w:noProof/>
        </w:rPr>
        <w:t>2</w:t>
      </w:r>
      <w:r w:rsidR="00AA0344">
        <w:rPr>
          <w:noProof/>
        </w:rPr>
        <w:fldChar w:fldCharType="end"/>
      </w:r>
      <w:bookmarkEnd w:id="11"/>
      <w:r w:rsidRPr="00D462B3">
        <w:t xml:space="preserve">: Area estimates for the main landcover classes identified </w:t>
      </w:r>
      <w:r w:rsidR="00EF162A" w:rsidRPr="00D462B3">
        <w:t>at both segments and</w:t>
      </w:r>
      <w:r w:rsidRPr="00D462B3">
        <w:t xml:space="preserve"> AOI</w:t>
      </w:r>
      <w:r w:rsidR="00EF162A" w:rsidRPr="00D462B3">
        <w:t xml:space="preserve"> level</w:t>
      </w:r>
      <w:r w:rsidR="00366C3E">
        <w:t xml:space="preserve"> (Acholi, </w:t>
      </w:r>
      <w:proofErr w:type="spellStart"/>
      <w:r w:rsidR="00366C3E">
        <w:t>Teso</w:t>
      </w:r>
      <w:proofErr w:type="spellEnd"/>
      <w:r w:rsidR="00366C3E">
        <w:t xml:space="preserve"> and West Nile regions) for the short rains season</w:t>
      </w:r>
      <w:bookmarkEnd w:id="12"/>
    </w:p>
    <w:tbl>
      <w:tblPr>
        <w:tblStyle w:val="TableauGrille5Fonc-Accentuation111"/>
        <w:tblW w:w="6629" w:type="dxa"/>
        <w:tblLook w:val="04A0" w:firstRow="1" w:lastRow="0" w:firstColumn="1" w:lastColumn="0" w:noHBand="0" w:noVBand="1"/>
      </w:tblPr>
      <w:tblGrid>
        <w:gridCol w:w="1668"/>
        <w:gridCol w:w="1275"/>
        <w:gridCol w:w="1418"/>
        <w:gridCol w:w="2268"/>
      </w:tblGrid>
      <w:tr w:rsidR="00A954CD" w:rsidRPr="00D462B3" w14:paraId="43BA2126" w14:textId="77777777" w:rsidTr="0036473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C9204CA" w14:textId="77777777" w:rsidR="00A954CD" w:rsidRPr="00D462B3" w:rsidRDefault="00A954CD" w:rsidP="00A954CD">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 </w:t>
            </w:r>
          </w:p>
        </w:tc>
        <w:tc>
          <w:tcPr>
            <w:tcW w:w="2693" w:type="dxa"/>
            <w:gridSpan w:val="2"/>
            <w:noWrap/>
            <w:hideMark/>
          </w:tcPr>
          <w:p w14:paraId="48CE9FE2" w14:textId="77777777" w:rsidR="00A954CD" w:rsidRPr="00D462B3" w:rsidRDefault="00A954CD" w:rsidP="00A954C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Segment estimates</w:t>
            </w:r>
          </w:p>
        </w:tc>
        <w:tc>
          <w:tcPr>
            <w:tcW w:w="2268" w:type="dxa"/>
            <w:noWrap/>
            <w:hideMark/>
          </w:tcPr>
          <w:p w14:paraId="39D88D86" w14:textId="77777777" w:rsidR="00A954CD" w:rsidRPr="00D462B3" w:rsidRDefault="00A954CD" w:rsidP="00A954CD">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AOI estimates</w:t>
            </w:r>
          </w:p>
        </w:tc>
      </w:tr>
      <w:tr w:rsidR="0036473F" w:rsidRPr="00D462B3" w14:paraId="5D2A0016" w14:textId="77777777" w:rsidTr="00364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569695FB" w14:textId="77777777" w:rsidR="00A954CD" w:rsidRPr="00D462B3" w:rsidRDefault="00A954CD" w:rsidP="00A954CD">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Landcover</w:t>
            </w:r>
          </w:p>
        </w:tc>
        <w:tc>
          <w:tcPr>
            <w:tcW w:w="1275" w:type="dxa"/>
            <w:shd w:val="clear" w:color="auto" w:fill="5B9BD5"/>
            <w:noWrap/>
            <w:hideMark/>
          </w:tcPr>
          <w:p w14:paraId="6A049C97" w14:textId="77777777" w:rsidR="00A954CD" w:rsidRPr="00D462B3" w:rsidRDefault="00A954CD" w:rsidP="00A954C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c>
          <w:tcPr>
            <w:tcW w:w="1418" w:type="dxa"/>
            <w:shd w:val="clear" w:color="auto" w:fill="5B9BD5"/>
            <w:noWrap/>
            <w:hideMark/>
          </w:tcPr>
          <w:p w14:paraId="4DF847F6" w14:textId="77777777" w:rsidR="00A954CD" w:rsidRPr="00D462B3" w:rsidRDefault="00A954CD" w:rsidP="00A954C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w:t>
            </w:r>
          </w:p>
        </w:tc>
        <w:tc>
          <w:tcPr>
            <w:tcW w:w="2268" w:type="dxa"/>
            <w:shd w:val="clear" w:color="auto" w:fill="5B9BD5"/>
            <w:noWrap/>
            <w:hideMark/>
          </w:tcPr>
          <w:p w14:paraId="48ED92EA" w14:textId="77777777" w:rsidR="00A954CD" w:rsidRPr="00D462B3" w:rsidRDefault="00A954CD" w:rsidP="00A954C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r>
      <w:tr w:rsidR="00931927" w:rsidRPr="00D462B3" w14:paraId="5D71F19B" w14:textId="77777777" w:rsidTr="0036473F">
        <w:trPr>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2F52271B" w14:textId="50F379A6" w:rsidR="00931927" w:rsidRPr="00D462B3" w:rsidRDefault="00931927" w:rsidP="00931927">
            <w:pPr>
              <w:spacing w:after="0"/>
              <w:jc w:val="left"/>
              <w:rPr>
                <w:rFonts w:eastAsia="Times New Roman" w:cs="Calibri"/>
                <w:color w:val="FFFFFF" w:themeColor="background1"/>
                <w:lang w:val="en-US"/>
              </w:rPr>
            </w:pPr>
            <w:proofErr w:type="spellStart"/>
            <w:r w:rsidRPr="00C32E57">
              <w:t>Cropland</w:t>
            </w:r>
            <w:proofErr w:type="spellEnd"/>
          </w:p>
        </w:tc>
        <w:tc>
          <w:tcPr>
            <w:tcW w:w="1275" w:type="dxa"/>
            <w:noWrap/>
            <w:hideMark/>
          </w:tcPr>
          <w:p w14:paraId="7DB30BD9" w14:textId="5F183989" w:rsidR="00931927" w:rsidRPr="00931927"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931927">
              <w:rPr>
                <w:b/>
                <w:bCs/>
              </w:rPr>
              <w:t xml:space="preserve"> 33</w:t>
            </w:r>
            <w:r>
              <w:rPr>
                <w:b/>
                <w:bCs/>
              </w:rPr>
              <w:t>.</w:t>
            </w:r>
            <w:r w:rsidRPr="00931927">
              <w:rPr>
                <w:b/>
                <w:bCs/>
              </w:rPr>
              <w:t xml:space="preserve">30 </w:t>
            </w:r>
          </w:p>
        </w:tc>
        <w:tc>
          <w:tcPr>
            <w:tcW w:w="1418" w:type="dxa"/>
            <w:noWrap/>
            <w:hideMark/>
          </w:tcPr>
          <w:p w14:paraId="58DA8A41" w14:textId="0170260F" w:rsidR="00931927" w:rsidRPr="00931927"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931927">
              <w:rPr>
                <w:b/>
                <w:bCs/>
              </w:rPr>
              <w:t>53</w:t>
            </w:r>
            <w:r>
              <w:rPr>
                <w:b/>
                <w:bCs/>
              </w:rPr>
              <w:t>.</w:t>
            </w:r>
            <w:r w:rsidRPr="00931927">
              <w:rPr>
                <w:b/>
                <w:bCs/>
              </w:rPr>
              <w:t>02%</w:t>
            </w:r>
          </w:p>
        </w:tc>
        <w:tc>
          <w:tcPr>
            <w:tcW w:w="2268" w:type="dxa"/>
            <w:noWrap/>
            <w:hideMark/>
          </w:tcPr>
          <w:p w14:paraId="52F6B45B" w14:textId="28DD2EB8" w:rsidR="00931927" w:rsidRPr="00931927"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931927">
              <w:rPr>
                <w:b/>
                <w:bCs/>
              </w:rPr>
              <w:t xml:space="preserve"> 31</w:t>
            </w:r>
            <w:r>
              <w:rPr>
                <w:b/>
                <w:bCs/>
              </w:rPr>
              <w:t>,</w:t>
            </w:r>
            <w:r w:rsidRPr="00931927">
              <w:rPr>
                <w:b/>
                <w:bCs/>
              </w:rPr>
              <w:t>170</w:t>
            </w:r>
            <w:r>
              <w:rPr>
                <w:b/>
                <w:bCs/>
              </w:rPr>
              <w:t>.</w:t>
            </w:r>
            <w:r w:rsidRPr="00931927">
              <w:rPr>
                <w:b/>
                <w:bCs/>
              </w:rPr>
              <w:t xml:space="preserve">66 </w:t>
            </w:r>
          </w:p>
        </w:tc>
      </w:tr>
      <w:tr w:rsidR="00931927" w:rsidRPr="00D462B3" w14:paraId="545A5A12" w14:textId="77777777" w:rsidTr="003647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774EAC62" w14:textId="431DA6DA" w:rsidR="00931927" w:rsidRPr="00D462B3" w:rsidRDefault="00931927" w:rsidP="00931927">
            <w:pPr>
              <w:spacing w:after="0"/>
              <w:jc w:val="left"/>
              <w:rPr>
                <w:rFonts w:eastAsia="Times New Roman" w:cs="Calibri"/>
                <w:color w:val="FFFFFF" w:themeColor="background1"/>
                <w:lang w:val="en-US"/>
              </w:rPr>
            </w:pPr>
            <w:proofErr w:type="spellStart"/>
            <w:r w:rsidRPr="00C32E57">
              <w:t>Grassland</w:t>
            </w:r>
            <w:proofErr w:type="spellEnd"/>
          </w:p>
        </w:tc>
        <w:tc>
          <w:tcPr>
            <w:tcW w:w="1275" w:type="dxa"/>
            <w:noWrap/>
            <w:hideMark/>
          </w:tcPr>
          <w:p w14:paraId="20382D14" w14:textId="03FEB620"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 xml:space="preserve"> 18</w:t>
            </w:r>
            <w:r>
              <w:t>.</w:t>
            </w:r>
            <w:r w:rsidRPr="00913510">
              <w:t xml:space="preserve">40 </w:t>
            </w:r>
          </w:p>
        </w:tc>
        <w:tc>
          <w:tcPr>
            <w:tcW w:w="1418" w:type="dxa"/>
            <w:noWrap/>
            <w:hideMark/>
          </w:tcPr>
          <w:p w14:paraId="26262D50" w14:textId="020866FA"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29</w:t>
            </w:r>
            <w:r>
              <w:t>.</w:t>
            </w:r>
            <w:r w:rsidRPr="00913510">
              <w:t>30%</w:t>
            </w:r>
          </w:p>
        </w:tc>
        <w:tc>
          <w:tcPr>
            <w:tcW w:w="2268" w:type="dxa"/>
            <w:noWrap/>
            <w:hideMark/>
          </w:tcPr>
          <w:p w14:paraId="21A50FC2" w14:textId="270B1876"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 xml:space="preserve"> 17</w:t>
            </w:r>
            <w:r>
              <w:t>,</w:t>
            </w:r>
            <w:r w:rsidRPr="00913510">
              <w:t>225</w:t>
            </w:r>
            <w:r>
              <w:t>.</w:t>
            </w:r>
            <w:r w:rsidRPr="00913510">
              <w:t xml:space="preserve">51 </w:t>
            </w:r>
          </w:p>
        </w:tc>
      </w:tr>
      <w:tr w:rsidR="00931927" w:rsidRPr="00D462B3" w14:paraId="611D638A" w14:textId="77777777" w:rsidTr="0036473F">
        <w:trPr>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293E4127" w14:textId="6AFF3CC3" w:rsidR="00931927" w:rsidRPr="00D462B3" w:rsidRDefault="00931927" w:rsidP="00931927">
            <w:pPr>
              <w:spacing w:after="0"/>
              <w:jc w:val="left"/>
              <w:rPr>
                <w:rFonts w:eastAsia="Times New Roman" w:cs="Calibri"/>
                <w:color w:val="FFFFFF" w:themeColor="background1"/>
                <w:lang w:val="en-US"/>
              </w:rPr>
            </w:pPr>
            <w:proofErr w:type="spellStart"/>
            <w:r w:rsidRPr="00C32E57">
              <w:t>Shrubland</w:t>
            </w:r>
            <w:proofErr w:type="spellEnd"/>
          </w:p>
        </w:tc>
        <w:tc>
          <w:tcPr>
            <w:tcW w:w="1275" w:type="dxa"/>
            <w:noWrap/>
            <w:hideMark/>
          </w:tcPr>
          <w:p w14:paraId="54563C20" w14:textId="2F981C55" w:rsidR="00931927" w:rsidRPr="00D462B3"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913510">
              <w:t xml:space="preserve"> 6</w:t>
            </w:r>
            <w:r>
              <w:t>.</w:t>
            </w:r>
            <w:r w:rsidRPr="00913510">
              <w:t xml:space="preserve">00 </w:t>
            </w:r>
          </w:p>
        </w:tc>
        <w:tc>
          <w:tcPr>
            <w:tcW w:w="1418" w:type="dxa"/>
            <w:noWrap/>
            <w:hideMark/>
          </w:tcPr>
          <w:p w14:paraId="0B4D71FE" w14:textId="4C9E77DD" w:rsidR="00931927" w:rsidRPr="00D462B3"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913510">
              <w:t>9</w:t>
            </w:r>
            <w:r>
              <w:t>.</w:t>
            </w:r>
            <w:r w:rsidRPr="00913510">
              <w:t>55%</w:t>
            </w:r>
          </w:p>
        </w:tc>
        <w:tc>
          <w:tcPr>
            <w:tcW w:w="2268" w:type="dxa"/>
            <w:noWrap/>
            <w:hideMark/>
          </w:tcPr>
          <w:p w14:paraId="351AD2FF" w14:textId="3B2590B9" w:rsidR="00931927" w:rsidRPr="00D462B3"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913510">
              <w:t xml:space="preserve"> 5</w:t>
            </w:r>
            <w:r>
              <w:t>,</w:t>
            </w:r>
            <w:r w:rsidRPr="00913510">
              <w:t>613</w:t>
            </w:r>
            <w:r>
              <w:t>.</w:t>
            </w:r>
            <w:r w:rsidRPr="00913510">
              <w:t xml:space="preserve">38 </w:t>
            </w:r>
          </w:p>
        </w:tc>
      </w:tr>
      <w:tr w:rsidR="00931927" w:rsidRPr="00D462B3" w14:paraId="053BEFA2" w14:textId="77777777" w:rsidTr="003647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F809C58" w14:textId="501B2DA7" w:rsidR="00931927" w:rsidRPr="00D462B3" w:rsidRDefault="00931927" w:rsidP="00931927">
            <w:pPr>
              <w:spacing w:after="0"/>
              <w:jc w:val="left"/>
              <w:rPr>
                <w:rFonts w:eastAsia="Times New Roman" w:cs="Calibri"/>
                <w:color w:val="FFFFFF" w:themeColor="background1"/>
                <w:lang w:val="en-US"/>
              </w:rPr>
            </w:pPr>
            <w:proofErr w:type="spellStart"/>
            <w:r w:rsidRPr="00C32E57">
              <w:t>Bare</w:t>
            </w:r>
            <w:proofErr w:type="spellEnd"/>
            <w:r w:rsidRPr="00C32E57">
              <w:t xml:space="preserve"> </w:t>
            </w:r>
            <w:proofErr w:type="spellStart"/>
            <w:r w:rsidRPr="00C32E57">
              <w:t>soil</w:t>
            </w:r>
            <w:proofErr w:type="spellEnd"/>
          </w:p>
        </w:tc>
        <w:tc>
          <w:tcPr>
            <w:tcW w:w="1275" w:type="dxa"/>
            <w:noWrap/>
            <w:hideMark/>
          </w:tcPr>
          <w:p w14:paraId="43FAB56F" w14:textId="48B97FD5"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 xml:space="preserve"> 1</w:t>
            </w:r>
            <w:r>
              <w:t>.</w:t>
            </w:r>
            <w:r w:rsidRPr="00913510">
              <w:t xml:space="preserve">36 </w:t>
            </w:r>
          </w:p>
        </w:tc>
        <w:tc>
          <w:tcPr>
            <w:tcW w:w="1418" w:type="dxa"/>
            <w:noWrap/>
            <w:hideMark/>
          </w:tcPr>
          <w:p w14:paraId="040F3886" w14:textId="6E3AAFCA"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2</w:t>
            </w:r>
            <w:r>
              <w:t>.</w:t>
            </w:r>
            <w:r w:rsidRPr="00913510">
              <w:t>17%</w:t>
            </w:r>
          </w:p>
        </w:tc>
        <w:tc>
          <w:tcPr>
            <w:tcW w:w="2268" w:type="dxa"/>
            <w:noWrap/>
            <w:hideMark/>
          </w:tcPr>
          <w:p w14:paraId="56F80DF2" w14:textId="1A551612"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 xml:space="preserve"> 1</w:t>
            </w:r>
            <w:r>
              <w:t>,</w:t>
            </w:r>
            <w:r w:rsidRPr="00913510">
              <w:t>276</w:t>
            </w:r>
            <w:r>
              <w:t>.</w:t>
            </w:r>
            <w:r w:rsidRPr="00913510">
              <w:t xml:space="preserve">33 </w:t>
            </w:r>
          </w:p>
        </w:tc>
      </w:tr>
      <w:tr w:rsidR="00931927" w:rsidRPr="00D462B3" w14:paraId="0444469F" w14:textId="77777777" w:rsidTr="0036473F">
        <w:trPr>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764D0D9" w14:textId="384971D9" w:rsidR="00931927" w:rsidRPr="00D462B3" w:rsidRDefault="00931927" w:rsidP="00931927">
            <w:pPr>
              <w:spacing w:after="0"/>
              <w:jc w:val="left"/>
              <w:rPr>
                <w:rFonts w:eastAsia="Times New Roman" w:cs="Calibri"/>
                <w:color w:val="FFFFFF" w:themeColor="background1"/>
                <w:lang w:val="en-US"/>
              </w:rPr>
            </w:pPr>
            <w:r w:rsidRPr="00C32E57">
              <w:t>Forest</w:t>
            </w:r>
          </w:p>
        </w:tc>
        <w:tc>
          <w:tcPr>
            <w:tcW w:w="1275" w:type="dxa"/>
            <w:noWrap/>
            <w:hideMark/>
          </w:tcPr>
          <w:p w14:paraId="21ACFB1C" w14:textId="01383A74" w:rsidR="00931927" w:rsidRPr="00D462B3"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13510">
              <w:t xml:space="preserve"> 1</w:t>
            </w:r>
            <w:r>
              <w:t>.</w:t>
            </w:r>
            <w:r w:rsidRPr="00913510">
              <w:t xml:space="preserve">24 </w:t>
            </w:r>
          </w:p>
        </w:tc>
        <w:tc>
          <w:tcPr>
            <w:tcW w:w="1418" w:type="dxa"/>
            <w:noWrap/>
            <w:hideMark/>
          </w:tcPr>
          <w:p w14:paraId="042A38B1" w14:textId="27A6A6EA" w:rsidR="00931927" w:rsidRPr="00D462B3"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13510">
              <w:t>1</w:t>
            </w:r>
            <w:r>
              <w:t>.</w:t>
            </w:r>
            <w:r w:rsidRPr="00913510">
              <w:t>98%</w:t>
            </w:r>
          </w:p>
        </w:tc>
        <w:tc>
          <w:tcPr>
            <w:tcW w:w="2268" w:type="dxa"/>
            <w:noWrap/>
            <w:hideMark/>
          </w:tcPr>
          <w:p w14:paraId="62CD97C5" w14:textId="1FF58937" w:rsidR="00931927" w:rsidRPr="00D462B3"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13510">
              <w:t xml:space="preserve"> 1</w:t>
            </w:r>
            <w:r>
              <w:t>,</w:t>
            </w:r>
            <w:r w:rsidRPr="00913510">
              <w:t>161</w:t>
            </w:r>
            <w:r>
              <w:t>.</w:t>
            </w:r>
            <w:r w:rsidRPr="00913510">
              <w:t xml:space="preserve">98 </w:t>
            </w:r>
          </w:p>
        </w:tc>
      </w:tr>
      <w:tr w:rsidR="00931927" w:rsidRPr="00D462B3" w14:paraId="1F37010A" w14:textId="77777777" w:rsidTr="0036473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4A56045F" w14:textId="7B578016" w:rsidR="00931927" w:rsidRPr="00D462B3" w:rsidRDefault="00931927" w:rsidP="00931927">
            <w:pPr>
              <w:spacing w:after="0"/>
              <w:jc w:val="left"/>
              <w:rPr>
                <w:rFonts w:eastAsia="Times New Roman" w:cs="Calibri"/>
                <w:color w:val="FFFFFF" w:themeColor="background1"/>
                <w:lang w:val="en-US"/>
              </w:rPr>
            </w:pPr>
            <w:r w:rsidRPr="00C32E57">
              <w:t>Urban</w:t>
            </w:r>
          </w:p>
        </w:tc>
        <w:tc>
          <w:tcPr>
            <w:tcW w:w="1275" w:type="dxa"/>
            <w:noWrap/>
            <w:hideMark/>
          </w:tcPr>
          <w:p w14:paraId="60F29CB5" w14:textId="369F512A"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 xml:space="preserve"> 1</w:t>
            </w:r>
            <w:r>
              <w:t>.</w:t>
            </w:r>
            <w:r w:rsidRPr="00913510">
              <w:t xml:space="preserve">01 </w:t>
            </w:r>
          </w:p>
        </w:tc>
        <w:tc>
          <w:tcPr>
            <w:tcW w:w="1418" w:type="dxa"/>
            <w:noWrap/>
            <w:hideMark/>
          </w:tcPr>
          <w:p w14:paraId="5672B0AE" w14:textId="3AD68A33"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1</w:t>
            </w:r>
            <w:r>
              <w:t>.</w:t>
            </w:r>
            <w:r w:rsidRPr="00913510">
              <w:t>61%</w:t>
            </w:r>
          </w:p>
        </w:tc>
        <w:tc>
          <w:tcPr>
            <w:tcW w:w="2268" w:type="dxa"/>
            <w:noWrap/>
            <w:hideMark/>
          </w:tcPr>
          <w:p w14:paraId="08F0F6C1" w14:textId="09F3B80C"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 xml:space="preserve"> 944</w:t>
            </w:r>
            <w:r>
              <w:t>.</w:t>
            </w:r>
            <w:r w:rsidRPr="00913510">
              <w:t xml:space="preserve">55 </w:t>
            </w:r>
          </w:p>
        </w:tc>
      </w:tr>
      <w:tr w:rsidR="00931927" w:rsidRPr="00D462B3" w14:paraId="5B81A37E" w14:textId="77777777" w:rsidTr="0036473F">
        <w:trPr>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C2F9595" w14:textId="4963294A" w:rsidR="00931927" w:rsidRPr="00D462B3" w:rsidRDefault="00931927" w:rsidP="00931927">
            <w:pPr>
              <w:spacing w:after="0"/>
              <w:jc w:val="left"/>
              <w:rPr>
                <w:rFonts w:eastAsia="Times New Roman" w:cs="Calibri"/>
                <w:color w:val="FFFFFF" w:themeColor="background1"/>
                <w:lang w:val="en-US"/>
              </w:rPr>
            </w:pPr>
            <w:r w:rsidRPr="00C32E57">
              <w:t>Water</w:t>
            </w:r>
          </w:p>
        </w:tc>
        <w:tc>
          <w:tcPr>
            <w:tcW w:w="1275" w:type="dxa"/>
            <w:noWrap/>
            <w:hideMark/>
          </w:tcPr>
          <w:p w14:paraId="688A2A67" w14:textId="1CD2062D" w:rsidR="00931927" w:rsidRPr="00D462B3"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13510">
              <w:t xml:space="preserve"> 1</w:t>
            </w:r>
            <w:r>
              <w:t>.</w:t>
            </w:r>
            <w:r w:rsidRPr="00913510">
              <w:t xml:space="preserve">30 </w:t>
            </w:r>
          </w:p>
        </w:tc>
        <w:tc>
          <w:tcPr>
            <w:tcW w:w="1418" w:type="dxa"/>
            <w:noWrap/>
            <w:hideMark/>
          </w:tcPr>
          <w:p w14:paraId="178990E1" w14:textId="7FD5569C" w:rsidR="00931927" w:rsidRPr="00D462B3"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13510">
              <w:t>2</w:t>
            </w:r>
            <w:r>
              <w:t>.</w:t>
            </w:r>
            <w:r w:rsidRPr="00913510">
              <w:t>08%</w:t>
            </w:r>
          </w:p>
        </w:tc>
        <w:tc>
          <w:tcPr>
            <w:tcW w:w="2268" w:type="dxa"/>
            <w:noWrap/>
            <w:hideMark/>
          </w:tcPr>
          <w:p w14:paraId="1387CAF4" w14:textId="2489DFDD" w:rsidR="00931927" w:rsidRPr="00D462B3"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13510">
              <w:t xml:space="preserve"> 1</w:t>
            </w:r>
            <w:r>
              <w:t>,</w:t>
            </w:r>
            <w:r w:rsidRPr="00913510">
              <w:t>220</w:t>
            </w:r>
            <w:r>
              <w:t>.</w:t>
            </w:r>
            <w:r w:rsidRPr="00913510">
              <w:t xml:space="preserve">07 </w:t>
            </w:r>
          </w:p>
        </w:tc>
      </w:tr>
      <w:tr w:rsidR="00931927" w:rsidRPr="00D462B3" w14:paraId="6AC9A10D" w14:textId="77777777" w:rsidTr="003647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76A0319" w14:textId="0D882B2E" w:rsidR="00931927" w:rsidRPr="00D462B3" w:rsidRDefault="00931927" w:rsidP="00931927">
            <w:pPr>
              <w:spacing w:after="0"/>
              <w:jc w:val="left"/>
              <w:rPr>
                <w:rFonts w:eastAsia="Times New Roman" w:cs="Calibri"/>
                <w:color w:val="FFFFFF" w:themeColor="background1"/>
                <w:lang w:val="en-US"/>
              </w:rPr>
            </w:pPr>
            <w:proofErr w:type="spellStart"/>
            <w:r w:rsidRPr="00C32E57">
              <w:t>Wetland</w:t>
            </w:r>
            <w:proofErr w:type="spellEnd"/>
          </w:p>
        </w:tc>
        <w:tc>
          <w:tcPr>
            <w:tcW w:w="1275" w:type="dxa"/>
            <w:noWrap/>
            <w:hideMark/>
          </w:tcPr>
          <w:p w14:paraId="5905A641" w14:textId="70B44E76"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 xml:space="preserve"> 0</w:t>
            </w:r>
            <w:r>
              <w:t>.</w:t>
            </w:r>
            <w:r w:rsidRPr="00913510">
              <w:t xml:space="preserve">20 </w:t>
            </w:r>
          </w:p>
        </w:tc>
        <w:tc>
          <w:tcPr>
            <w:tcW w:w="1418" w:type="dxa"/>
            <w:noWrap/>
            <w:hideMark/>
          </w:tcPr>
          <w:p w14:paraId="48C7F317" w14:textId="50873303"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0</w:t>
            </w:r>
            <w:r>
              <w:t>.</w:t>
            </w:r>
            <w:r w:rsidRPr="00913510">
              <w:t>31%</w:t>
            </w:r>
          </w:p>
        </w:tc>
        <w:tc>
          <w:tcPr>
            <w:tcW w:w="2268" w:type="dxa"/>
            <w:noWrap/>
            <w:hideMark/>
          </w:tcPr>
          <w:p w14:paraId="39C58D47" w14:textId="0109B867" w:rsidR="00931927" w:rsidRPr="00D462B3" w:rsidRDefault="00931927" w:rsidP="009319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13510">
              <w:t xml:space="preserve"> 183</w:t>
            </w:r>
            <w:r>
              <w:t>.</w:t>
            </w:r>
            <w:r w:rsidRPr="00913510">
              <w:t xml:space="preserve">10 </w:t>
            </w:r>
          </w:p>
        </w:tc>
      </w:tr>
      <w:tr w:rsidR="00931927" w:rsidRPr="00D462B3" w14:paraId="33E81C26" w14:textId="77777777" w:rsidTr="0036473F">
        <w:trPr>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54345BC5" w14:textId="5409B292" w:rsidR="00931927" w:rsidRPr="00D462B3" w:rsidRDefault="00931927" w:rsidP="00931927">
            <w:pPr>
              <w:spacing w:after="0"/>
              <w:jc w:val="left"/>
              <w:rPr>
                <w:rFonts w:eastAsia="Times New Roman" w:cs="Calibri"/>
                <w:color w:val="FFFFFF" w:themeColor="background1"/>
                <w:lang w:val="en-US"/>
              </w:rPr>
            </w:pPr>
            <w:r w:rsidRPr="00C32E57">
              <w:t>Total</w:t>
            </w:r>
          </w:p>
        </w:tc>
        <w:tc>
          <w:tcPr>
            <w:tcW w:w="1275" w:type="dxa"/>
            <w:noWrap/>
            <w:hideMark/>
          </w:tcPr>
          <w:p w14:paraId="77B16BB4" w14:textId="18C19DDD" w:rsidR="00931927" w:rsidRPr="00931927"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931927">
              <w:rPr>
                <w:b/>
                <w:bCs/>
              </w:rPr>
              <w:t xml:space="preserve"> 62</w:t>
            </w:r>
            <w:r>
              <w:rPr>
                <w:b/>
                <w:bCs/>
              </w:rPr>
              <w:t>.</w:t>
            </w:r>
            <w:r w:rsidRPr="00931927">
              <w:rPr>
                <w:b/>
                <w:bCs/>
              </w:rPr>
              <w:t xml:space="preserve">81 </w:t>
            </w:r>
          </w:p>
        </w:tc>
        <w:tc>
          <w:tcPr>
            <w:tcW w:w="1418" w:type="dxa"/>
            <w:noWrap/>
            <w:hideMark/>
          </w:tcPr>
          <w:p w14:paraId="6C7DE21B" w14:textId="4F3794AE" w:rsidR="00931927" w:rsidRPr="00931927"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931927">
              <w:rPr>
                <w:b/>
                <w:bCs/>
              </w:rPr>
              <w:t>100</w:t>
            </w:r>
            <w:r>
              <w:rPr>
                <w:b/>
                <w:bCs/>
              </w:rPr>
              <w:t>.</w:t>
            </w:r>
            <w:r w:rsidRPr="00931927">
              <w:rPr>
                <w:b/>
                <w:bCs/>
              </w:rPr>
              <w:t>00%</w:t>
            </w:r>
          </w:p>
        </w:tc>
        <w:tc>
          <w:tcPr>
            <w:tcW w:w="2268" w:type="dxa"/>
            <w:noWrap/>
            <w:hideMark/>
          </w:tcPr>
          <w:p w14:paraId="3458209E" w14:textId="27471A02" w:rsidR="00931927" w:rsidRPr="00931927" w:rsidRDefault="00931927" w:rsidP="009319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931927">
              <w:rPr>
                <w:b/>
                <w:bCs/>
              </w:rPr>
              <w:t xml:space="preserve"> 58</w:t>
            </w:r>
            <w:r>
              <w:rPr>
                <w:b/>
                <w:bCs/>
              </w:rPr>
              <w:t>,</w:t>
            </w:r>
            <w:r w:rsidRPr="00931927">
              <w:rPr>
                <w:b/>
                <w:bCs/>
              </w:rPr>
              <w:t>795</w:t>
            </w:r>
            <w:r>
              <w:rPr>
                <w:b/>
                <w:bCs/>
              </w:rPr>
              <w:t>.</w:t>
            </w:r>
            <w:r w:rsidRPr="00931927">
              <w:rPr>
                <w:b/>
                <w:bCs/>
              </w:rPr>
              <w:t xml:space="preserve">57 </w:t>
            </w:r>
          </w:p>
        </w:tc>
      </w:tr>
    </w:tbl>
    <w:p w14:paraId="40C1D4B8" w14:textId="77777777" w:rsidR="00FB670D" w:rsidRPr="00D462B3" w:rsidRDefault="00FB670D" w:rsidP="00443DDD"/>
    <w:p w14:paraId="44EB4FA7" w14:textId="79609F43" w:rsidR="00061E99" w:rsidRDefault="00CE5CBB" w:rsidP="00443DDD">
      <w:r w:rsidRPr="00D462B3">
        <w:t xml:space="preserve">The preliminary results show that </w:t>
      </w:r>
      <w:r w:rsidR="00BF686F" w:rsidRPr="00D462B3">
        <w:t xml:space="preserve">approximatively </w:t>
      </w:r>
      <w:r w:rsidR="00931927">
        <w:t>53</w:t>
      </w:r>
      <w:r w:rsidR="00BF686F" w:rsidRPr="00D462B3">
        <w:t>% of the areas</w:t>
      </w:r>
      <w:r w:rsidR="00871DDA" w:rsidRPr="00D462B3">
        <w:t xml:space="preserve"> is covered by cropland</w:t>
      </w:r>
      <w:r w:rsidR="00BF686F" w:rsidRPr="00D462B3">
        <w:t>,</w:t>
      </w:r>
      <w:r w:rsidR="00D46BAE" w:rsidRPr="00D462B3">
        <w:t xml:space="preserve"> representing </w:t>
      </w:r>
      <w:r w:rsidR="00871DDA" w:rsidRPr="00D462B3">
        <w:t xml:space="preserve">approximatively </w:t>
      </w:r>
      <w:r w:rsidR="00931927">
        <w:t>31,170</w:t>
      </w:r>
      <w:r w:rsidR="00D46BAE" w:rsidRPr="00D462B3">
        <w:t xml:space="preserve"> km² at the AOI level. </w:t>
      </w:r>
      <w:r w:rsidR="00831A26" w:rsidRPr="00D462B3">
        <w:fldChar w:fldCharType="begin"/>
      </w:r>
      <w:r w:rsidR="00831A26" w:rsidRPr="00D462B3">
        <w:instrText xml:space="preserve"> REF _Ref74314214 \h </w:instrText>
      </w:r>
      <w:r w:rsidR="00D462B3">
        <w:instrText xml:space="preserve"> \* MERGEFORMAT </w:instrText>
      </w:r>
      <w:r w:rsidR="00831A26" w:rsidRPr="00D462B3">
        <w:fldChar w:fldCharType="separate"/>
      </w:r>
      <w:r w:rsidR="00AA0344" w:rsidRPr="00D462B3">
        <w:t xml:space="preserve">Figure </w:t>
      </w:r>
      <w:r w:rsidR="00AA0344">
        <w:rPr>
          <w:noProof/>
        </w:rPr>
        <w:t>2</w:t>
      </w:r>
      <w:r w:rsidR="00831A26" w:rsidRPr="00D462B3">
        <w:fldChar w:fldCharType="end"/>
      </w:r>
      <w:r w:rsidR="00831A26" w:rsidRPr="00D462B3">
        <w:t xml:space="preserve"> </w:t>
      </w:r>
      <w:r w:rsidR="006C5C4F" w:rsidRPr="00D462B3">
        <w:t>illustrates the d</w:t>
      </w:r>
      <w:r w:rsidR="00831A26" w:rsidRPr="00D462B3">
        <w:t xml:space="preserve">istribution of the main landcover classes derived from the </w:t>
      </w:r>
      <w:r w:rsidR="00EB451F">
        <w:t>252</w:t>
      </w:r>
      <w:r w:rsidR="00831A26" w:rsidRPr="00D462B3">
        <w:t xml:space="preserve"> segments interpreted and</w:t>
      </w:r>
      <w:r w:rsidR="00DD19D6">
        <w:t>/or</w:t>
      </w:r>
      <w:r w:rsidR="00831A26" w:rsidRPr="00D462B3">
        <w:t xml:space="preserve"> surveyed</w:t>
      </w:r>
      <w:r w:rsidR="006C5C4F" w:rsidRPr="00D462B3">
        <w:t>.</w:t>
      </w:r>
    </w:p>
    <w:p w14:paraId="7A194F35" w14:textId="77777777" w:rsidR="000837F0" w:rsidRPr="00D462B3" w:rsidRDefault="000837F0" w:rsidP="00443DDD"/>
    <w:p w14:paraId="34634A20" w14:textId="079933C2" w:rsidR="00A478EE" w:rsidRPr="00D462B3" w:rsidRDefault="00EB451F" w:rsidP="00265BF5">
      <w:pPr>
        <w:jc w:val="center"/>
      </w:pPr>
      <w:r>
        <w:rPr>
          <w:noProof/>
        </w:rPr>
        <w:drawing>
          <wp:inline distT="0" distB="0" distL="0" distR="0" wp14:anchorId="1B633B6C" wp14:editId="477D9D04">
            <wp:extent cx="5648325" cy="3638550"/>
            <wp:effectExtent l="0" t="0" r="9525" b="0"/>
            <wp:docPr id="6" name="Graphique 6">
              <a:extLst xmlns:a="http://schemas.openxmlformats.org/drawingml/2006/main">
                <a:ext uri="{FF2B5EF4-FFF2-40B4-BE49-F238E27FC236}">
                  <a16:creationId xmlns:a16="http://schemas.microsoft.com/office/drawing/2014/main" id="{29EF0BF5-E9D9-45F0-B1C0-3D02EF091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3C6CF4" w14:textId="2BF9A0F5" w:rsidR="00265BF5" w:rsidRDefault="00D717A8" w:rsidP="00265BF5">
      <w:pPr>
        <w:pStyle w:val="Lgende"/>
      </w:pPr>
      <w:bookmarkStart w:id="13" w:name="_Ref74314214"/>
      <w:bookmarkStart w:id="14" w:name="_Toc97206255"/>
      <w:r w:rsidRPr="00D462B3">
        <w:t xml:space="preserve">Figure </w:t>
      </w:r>
      <w:r w:rsidR="00AA0344">
        <w:fldChar w:fldCharType="begin"/>
      </w:r>
      <w:r w:rsidR="00AA0344">
        <w:instrText xml:space="preserve"> SEQ Figure \* ARABIC </w:instrText>
      </w:r>
      <w:r w:rsidR="00AA0344">
        <w:fldChar w:fldCharType="separate"/>
      </w:r>
      <w:r w:rsidR="00AA0344">
        <w:rPr>
          <w:noProof/>
        </w:rPr>
        <w:t>2</w:t>
      </w:r>
      <w:r w:rsidR="00AA0344">
        <w:rPr>
          <w:noProof/>
        </w:rPr>
        <w:fldChar w:fldCharType="end"/>
      </w:r>
      <w:bookmarkEnd w:id="13"/>
      <w:r w:rsidRPr="00D462B3">
        <w:t xml:space="preserve">: </w:t>
      </w:r>
      <w:r w:rsidR="00B47538" w:rsidRPr="00D462B3">
        <w:t>Distribution</w:t>
      </w:r>
      <w:r w:rsidRPr="00D462B3">
        <w:t xml:space="preserve"> of the main landcover classes</w:t>
      </w:r>
      <w:r w:rsidR="00B47538" w:rsidRPr="00D462B3">
        <w:t xml:space="preserve"> derived from the </w:t>
      </w:r>
      <w:r w:rsidR="00A128E3">
        <w:t>338</w:t>
      </w:r>
      <w:r w:rsidR="00B47538" w:rsidRPr="00D462B3">
        <w:t xml:space="preserve"> segments interpreted and surveyed</w:t>
      </w:r>
      <w:bookmarkEnd w:id="14"/>
    </w:p>
    <w:p w14:paraId="71F77F80" w14:textId="77777777" w:rsidR="00366C3E" w:rsidRPr="00366C3E" w:rsidRDefault="00366C3E" w:rsidP="00366C3E"/>
    <w:p w14:paraId="5DF1ACEA" w14:textId="5E6A64EC" w:rsidR="00366C3E" w:rsidRPr="00366C3E" w:rsidRDefault="00A6630E" w:rsidP="00366C3E">
      <w:r>
        <w:lastRenderedPageBreak/>
        <w:fldChar w:fldCharType="begin"/>
      </w:r>
      <w:r>
        <w:instrText xml:space="preserve"> REF _Ref97035593 \h </w:instrText>
      </w:r>
      <w:r>
        <w:fldChar w:fldCharType="separate"/>
      </w:r>
      <w:r w:rsidR="00AA0344" w:rsidRPr="00D462B3">
        <w:t xml:space="preserve">Table </w:t>
      </w:r>
      <w:r w:rsidR="00AA0344">
        <w:rPr>
          <w:noProof/>
        </w:rPr>
        <w:t>3</w:t>
      </w:r>
      <w:r>
        <w:fldChar w:fldCharType="end"/>
      </w:r>
      <w:r>
        <w:t xml:space="preserve"> </w:t>
      </w:r>
      <w:r w:rsidR="00366C3E" w:rsidRPr="00A97E01">
        <w:t xml:space="preserve">shows the segment-based areas and the area estimates </w:t>
      </w:r>
      <w:r w:rsidR="00366C3E">
        <w:t xml:space="preserve">obtained during the </w:t>
      </w:r>
      <w:r w:rsidR="00134FD0">
        <w:t>long rains season</w:t>
      </w:r>
      <w:r w:rsidR="00366C3E">
        <w:t xml:space="preserve"> for the </w:t>
      </w:r>
      <w:r>
        <w:t>three</w:t>
      </w:r>
      <w:r w:rsidR="00366C3E">
        <w:t xml:space="preserve"> regions of</w:t>
      </w:r>
      <w:r>
        <w:t xml:space="preserve"> Acholi, </w:t>
      </w:r>
      <w:proofErr w:type="spellStart"/>
      <w:r>
        <w:t>Teso</w:t>
      </w:r>
      <w:proofErr w:type="spellEnd"/>
      <w:r>
        <w:t xml:space="preserve"> and West Nile.</w:t>
      </w:r>
    </w:p>
    <w:p w14:paraId="60B0E8EE" w14:textId="1B8D9C72" w:rsidR="00A6630E" w:rsidRPr="00D462B3" w:rsidRDefault="00A6630E" w:rsidP="00A6630E">
      <w:pPr>
        <w:pStyle w:val="Lgende"/>
      </w:pPr>
      <w:bookmarkStart w:id="15" w:name="_Ref97035593"/>
      <w:bookmarkStart w:id="16" w:name="_Toc97206276"/>
      <w:r w:rsidRPr="00D462B3">
        <w:t xml:space="preserve">Table </w:t>
      </w:r>
      <w:r w:rsidR="00AA0344">
        <w:fldChar w:fldCharType="begin"/>
      </w:r>
      <w:r w:rsidR="00AA0344">
        <w:instrText xml:space="preserve"> SEQ Table \* ARABIC </w:instrText>
      </w:r>
      <w:r w:rsidR="00AA0344">
        <w:fldChar w:fldCharType="separate"/>
      </w:r>
      <w:r w:rsidR="00AA0344">
        <w:rPr>
          <w:noProof/>
        </w:rPr>
        <w:t>3</w:t>
      </w:r>
      <w:r w:rsidR="00AA0344">
        <w:rPr>
          <w:noProof/>
        </w:rPr>
        <w:fldChar w:fldCharType="end"/>
      </w:r>
      <w:bookmarkEnd w:id="15"/>
      <w:r w:rsidRPr="00D462B3">
        <w:t>: Area estimates for the main landcover classes identified at both segments and AOI level</w:t>
      </w:r>
      <w:r>
        <w:t xml:space="preserve"> (Acholi, </w:t>
      </w:r>
      <w:proofErr w:type="spellStart"/>
      <w:r>
        <w:t>Teso</w:t>
      </w:r>
      <w:proofErr w:type="spellEnd"/>
      <w:r>
        <w:t xml:space="preserve"> and West Nile regions) for the long rains season</w:t>
      </w:r>
      <w:bookmarkEnd w:id="16"/>
    </w:p>
    <w:tbl>
      <w:tblPr>
        <w:tblStyle w:val="TableauGrille5Fonc-Accentuation111"/>
        <w:tblW w:w="6629" w:type="dxa"/>
        <w:tblLook w:val="04A0" w:firstRow="1" w:lastRow="0" w:firstColumn="1" w:lastColumn="0" w:noHBand="0" w:noVBand="1"/>
      </w:tblPr>
      <w:tblGrid>
        <w:gridCol w:w="1668"/>
        <w:gridCol w:w="1275"/>
        <w:gridCol w:w="1418"/>
        <w:gridCol w:w="2268"/>
      </w:tblGrid>
      <w:tr w:rsidR="00A6630E" w:rsidRPr="00D462B3" w14:paraId="6A351E30" w14:textId="77777777" w:rsidTr="00645F3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7DE4DD01" w14:textId="77777777" w:rsidR="00A6630E" w:rsidRPr="00D462B3" w:rsidRDefault="00A6630E" w:rsidP="00645F3D">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 </w:t>
            </w:r>
          </w:p>
        </w:tc>
        <w:tc>
          <w:tcPr>
            <w:tcW w:w="2693" w:type="dxa"/>
            <w:gridSpan w:val="2"/>
            <w:noWrap/>
            <w:hideMark/>
          </w:tcPr>
          <w:p w14:paraId="4FFF7ACE" w14:textId="77777777" w:rsidR="00A6630E" w:rsidRPr="00D462B3" w:rsidRDefault="00A6630E" w:rsidP="00645F3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Segment estimates</w:t>
            </w:r>
          </w:p>
        </w:tc>
        <w:tc>
          <w:tcPr>
            <w:tcW w:w="2268" w:type="dxa"/>
            <w:noWrap/>
            <w:hideMark/>
          </w:tcPr>
          <w:p w14:paraId="17170C07" w14:textId="77777777" w:rsidR="00A6630E" w:rsidRPr="00D462B3" w:rsidRDefault="00A6630E" w:rsidP="00645F3D">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AOI estimates</w:t>
            </w:r>
          </w:p>
        </w:tc>
      </w:tr>
      <w:tr w:rsidR="00A6630E" w:rsidRPr="00D462B3" w14:paraId="351905CB" w14:textId="77777777" w:rsidTr="00645F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2D419BE" w14:textId="77777777" w:rsidR="00A6630E" w:rsidRPr="00D462B3" w:rsidRDefault="00A6630E" w:rsidP="00645F3D">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Landcover</w:t>
            </w:r>
          </w:p>
        </w:tc>
        <w:tc>
          <w:tcPr>
            <w:tcW w:w="1275" w:type="dxa"/>
            <w:shd w:val="clear" w:color="auto" w:fill="5B9BD5"/>
            <w:noWrap/>
            <w:hideMark/>
          </w:tcPr>
          <w:p w14:paraId="6DEC3CA0" w14:textId="77777777" w:rsidR="00A6630E" w:rsidRPr="00D462B3" w:rsidRDefault="00A6630E" w:rsidP="00645F3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c>
          <w:tcPr>
            <w:tcW w:w="1418" w:type="dxa"/>
            <w:shd w:val="clear" w:color="auto" w:fill="5B9BD5"/>
            <w:noWrap/>
            <w:hideMark/>
          </w:tcPr>
          <w:p w14:paraId="1ADEC595" w14:textId="77777777" w:rsidR="00A6630E" w:rsidRPr="00D462B3" w:rsidRDefault="00A6630E" w:rsidP="00645F3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w:t>
            </w:r>
          </w:p>
        </w:tc>
        <w:tc>
          <w:tcPr>
            <w:tcW w:w="2268" w:type="dxa"/>
            <w:shd w:val="clear" w:color="auto" w:fill="5B9BD5"/>
            <w:noWrap/>
            <w:hideMark/>
          </w:tcPr>
          <w:p w14:paraId="6F4E978E" w14:textId="77777777" w:rsidR="00A6630E" w:rsidRPr="00D462B3" w:rsidRDefault="00A6630E" w:rsidP="00645F3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r>
      <w:tr w:rsidR="00015FF6" w:rsidRPr="00D462B3" w14:paraId="77E25D37" w14:textId="77777777" w:rsidTr="00645F3D">
        <w:trPr>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C00031B" w14:textId="7375C353" w:rsidR="00015FF6" w:rsidRPr="00D462B3" w:rsidRDefault="00015FF6" w:rsidP="00015FF6">
            <w:pPr>
              <w:spacing w:after="0"/>
              <w:jc w:val="left"/>
              <w:rPr>
                <w:rFonts w:eastAsia="Times New Roman" w:cs="Calibri"/>
                <w:color w:val="FFFFFF" w:themeColor="background1"/>
                <w:lang w:val="en-US"/>
              </w:rPr>
            </w:pPr>
            <w:proofErr w:type="spellStart"/>
            <w:r w:rsidRPr="00F277FE">
              <w:t>Cropland</w:t>
            </w:r>
            <w:proofErr w:type="spellEnd"/>
          </w:p>
        </w:tc>
        <w:tc>
          <w:tcPr>
            <w:tcW w:w="1275" w:type="dxa"/>
            <w:noWrap/>
            <w:hideMark/>
          </w:tcPr>
          <w:p w14:paraId="4783EBCA" w14:textId="10D12F4D" w:rsidR="00015FF6" w:rsidRPr="00015FF6"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015FF6">
              <w:rPr>
                <w:b/>
                <w:bCs/>
              </w:rPr>
              <w:t xml:space="preserve"> 33</w:t>
            </w:r>
            <w:r>
              <w:rPr>
                <w:b/>
                <w:bCs/>
              </w:rPr>
              <w:t>.</w:t>
            </w:r>
            <w:r w:rsidRPr="00015FF6">
              <w:rPr>
                <w:b/>
                <w:bCs/>
              </w:rPr>
              <w:t xml:space="preserve">77 </w:t>
            </w:r>
          </w:p>
        </w:tc>
        <w:tc>
          <w:tcPr>
            <w:tcW w:w="1418" w:type="dxa"/>
            <w:noWrap/>
            <w:hideMark/>
          </w:tcPr>
          <w:p w14:paraId="2AF97B14" w14:textId="426C4C1F" w:rsidR="00015FF6" w:rsidRPr="00015FF6"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015FF6">
              <w:rPr>
                <w:b/>
                <w:bCs/>
              </w:rPr>
              <w:t>53</w:t>
            </w:r>
            <w:r>
              <w:rPr>
                <w:b/>
                <w:bCs/>
              </w:rPr>
              <w:t>.</w:t>
            </w:r>
            <w:r w:rsidRPr="00015FF6">
              <w:rPr>
                <w:b/>
                <w:bCs/>
              </w:rPr>
              <w:t>82%</w:t>
            </w:r>
          </w:p>
        </w:tc>
        <w:tc>
          <w:tcPr>
            <w:tcW w:w="2268" w:type="dxa"/>
            <w:noWrap/>
            <w:hideMark/>
          </w:tcPr>
          <w:p w14:paraId="3FF367D0" w14:textId="1476BC72" w:rsidR="00015FF6" w:rsidRPr="00015FF6"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015FF6">
              <w:rPr>
                <w:b/>
                <w:bCs/>
              </w:rPr>
              <w:t xml:space="preserve"> 31</w:t>
            </w:r>
            <w:r>
              <w:rPr>
                <w:b/>
                <w:bCs/>
              </w:rPr>
              <w:t>,</w:t>
            </w:r>
            <w:r w:rsidRPr="00015FF6">
              <w:rPr>
                <w:b/>
                <w:bCs/>
              </w:rPr>
              <w:t>646</w:t>
            </w:r>
            <w:r>
              <w:rPr>
                <w:b/>
                <w:bCs/>
              </w:rPr>
              <w:t>.</w:t>
            </w:r>
            <w:r w:rsidRPr="00015FF6">
              <w:rPr>
                <w:b/>
                <w:bCs/>
              </w:rPr>
              <w:t xml:space="preserve">10 </w:t>
            </w:r>
          </w:p>
        </w:tc>
      </w:tr>
      <w:tr w:rsidR="00015FF6" w:rsidRPr="00D462B3" w14:paraId="51E160B7" w14:textId="77777777" w:rsidTr="00645F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421F1233" w14:textId="4D099AF7" w:rsidR="00015FF6" w:rsidRPr="00D462B3" w:rsidRDefault="00015FF6" w:rsidP="00015FF6">
            <w:pPr>
              <w:spacing w:after="0"/>
              <w:jc w:val="left"/>
              <w:rPr>
                <w:rFonts w:eastAsia="Times New Roman" w:cs="Calibri"/>
                <w:color w:val="FFFFFF" w:themeColor="background1"/>
                <w:lang w:val="en-US"/>
              </w:rPr>
            </w:pPr>
            <w:proofErr w:type="spellStart"/>
            <w:r w:rsidRPr="00F277FE">
              <w:t>Grassland</w:t>
            </w:r>
            <w:proofErr w:type="spellEnd"/>
          </w:p>
        </w:tc>
        <w:tc>
          <w:tcPr>
            <w:tcW w:w="1275" w:type="dxa"/>
            <w:noWrap/>
            <w:hideMark/>
          </w:tcPr>
          <w:p w14:paraId="3D09F4E3" w14:textId="223BE8EF"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 xml:space="preserve"> 17</w:t>
            </w:r>
            <w:r>
              <w:t>.</w:t>
            </w:r>
            <w:r w:rsidRPr="00C67F7A">
              <w:t xml:space="preserve">21 </w:t>
            </w:r>
          </w:p>
        </w:tc>
        <w:tc>
          <w:tcPr>
            <w:tcW w:w="1418" w:type="dxa"/>
            <w:noWrap/>
            <w:hideMark/>
          </w:tcPr>
          <w:p w14:paraId="42047172" w14:textId="66CEC789"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27</w:t>
            </w:r>
            <w:r>
              <w:t>.</w:t>
            </w:r>
            <w:r w:rsidRPr="00C67F7A">
              <w:t>42%</w:t>
            </w:r>
          </w:p>
        </w:tc>
        <w:tc>
          <w:tcPr>
            <w:tcW w:w="2268" w:type="dxa"/>
            <w:noWrap/>
            <w:hideMark/>
          </w:tcPr>
          <w:p w14:paraId="3F80F91B" w14:textId="62B59275"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 xml:space="preserve"> 16</w:t>
            </w:r>
            <w:r>
              <w:t>,</w:t>
            </w:r>
            <w:r w:rsidRPr="00C67F7A">
              <w:t>123</w:t>
            </w:r>
            <w:r>
              <w:t>.</w:t>
            </w:r>
            <w:r w:rsidRPr="00C67F7A">
              <w:t xml:space="preserve">52 </w:t>
            </w:r>
          </w:p>
        </w:tc>
      </w:tr>
      <w:tr w:rsidR="00015FF6" w:rsidRPr="00D462B3" w14:paraId="54BDF41B" w14:textId="77777777" w:rsidTr="00645F3D">
        <w:trPr>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4E483980" w14:textId="5ABA57B0" w:rsidR="00015FF6" w:rsidRPr="00D462B3" w:rsidRDefault="00015FF6" w:rsidP="00015FF6">
            <w:pPr>
              <w:spacing w:after="0"/>
              <w:jc w:val="left"/>
              <w:rPr>
                <w:rFonts w:eastAsia="Times New Roman" w:cs="Calibri"/>
                <w:color w:val="FFFFFF" w:themeColor="background1"/>
                <w:lang w:val="en-US"/>
              </w:rPr>
            </w:pPr>
            <w:proofErr w:type="spellStart"/>
            <w:r w:rsidRPr="00F277FE">
              <w:t>Shrubland</w:t>
            </w:r>
            <w:proofErr w:type="spellEnd"/>
          </w:p>
        </w:tc>
        <w:tc>
          <w:tcPr>
            <w:tcW w:w="1275" w:type="dxa"/>
            <w:noWrap/>
            <w:hideMark/>
          </w:tcPr>
          <w:p w14:paraId="43D2C85B" w14:textId="6B507DE4"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C67F7A">
              <w:t xml:space="preserve"> 5</w:t>
            </w:r>
            <w:r>
              <w:t>.</w:t>
            </w:r>
            <w:r w:rsidRPr="00C67F7A">
              <w:t xml:space="preserve">45 </w:t>
            </w:r>
          </w:p>
        </w:tc>
        <w:tc>
          <w:tcPr>
            <w:tcW w:w="1418" w:type="dxa"/>
            <w:noWrap/>
            <w:hideMark/>
          </w:tcPr>
          <w:p w14:paraId="085D1145" w14:textId="683F8001"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C67F7A">
              <w:t>8</w:t>
            </w:r>
            <w:r>
              <w:t>.</w:t>
            </w:r>
            <w:r w:rsidRPr="00C67F7A">
              <w:t>68%</w:t>
            </w:r>
          </w:p>
        </w:tc>
        <w:tc>
          <w:tcPr>
            <w:tcW w:w="2268" w:type="dxa"/>
            <w:noWrap/>
            <w:hideMark/>
          </w:tcPr>
          <w:p w14:paraId="756C3F1B" w14:textId="77534C3C"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C67F7A">
              <w:t xml:space="preserve"> 5</w:t>
            </w:r>
            <w:r>
              <w:t>,</w:t>
            </w:r>
            <w:r w:rsidRPr="00C67F7A">
              <w:t>103</w:t>
            </w:r>
            <w:r>
              <w:t>.</w:t>
            </w:r>
            <w:r w:rsidRPr="00C67F7A">
              <w:t xml:space="preserve">24 </w:t>
            </w:r>
          </w:p>
        </w:tc>
      </w:tr>
      <w:tr w:rsidR="00015FF6" w:rsidRPr="00D462B3" w14:paraId="458D0BCA" w14:textId="77777777" w:rsidTr="00645F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64A8F0C" w14:textId="01F3CD45" w:rsidR="00015FF6" w:rsidRPr="00D462B3" w:rsidRDefault="00015FF6" w:rsidP="00015FF6">
            <w:pPr>
              <w:spacing w:after="0"/>
              <w:jc w:val="left"/>
              <w:rPr>
                <w:rFonts w:eastAsia="Times New Roman" w:cs="Calibri"/>
                <w:color w:val="FFFFFF" w:themeColor="background1"/>
                <w:lang w:val="en-US"/>
              </w:rPr>
            </w:pPr>
            <w:r w:rsidRPr="00F277FE">
              <w:t>Forest</w:t>
            </w:r>
          </w:p>
        </w:tc>
        <w:tc>
          <w:tcPr>
            <w:tcW w:w="1275" w:type="dxa"/>
            <w:noWrap/>
            <w:hideMark/>
          </w:tcPr>
          <w:p w14:paraId="455E6DAA" w14:textId="4025DBD3"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 xml:space="preserve"> 1</w:t>
            </w:r>
            <w:r>
              <w:t>.</w:t>
            </w:r>
            <w:r w:rsidRPr="00C67F7A">
              <w:t xml:space="preserve">83 </w:t>
            </w:r>
          </w:p>
        </w:tc>
        <w:tc>
          <w:tcPr>
            <w:tcW w:w="1418" w:type="dxa"/>
            <w:noWrap/>
            <w:hideMark/>
          </w:tcPr>
          <w:p w14:paraId="52A1F656" w14:textId="480C6F21"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2</w:t>
            </w:r>
            <w:r>
              <w:t>.</w:t>
            </w:r>
            <w:r w:rsidRPr="00C67F7A">
              <w:t>92%</w:t>
            </w:r>
          </w:p>
        </w:tc>
        <w:tc>
          <w:tcPr>
            <w:tcW w:w="2268" w:type="dxa"/>
            <w:noWrap/>
            <w:hideMark/>
          </w:tcPr>
          <w:p w14:paraId="2A742A71" w14:textId="18FBC6DA"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 xml:space="preserve"> 1</w:t>
            </w:r>
            <w:r>
              <w:t>,</w:t>
            </w:r>
            <w:r w:rsidRPr="00C67F7A">
              <w:t>718</w:t>
            </w:r>
            <w:r>
              <w:t>.</w:t>
            </w:r>
            <w:r w:rsidRPr="00C67F7A">
              <w:t xml:space="preserve">26 </w:t>
            </w:r>
          </w:p>
        </w:tc>
      </w:tr>
      <w:tr w:rsidR="00015FF6" w:rsidRPr="00D462B3" w14:paraId="04B19CF7" w14:textId="77777777" w:rsidTr="00645F3D">
        <w:trPr>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4F0A1CF3" w14:textId="5A03032D" w:rsidR="00015FF6" w:rsidRPr="00D462B3" w:rsidRDefault="00015FF6" w:rsidP="00015FF6">
            <w:pPr>
              <w:spacing w:after="0"/>
              <w:jc w:val="left"/>
              <w:rPr>
                <w:rFonts w:eastAsia="Times New Roman" w:cs="Calibri"/>
                <w:color w:val="FFFFFF" w:themeColor="background1"/>
                <w:lang w:val="en-US"/>
              </w:rPr>
            </w:pPr>
            <w:r w:rsidRPr="00F277FE">
              <w:t>Urban</w:t>
            </w:r>
          </w:p>
        </w:tc>
        <w:tc>
          <w:tcPr>
            <w:tcW w:w="1275" w:type="dxa"/>
            <w:noWrap/>
            <w:hideMark/>
          </w:tcPr>
          <w:p w14:paraId="52056494" w14:textId="62C2B5B8"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C67F7A">
              <w:t xml:space="preserve"> 1</w:t>
            </w:r>
            <w:r>
              <w:t>.</w:t>
            </w:r>
            <w:r w:rsidRPr="00C67F7A">
              <w:t xml:space="preserve">76 </w:t>
            </w:r>
          </w:p>
        </w:tc>
        <w:tc>
          <w:tcPr>
            <w:tcW w:w="1418" w:type="dxa"/>
            <w:noWrap/>
            <w:hideMark/>
          </w:tcPr>
          <w:p w14:paraId="33F0547D" w14:textId="537589A9"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C67F7A">
              <w:t>2</w:t>
            </w:r>
            <w:r>
              <w:t>.</w:t>
            </w:r>
            <w:r w:rsidRPr="00C67F7A">
              <w:t>80%</w:t>
            </w:r>
          </w:p>
        </w:tc>
        <w:tc>
          <w:tcPr>
            <w:tcW w:w="2268" w:type="dxa"/>
            <w:noWrap/>
            <w:hideMark/>
          </w:tcPr>
          <w:p w14:paraId="25E60745" w14:textId="73BF229F"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C67F7A">
              <w:t xml:space="preserve"> 1</w:t>
            </w:r>
            <w:r>
              <w:t>,</w:t>
            </w:r>
            <w:r w:rsidRPr="00C67F7A">
              <w:t>647</w:t>
            </w:r>
            <w:r>
              <w:t>.</w:t>
            </w:r>
            <w:r w:rsidRPr="00C67F7A">
              <w:t xml:space="preserve">49 </w:t>
            </w:r>
          </w:p>
        </w:tc>
      </w:tr>
      <w:tr w:rsidR="00015FF6" w:rsidRPr="00D462B3" w14:paraId="0E9B5A6E" w14:textId="77777777" w:rsidTr="00645F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2CDF5A5E" w14:textId="7C509CE5" w:rsidR="00015FF6" w:rsidRPr="00D462B3" w:rsidRDefault="00015FF6" w:rsidP="00015FF6">
            <w:pPr>
              <w:spacing w:after="0"/>
              <w:jc w:val="left"/>
              <w:rPr>
                <w:rFonts w:eastAsia="Times New Roman" w:cs="Calibri"/>
                <w:color w:val="FFFFFF" w:themeColor="background1"/>
                <w:lang w:val="en-US"/>
              </w:rPr>
            </w:pPr>
            <w:r w:rsidRPr="00F277FE">
              <w:t>Water</w:t>
            </w:r>
          </w:p>
        </w:tc>
        <w:tc>
          <w:tcPr>
            <w:tcW w:w="1275" w:type="dxa"/>
            <w:noWrap/>
            <w:hideMark/>
          </w:tcPr>
          <w:p w14:paraId="0F9A8931" w14:textId="7D9328A1"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 xml:space="preserve"> 1</w:t>
            </w:r>
            <w:r>
              <w:t>.</w:t>
            </w:r>
            <w:r w:rsidRPr="00C67F7A">
              <w:t xml:space="preserve">31 </w:t>
            </w:r>
          </w:p>
        </w:tc>
        <w:tc>
          <w:tcPr>
            <w:tcW w:w="1418" w:type="dxa"/>
            <w:noWrap/>
            <w:hideMark/>
          </w:tcPr>
          <w:p w14:paraId="368DC364" w14:textId="1133EC15"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2</w:t>
            </w:r>
            <w:r>
              <w:t>.</w:t>
            </w:r>
            <w:r w:rsidRPr="00C67F7A">
              <w:t>08%</w:t>
            </w:r>
          </w:p>
        </w:tc>
        <w:tc>
          <w:tcPr>
            <w:tcW w:w="2268" w:type="dxa"/>
            <w:noWrap/>
            <w:hideMark/>
          </w:tcPr>
          <w:p w14:paraId="778D9BB5" w14:textId="492D189E"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 xml:space="preserve"> 1</w:t>
            </w:r>
            <w:r>
              <w:t>,</w:t>
            </w:r>
            <w:r w:rsidRPr="00C67F7A">
              <w:t>223</w:t>
            </w:r>
            <w:r>
              <w:t>.</w:t>
            </w:r>
            <w:r w:rsidRPr="00C67F7A">
              <w:t xml:space="preserve">20 </w:t>
            </w:r>
          </w:p>
        </w:tc>
      </w:tr>
      <w:tr w:rsidR="00015FF6" w:rsidRPr="00D462B3" w14:paraId="3170D4D4" w14:textId="77777777" w:rsidTr="00645F3D">
        <w:trPr>
          <w:trHeight w:val="288"/>
        </w:trPr>
        <w:tc>
          <w:tcPr>
            <w:cnfStyle w:val="001000000000" w:firstRow="0" w:lastRow="0" w:firstColumn="1" w:lastColumn="0" w:oddVBand="0" w:evenVBand="0" w:oddHBand="0" w:evenHBand="0" w:firstRowFirstColumn="0" w:firstRowLastColumn="0" w:lastRowFirstColumn="0" w:lastRowLastColumn="0"/>
            <w:tcW w:w="1668" w:type="dxa"/>
            <w:noWrap/>
            <w:hideMark/>
          </w:tcPr>
          <w:p w14:paraId="78E8E22F" w14:textId="031F44FF" w:rsidR="00015FF6" w:rsidRPr="00D462B3" w:rsidRDefault="00015FF6" w:rsidP="00015FF6">
            <w:pPr>
              <w:spacing w:after="0"/>
              <w:jc w:val="left"/>
              <w:rPr>
                <w:rFonts w:eastAsia="Times New Roman" w:cs="Calibri"/>
                <w:color w:val="FFFFFF" w:themeColor="background1"/>
                <w:lang w:val="en-US"/>
              </w:rPr>
            </w:pPr>
            <w:proofErr w:type="spellStart"/>
            <w:r w:rsidRPr="00F277FE">
              <w:t>Bare</w:t>
            </w:r>
            <w:proofErr w:type="spellEnd"/>
            <w:r w:rsidRPr="00F277FE">
              <w:t xml:space="preserve"> </w:t>
            </w:r>
            <w:proofErr w:type="spellStart"/>
            <w:r w:rsidRPr="00F277FE">
              <w:t>soil</w:t>
            </w:r>
            <w:proofErr w:type="spellEnd"/>
          </w:p>
        </w:tc>
        <w:tc>
          <w:tcPr>
            <w:tcW w:w="1275" w:type="dxa"/>
            <w:noWrap/>
            <w:hideMark/>
          </w:tcPr>
          <w:p w14:paraId="193A1612" w14:textId="6B164E1A"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C67F7A">
              <w:t xml:space="preserve"> 1</w:t>
            </w:r>
            <w:r>
              <w:t>.</w:t>
            </w:r>
            <w:r w:rsidRPr="00C67F7A">
              <w:t xml:space="preserve">24 </w:t>
            </w:r>
          </w:p>
        </w:tc>
        <w:tc>
          <w:tcPr>
            <w:tcW w:w="1418" w:type="dxa"/>
            <w:noWrap/>
            <w:hideMark/>
          </w:tcPr>
          <w:p w14:paraId="646D60B7" w14:textId="2E85D677"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C67F7A">
              <w:t>1</w:t>
            </w:r>
            <w:r>
              <w:t>.</w:t>
            </w:r>
            <w:r w:rsidRPr="00C67F7A">
              <w:t>97%</w:t>
            </w:r>
          </w:p>
        </w:tc>
        <w:tc>
          <w:tcPr>
            <w:tcW w:w="2268" w:type="dxa"/>
            <w:noWrap/>
            <w:hideMark/>
          </w:tcPr>
          <w:p w14:paraId="532444D1" w14:textId="0D3F5969"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C67F7A">
              <w:t xml:space="preserve"> 1</w:t>
            </w:r>
            <w:r>
              <w:t>,</w:t>
            </w:r>
            <w:r w:rsidRPr="00C67F7A">
              <w:t>159</w:t>
            </w:r>
            <w:r>
              <w:t>.</w:t>
            </w:r>
            <w:r w:rsidRPr="00C67F7A">
              <w:t xml:space="preserve">67 </w:t>
            </w:r>
          </w:p>
        </w:tc>
      </w:tr>
      <w:tr w:rsidR="00015FF6" w:rsidRPr="00D462B3" w14:paraId="1814E51F" w14:textId="77777777" w:rsidTr="00645F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50A186C1" w14:textId="51EC9A9C" w:rsidR="00015FF6" w:rsidRPr="00D462B3" w:rsidRDefault="00015FF6" w:rsidP="00015FF6">
            <w:pPr>
              <w:spacing w:after="0"/>
              <w:jc w:val="left"/>
              <w:rPr>
                <w:rFonts w:eastAsia="Times New Roman" w:cs="Calibri"/>
                <w:color w:val="FFFFFF" w:themeColor="background1"/>
                <w:lang w:val="en-US"/>
              </w:rPr>
            </w:pPr>
            <w:proofErr w:type="spellStart"/>
            <w:r w:rsidRPr="00F277FE">
              <w:t>Wetland</w:t>
            </w:r>
            <w:proofErr w:type="spellEnd"/>
          </w:p>
        </w:tc>
        <w:tc>
          <w:tcPr>
            <w:tcW w:w="1275" w:type="dxa"/>
            <w:noWrap/>
            <w:hideMark/>
          </w:tcPr>
          <w:p w14:paraId="5FBB8DBA" w14:textId="0F60A4DD"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 xml:space="preserve"> 0</w:t>
            </w:r>
            <w:r>
              <w:t>.</w:t>
            </w:r>
            <w:r w:rsidRPr="00C67F7A">
              <w:t xml:space="preserve">13 </w:t>
            </w:r>
          </w:p>
        </w:tc>
        <w:tc>
          <w:tcPr>
            <w:tcW w:w="1418" w:type="dxa"/>
            <w:noWrap/>
            <w:hideMark/>
          </w:tcPr>
          <w:p w14:paraId="3938FCD3" w14:textId="10175806"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0</w:t>
            </w:r>
            <w:r>
              <w:t>.</w:t>
            </w:r>
            <w:r w:rsidRPr="00C67F7A">
              <w:t>21%</w:t>
            </w:r>
          </w:p>
        </w:tc>
        <w:tc>
          <w:tcPr>
            <w:tcW w:w="2268" w:type="dxa"/>
            <w:noWrap/>
            <w:hideMark/>
          </w:tcPr>
          <w:p w14:paraId="5A4805D7" w14:textId="7A9A05E1" w:rsidR="00015FF6" w:rsidRPr="00D462B3"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C67F7A">
              <w:t xml:space="preserve"> 120</w:t>
            </w:r>
            <w:r>
              <w:t>.</w:t>
            </w:r>
            <w:r w:rsidRPr="00C67F7A">
              <w:t xml:space="preserve">66 </w:t>
            </w:r>
          </w:p>
        </w:tc>
      </w:tr>
      <w:tr w:rsidR="00015FF6" w:rsidRPr="00D462B3" w14:paraId="41FA2F1D" w14:textId="77777777" w:rsidTr="00645F3D">
        <w:trPr>
          <w:trHeight w:val="300"/>
        </w:trPr>
        <w:tc>
          <w:tcPr>
            <w:cnfStyle w:val="001000000000" w:firstRow="0" w:lastRow="0" w:firstColumn="1" w:lastColumn="0" w:oddVBand="0" w:evenVBand="0" w:oddHBand="0" w:evenHBand="0" w:firstRowFirstColumn="0" w:firstRowLastColumn="0" w:lastRowFirstColumn="0" w:lastRowLastColumn="0"/>
            <w:tcW w:w="1668" w:type="dxa"/>
            <w:noWrap/>
          </w:tcPr>
          <w:p w14:paraId="74A68BD5" w14:textId="4216C453" w:rsidR="00015FF6" w:rsidRPr="00D462B3" w:rsidRDefault="00015FF6" w:rsidP="00015FF6">
            <w:pPr>
              <w:spacing w:after="0"/>
              <w:jc w:val="left"/>
              <w:rPr>
                <w:rFonts w:eastAsia="Times New Roman" w:cs="Calibri"/>
                <w:color w:val="FFFFFF" w:themeColor="background1"/>
                <w:lang w:val="en-US"/>
              </w:rPr>
            </w:pPr>
            <w:proofErr w:type="spellStart"/>
            <w:r w:rsidRPr="00F277FE">
              <w:t>Other</w:t>
            </w:r>
            <w:proofErr w:type="spellEnd"/>
          </w:p>
        </w:tc>
        <w:tc>
          <w:tcPr>
            <w:tcW w:w="1275" w:type="dxa"/>
            <w:noWrap/>
          </w:tcPr>
          <w:p w14:paraId="344F65B6" w14:textId="1ED56D28"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b/>
                <w:bCs/>
              </w:rPr>
            </w:pPr>
            <w:r w:rsidRPr="00C67F7A">
              <w:t xml:space="preserve"> 0</w:t>
            </w:r>
            <w:r>
              <w:t>.</w:t>
            </w:r>
            <w:r w:rsidRPr="00C67F7A">
              <w:t xml:space="preserve">06 </w:t>
            </w:r>
          </w:p>
        </w:tc>
        <w:tc>
          <w:tcPr>
            <w:tcW w:w="1418" w:type="dxa"/>
            <w:noWrap/>
          </w:tcPr>
          <w:p w14:paraId="64FDD05B" w14:textId="5648DB1C"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b/>
              </w:rPr>
            </w:pPr>
            <w:r w:rsidRPr="00C67F7A">
              <w:t>0</w:t>
            </w:r>
            <w:r>
              <w:t>.</w:t>
            </w:r>
            <w:r w:rsidRPr="00C67F7A">
              <w:t>09%</w:t>
            </w:r>
          </w:p>
        </w:tc>
        <w:tc>
          <w:tcPr>
            <w:tcW w:w="2268" w:type="dxa"/>
            <w:noWrap/>
          </w:tcPr>
          <w:p w14:paraId="782F19B5" w14:textId="66DB08E5" w:rsidR="00015FF6" w:rsidRPr="00D462B3" w:rsidRDefault="00015FF6" w:rsidP="00015FF6">
            <w:pPr>
              <w:spacing w:after="0"/>
              <w:jc w:val="right"/>
              <w:cnfStyle w:val="000000000000" w:firstRow="0" w:lastRow="0" w:firstColumn="0" w:lastColumn="0" w:oddVBand="0" w:evenVBand="0" w:oddHBand="0" w:evenHBand="0" w:firstRowFirstColumn="0" w:firstRowLastColumn="0" w:lastRowFirstColumn="0" w:lastRowLastColumn="0"/>
              <w:rPr>
                <w:b/>
                <w:bCs/>
              </w:rPr>
            </w:pPr>
            <w:r w:rsidRPr="00C67F7A">
              <w:t xml:space="preserve"> 53</w:t>
            </w:r>
            <w:r>
              <w:t>.</w:t>
            </w:r>
            <w:r w:rsidRPr="00C67F7A">
              <w:t xml:space="preserve">42 </w:t>
            </w:r>
          </w:p>
        </w:tc>
      </w:tr>
      <w:tr w:rsidR="00015FF6" w:rsidRPr="00D462B3" w14:paraId="5BE15C7C" w14:textId="77777777" w:rsidTr="00645F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noWrap/>
            <w:hideMark/>
          </w:tcPr>
          <w:p w14:paraId="35EE36D7" w14:textId="77777777" w:rsidR="00015FF6" w:rsidRPr="00D462B3" w:rsidRDefault="00015FF6" w:rsidP="00015FF6">
            <w:pPr>
              <w:spacing w:after="0"/>
              <w:jc w:val="left"/>
              <w:rPr>
                <w:rFonts w:eastAsia="Times New Roman" w:cs="Calibri"/>
                <w:color w:val="FFFFFF" w:themeColor="background1"/>
                <w:lang w:val="en-US"/>
              </w:rPr>
            </w:pPr>
            <w:r w:rsidRPr="00C32E57">
              <w:t>Total</w:t>
            </w:r>
          </w:p>
        </w:tc>
        <w:tc>
          <w:tcPr>
            <w:tcW w:w="1275" w:type="dxa"/>
            <w:noWrap/>
            <w:hideMark/>
          </w:tcPr>
          <w:p w14:paraId="0EBA9EA4" w14:textId="6FFFEBB0" w:rsidR="00015FF6" w:rsidRPr="00015FF6"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US"/>
              </w:rPr>
            </w:pPr>
            <w:r w:rsidRPr="00015FF6">
              <w:rPr>
                <w:b/>
                <w:bCs/>
              </w:rPr>
              <w:t xml:space="preserve"> 62</w:t>
            </w:r>
            <w:r>
              <w:rPr>
                <w:b/>
                <w:bCs/>
              </w:rPr>
              <w:t>.</w:t>
            </w:r>
            <w:r w:rsidRPr="00015FF6">
              <w:rPr>
                <w:b/>
                <w:bCs/>
              </w:rPr>
              <w:t xml:space="preserve">75 </w:t>
            </w:r>
          </w:p>
        </w:tc>
        <w:tc>
          <w:tcPr>
            <w:tcW w:w="1418" w:type="dxa"/>
            <w:noWrap/>
            <w:hideMark/>
          </w:tcPr>
          <w:p w14:paraId="2864A676" w14:textId="059B9F00" w:rsidR="00015FF6" w:rsidRPr="00015FF6"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US"/>
              </w:rPr>
            </w:pPr>
            <w:r w:rsidRPr="00015FF6">
              <w:rPr>
                <w:b/>
                <w:bCs/>
              </w:rPr>
              <w:t>100</w:t>
            </w:r>
            <w:r>
              <w:rPr>
                <w:b/>
                <w:bCs/>
              </w:rPr>
              <w:t>.</w:t>
            </w:r>
            <w:r w:rsidRPr="00015FF6">
              <w:rPr>
                <w:b/>
                <w:bCs/>
              </w:rPr>
              <w:t>00%</w:t>
            </w:r>
          </w:p>
        </w:tc>
        <w:tc>
          <w:tcPr>
            <w:tcW w:w="2268" w:type="dxa"/>
            <w:noWrap/>
            <w:hideMark/>
          </w:tcPr>
          <w:p w14:paraId="3852CF24" w14:textId="408FF915" w:rsidR="00015FF6" w:rsidRPr="00015FF6" w:rsidRDefault="00015FF6" w:rsidP="00015FF6">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lang w:val="en-US"/>
              </w:rPr>
            </w:pPr>
            <w:r w:rsidRPr="00015FF6">
              <w:rPr>
                <w:b/>
                <w:bCs/>
              </w:rPr>
              <w:t xml:space="preserve"> 58 795</w:t>
            </w:r>
            <w:r>
              <w:rPr>
                <w:b/>
                <w:bCs/>
              </w:rPr>
              <w:t>.</w:t>
            </w:r>
            <w:r w:rsidRPr="00015FF6">
              <w:rPr>
                <w:b/>
                <w:bCs/>
              </w:rPr>
              <w:t xml:space="preserve">57 </w:t>
            </w:r>
          </w:p>
        </w:tc>
      </w:tr>
    </w:tbl>
    <w:p w14:paraId="46BF0522" w14:textId="496E2981" w:rsidR="00F80E98" w:rsidRPr="00F245D2" w:rsidRDefault="00B94AF0" w:rsidP="00F63190">
      <w:pPr>
        <w:pStyle w:val="Titre2"/>
      </w:pPr>
      <w:bookmarkStart w:id="17" w:name="_Toc97206247"/>
      <w:r w:rsidRPr="00F245D2">
        <w:t xml:space="preserve">Cropping </w:t>
      </w:r>
      <w:r w:rsidR="00923B4A" w:rsidRPr="00F245D2">
        <w:t>system</w:t>
      </w:r>
      <w:bookmarkEnd w:id="17"/>
    </w:p>
    <w:p w14:paraId="37DC9402" w14:textId="7C04D4B0" w:rsidR="00297E8F" w:rsidRPr="00D462B3" w:rsidRDefault="00297E8F" w:rsidP="00297E8F">
      <w:bookmarkStart w:id="18" w:name="_Hlk78284545"/>
      <w:r w:rsidRPr="00D462B3">
        <w:t xml:space="preserve">The </w:t>
      </w:r>
      <w:r w:rsidR="00EF162A" w:rsidRPr="00D462B3">
        <w:fldChar w:fldCharType="begin"/>
      </w:r>
      <w:r w:rsidR="00EF162A" w:rsidRPr="00D462B3">
        <w:instrText xml:space="preserve"> REF _Ref74314360 \h </w:instrText>
      </w:r>
      <w:r w:rsidR="00D462B3">
        <w:instrText xml:space="preserve"> \* MERGEFORMAT </w:instrText>
      </w:r>
      <w:r w:rsidR="00EF162A" w:rsidRPr="00D462B3">
        <w:fldChar w:fldCharType="separate"/>
      </w:r>
      <w:r w:rsidR="00AA0344" w:rsidRPr="00D462B3">
        <w:t xml:space="preserve">Table </w:t>
      </w:r>
      <w:r w:rsidR="00AA0344">
        <w:rPr>
          <w:noProof/>
        </w:rPr>
        <w:t>4</w:t>
      </w:r>
      <w:r w:rsidR="00EF162A" w:rsidRPr="00D462B3">
        <w:fldChar w:fldCharType="end"/>
      </w:r>
      <w:r w:rsidR="00EF162A" w:rsidRPr="00D462B3">
        <w:t xml:space="preserve"> </w:t>
      </w:r>
      <w:r w:rsidRPr="00D462B3">
        <w:t xml:space="preserve">shows the </w:t>
      </w:r>
      <w:r w:rsidR="00D97197" w:rsidRPr="00D462B3">
        <w:t>segment-based areas and AOI area estimates regarding the</w:t>
      </w:r>
      <w:r w:rsidRPr="00D462B3">
        <w:t xml:space="preserve"> cropping </w:t>
      </w:r>
      <w:r w:rsidR="00923B4A" w:rsidRPr="00D462B3">
        <w:t>system</w:t>
      </w:r>
      <w:r w:rsidR="00EF162A" w:rsidRPr="00D462B3">
        <w:t>s</w:t>
      </w:r>
      <w:r w:rsidR="00184F6B" w:rsidRPr="00D462B3">
        <w:t xml:space="preserve"> in the region</w:t>
      </w:r>
      <w:r w:rsidR="00316E08">
        <w:t xml:space="preserve"> of Acholi, </w:t>
      </w:r>
      <w:proofErr w:type="spellStart"/>
      <w:r w:rsidR="00316E08">
        <w:t>Teso</w:t>
      </w:r>
      <w:proofErr w:type="spellEnd"/>
      <w:r w:rsidR="00316E08">
        <w:t xml:space="preserve"> and West Nile for the short rains season</w:t>
      </w:r>
      <w:r w:rsidR="00184F6B" w:rsidRPr="00D462B3">
        <w:t>.</w:t>
      </w:r>
    </w:p>
    <w:p w14:paraId="2CDD5830" w14:textId="42318AA0" w:rsidR="006C5C4F" w:rsidRPr="00D462B3" w:rsidRDefault="006C5C4F" w:rsidP="006C5C4F">
      <w:pPr>
        <w:pStyle w:val="Lgende"/>
      </w:pPr>
      <w:bookmarkStart w:id="19" w:name="_Ref74314360"/>
      <w:bookmarkStart w:id="20" w:name="_Toc97206277"/>
      <w:r w:rsidRPr="00D462B3">
        <w:t xml:space="preserve">Table </w:t>
      </w:r>
      <w:r w:rsidR="00AA0344">
        <w:fldChar w:fldCharType="begin"/>
      </w:r>
      <w:r w:rsidR="00AA0344">
        <w:instrText xml:space="preserve"> SEQ Table \* ARABIC </w:instrText>
      </w:r>
      <w:r w:rsidR="00AA0344">
        <w:fldChar w:fldCharType="separate"/>
      </w:r>
      <w:r w:rsidR="00AA0344">
        <w:rPr>
          <w:noProof/>
        </w:rPr>
        <w:t>4</w:t>
      </w:r>
      <w:r w:rsidR="00AA0344">
        <w:rPr>
          <w:noProof/>
        </w:rPr>
        <w:fldChar w:fldCharType="end"/>
      </w:r>
      <w:bookmarkEnd w:id="19"/>
      <w:r w:rsidRPr="00D462B3">
        <w:t xml:space="preserve">: Area estimates for </w:t>
      </w:r>
      <w:r w:rsidR="00EF162A" w:rsidRPr="00D462B3">
        <w:t>the cropping patterns at segment and AOI levels</w:t>
      </w:r>
      <w:r w:rsidR="00316E08">
        <w:t xml:space="preserve"> for the short</w:t>
      </w:r>
      <w:r w:rsidR="00095C27">
        <w:t xml:space="preserve"> rains season</w:t>
      </w:r>
      <w:bookmarkEnd w:id="20"/>
    </w:p>
    <w:tbl>
      <w:tblPr>
        <w:tblStyle w:val="TableauGrille5Fonc-Accentuation111"/>
        <w:tblW w:w="7404" w:type="dxa"/>
        <w:tblLook w:val="04A0" w:firstRow="1" w:lastRow="0" w:firstColumn="1" w:lastColumn="0" w:noHBand="0" w:noVBand="1"/>
      </w:tblPr>
      <w:tblGrid>
        <w:gridCol w:w="2943"/>
        <w:gridCol w:w="1276"/>
        <w:gridCol w:w="1134"/>
        <w:gridCol w:w="2051"/>
      </w:tblGrid>
      <w:tr w:rsidR="00247947" w:rsidRPr="00D462B3" w14:paraId="3406FE61" w14:textId="77777777" w:rsidTr="003D578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55E0B2A1" w14:textId="77777777" w:rsidR="00247947" w:rsidRPr="00D462B3" w:rsidRDefault="00247947" w:rsidP="00247947">
            <w:pPr>
              <w:spacing w:after="0"/>
              <w:jc w:val="left"/>
              <w:rPr>
                <w:rFonts w:ascii="Times New Roman" w:eastAsia="Times New Roman" w:hAnsi="Times New Roman"/>
                <w:sz w:val="24"/>
                <w:szCs w:val="24"/>
                <w:lang w:val="en-US"/>
              </w:rPr>
            </w:pPr>
          </w:p>
        </w:tc>
        <w:tc>
          <w:tcPr>
            <w:tcW w:w="2410" w:type="dxa"/>
            <w:gridSpan w:val="2"/>
            <w:noWrap/>
            <w:hideMark/>
          </w:tcPr>
          <w:p w14:paraId="2831A8C0" w14:textId="77777777" w:rsidR="00247947" w:rsidRPr="00D462B3" w:rsidRDefault="00247947" w:rsidP="0024794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Segment-based areas</w:t>
            </w:r>
          </w:p>
        </w:tc>
        <w:tc>
          <w:tcPr>
            <w:tcW w:w="2051" w:type="dxa"/>
            <w:noWrap/>
            <w:hideMark/>
          </w:tcPr>
          <w:p w14:paraId="1423948F" w14:textId="77777777" w:rsidR="00247947" w:rsidRPr="00D462B3" w:rsidRDefault="00247947" w:rsidP="0024794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AOI area estimates</w:t>
            </w:r>
          </w:p>
        </w:tc>
      </w:tr>
      <w:tr w:rsidR="003D578F" w:rsidRPr="00D462B3" w14:paraId="62556EC2" w14:textId="77777777" w:rsidTr="003D57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0B598D35" w14:textId="77777777" w:rsidR="00247947" w:rsidRPr="00D462B3" w:rsidRDefault="00247947" w:rsidP="00247947">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Cropping pattern</w:t>
            </w:r>
          </w:p>
        </w:tc>
        <w:tc>
          <w:tcPr>
            <w:tcW w:w="1276" w:type="dxa"/>
            <w:shd w:val="clear" w:color="auto" w:fill="5B9BD5"/>
            <w:noWrap/>
            <w:hideMark/>
          </w:tcPr>
          <w:p w14:paraId="058AE60D" w14:textId="77777777" w:rsidR="00247947" w:rsidRPr="00D462B3" w:rsidRDefault="00247947" w:rsidP="0024794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c>
          <w:tcPr>
            <w:tcW w:w="1134" w:type="dxa"/>
            <w:shd w:val="clear" w:color="auto" w:fill="5B9BD5"/>
            <w:noWrap/>
            <w:hideMark/>
          </w:tcPr>
          <w:p w14:paraId="3CA83240" w14:textId="77777777" w:rsidR="00247947" w:rsidRPr="00D462B3" w:rsidRDefault="00247947" w:rsidP="0024794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w:t>
            </w:r>
          </w:p>
        </w:tc>
        <w:tc>
          <w:tcPr>
            <w:tcW w:w="2051" w:type="dxa"/>
            <w:shd w:val="clear" w:color="auto" w:fill="5B9BD5"/>
            <w:noWrap/>
            <w:hideMark/>
          </w:tcPr>
          <w:p w14:paraId="1B9C9D90" w14:textId="77777777" w:rsidR="00247947" w:rsidRPr="00D462B3" w:rsidRDefault="00247947" w:rsidP="0024794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r>
      <w:tr w:rsidR="00095C27" w:rsidRPr="00D462B3" w14:paraId="64331AE2" w14:textId="77777777" w:rsidTr="003D578F">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0286F354" w14:textId="77777777" w:rsidR="00095C27" w:rsidRPr="00D462B3" w:rsidRDefault="00095C27" w:rsidP="00095C27">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Agroforestry</w:t>
            </w:r>
          </w:p>
        </w:tc>
        <w:tc>
          <w:tcPr>
            <w:tcW w:w="1276" w:type="dxa"/>
            <w:noWrap/>
            <w:hideMark/>
          </w:tcPr>
          <w:p w14:paraId="0E3191BE" w14:textId="6B235AFE" w:rsidR="00095C27" w:rsidRPr="00D462B3" w:rsidRDefault="00095C27" w:rsidP="00095C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631F4">
              <w:t xml:space="preserve"> 0</w:t>
            </w:r>
            <w:r>
              <w:t>.</w:t>
            </w:r>
            <w:r w:rsidRPr="009631F4">
              <w:t xml:space="preserve">08 </w:t>
            </w:r>
          </w:p>
        </w:tc>
        <w:tc>
          <w:tcPr>
            <w:tcW w:w="1134" w:type="dxa"/>
            <w:noWrap/>
            <w:hideMark/>
          </w:tcPr>
          <w:p w14:paraId="1EB0F0A8" w14:textId="6AC1C7CC" w:rsidR="00095C27" w:rsidRPr="00D462B3" w:rsidRDefault="00095C27" w:rsidP="00095C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631F4">
              <w:t>0</w:t>
            </w:r>
            <w:r>
              <w:t>.</w:t>
            </w:r>
            <w:r w:rsidRPr="009631F4">
              <w:t>12%</w:t>
            </w:r>
          </w:p>
        </w:tc>
        <w:tc>
          <w:tcPr>
            <w:tcW w:w="2051" w:type="dxa"/>
            <w:noWrap/>
            <w:hideMark/>
          </w:tcPr>
          <w:p w14:paraId="050D2438" w14:textId="47B570C4" w:rsidR="00095C27" w:rsidRPr="00D462B3" w:rsidRDefault="00095C27" w:rsidP="00095C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631F4">
              <w:t xml:space="preserve"> 72</w:t>
            </w:r>
            <w:r>
              <w:t>.</w:t>
            </w:r>
            <w:r w:rsidRPr="009631F4">
              <w:t xml:space="preserve">02 </w:t>
            </w:r>
          </w:p>
        </w:tc>
      </w:tr>
      <w:tr w:rsidR="00095C27" w:rsidRPr="00D462B3" w14:paraId="655EAD90" w14:textId="77777777" w:rsidTr="003D57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179B4631" w14:textId="77777777" w:rsidR="00095C27" w:rsidRPr="00D462B3" w:rsidRDefault="00095C27" w:rsidP="00095C27">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Mixed cropping</w:t>
            </w:r>
          </w:p>
        </w:tc>
        <w:tc>
          <w:tcPr>
            <w:tcW w:w="1276" w:type="dxa"/>
            <w:noWrap/>
            <w:hideMark/>
          </w:tcPr>
          <w:p w14:paraId="3AE08378" w14:textId="1113E4BF" w:rsidR="00095C27" w:rsidRPr="00D462B3" w:rsidRDefault="00095C27" w:rsidP="00095C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631F4">
              <w:t xml:space="preserve"> 3</w:t>
            </w:r>
            <w:r>
              <w:t>.</w:t>
            </w:r>
            <w:r w:rsidRPr="009631F4">
              <w:t xml:space="preserve">97 </w:t>
            </w:r>
          </w:p>
        </w:tc>
        <w:tc>
          <w:tcPr>
            <w:tcW w:w="1134" w:type="dxa"/>
            <w:noWrap/>
            <w:hideMark/>
          </w:tcPr>
          <w:p w14:paraId="522058E0" w14:textId="4FF85653" w:rsidR="00095C27" w:rsidRPr="00D462B3" w:rsidRDefault="00095C27" w:rsidP="00095C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631F4">
              <w:t>6</w:t>
            </w:r>
            <w:r>
              <w:t>.</w:t>
            </w:r>
            <w:r w:rsidRPr="009631F4">
              <w:t>31%</w:t>
            </w:r>
          </w:p>
        </w:tc>
        <w:tc>
          <w:tcPr>
            <w:tcW w:w="2051" w:type="dxa"/>
            <w:noWrap/>
            <w:hideMark/>
          </w:tcPr>
          <w:p w14:paraId="3DFE71C0" w14:textId="2B74E267" w:rsidR="00095C27" w:rsidRPr="00D462B3" w:rsidRDefault="00095C27" w:rsidP="00095C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631F4">
              <w:t xml:space="preserve"> 3</w:t>
            </w:r>
            <w:r>
              <w:t>,</w:t>
            </w:r>
            <w:r w:rsidRPr="009631F4">
              <w:t>712</w:t>
            </w:r>
            <w:r>
              <w:t>.</w:t>
            </w:r>
            <w:r w:rsidRPr="009631F4">
              <w:t xml:space="preserve">58 </w:t>
            </w:r>
          </w:p>
        </w:tc>
      </w:tr>
      <w:tr w:rsidR="00095C27" w:rsidRPr="00D462B3" w14:paraId="6C20DA5C" w14:textId="77777777" w:rsidTr="003D578F">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7C354CD8" w14:textId="159D9F51" w:rsidR="00095C27" w:rsidRPr="00D462B3" w:rsidRDefault="00095C27" w:rsidP="00095C27">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Monoculture</w:t>
            </w:r>
          </w:p>
        </w:tc>
        <w:tc>
          <w:tcPr>
            <w:tcW w:w="1276" w:type="dxa"/>
            <w:noWrap/>
            <w:hideMark/>
          </w:tcPr>
          <w:p w14:paraId="23D1EB03" w14:textId="4270A715" w:rsidR="00095C27" w:rsidRPr="00D462B3" w:rsidRDefault="00095C27" w:rsidP="00095C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631F4">
              <w:t xml:space="preserve"> 10</w:t>
            </w:r>
            <w:r>
              <w:t>.</w:t>
            </w:r>
            <w:r w:rsidRPr="009631F4">
              <w:t xml:space="preserve">54 </w:t>
            </w:r>
          </w:p>
        </w:tc>
        <w:tc>
          <w:tcPr>
            <w:tcW w:w="1134" w:type="dxa"/>
            <w:noWrap/>
            <w:hideMark/>
          </w:tcPr>
          <w:p w14:paraId="4731A556" w14:textId="3EE56B00" w:rsidR="00095C27" w:rsidRPr="00D462B3" w:rsidRDefault="00095C27" w:rsidP="00095C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631F4">
              <w:t>16</w:t>
            </w:r>
            <w:r>
              <w:t>.</w:t>
            </w:r>
            <w:r w:rsidRPr="009631F4">
              <w:t>78%</w:t>
            </w:r>
          </w:p>
        </w:tc>
        <w:tc>
          <w:tcPr>
            <w:tcW w:w="2051" w:type="dxa"/>
            <w:noWrap/>
            <w:hideMark/>
          </w:tcPr>
          <w:p w14:paraId="56A0A683" w14:textId="2B745373" w:rsidR="00095C27" w:rsidRPr="00D462B3" w:rsidRDefault="00095C27" w:rsidP="00095C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9631F4">
              <w:t xml:space="preserve"> 9</w:t>
            </w:r>
            <w:r>
              <w:t>,</w:t>
            </w:r>
            <w:r w:rsidRPr="009631F4">
              <w:t>864</w:t>
            </w:r>
            <w:r>
              <w:t>.</w:t>
            </w:r>
            <w:r w:rsidRPr="009631F4">
              <w:t xml:space="preserve">56 </w:t>
            </w:r>
          </w:p>
        </w:tc>
      </w:tr>
      <w:tr w:rsidR="00095C27" w:rsidRPr="00D462B3" w14:paraId="4CAE48B2" w14:textId="77777777" w:rsidTr="003D578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365F568" w14:textId="397588C7" w:rsidR="00095C27" w:rsidRPr="00D462B3" w:rsidRDefault="00095C27" w:rsidP="00095C27">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Undetermined* or Non-crop</w:t>
            </w:r>
          </w:p>
        </w:tc>
        <w:tc>
          <w:tcPr>
            <w:tcW w:w="1276" w:type="dxa"/>
            <w:noWrap/>
            <w:hideMark/>
          </w:tcPr>
          <w:p w14:paraId="39846588" w14:textId="6682ED37" w:rsidR="00095C27" w:rsidRPr="00D462B3" w:rsidRDefault="00095C27" w:rsidP="00095C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631F4">
              <w:t xml:space="preserve"> 48</w:t>
            </w:r>
            <w:r>
              <w:t>.</w:t>
            </w:r>
            <w:r w:rsidRPr="009631F4">
              <w:t xml:space="preserve">23 </w:t>
            </w:r>
          </w:p>
        </w:tc>
        <w:tc>
          <w:tcPr>
            <w:tcW w:w="1134" w:type="dxa"/>
            <w:noWrap/>
            <w:hideMark/>
          </w:tcPr>
          <w:p w14:paraId="2737E893" w14:textId="0EB3BB0E" w:rsidR="00095C27" w:rsidRPr="00D462B3" w:rsidRDefault="00095C27" w:rsidP="00095C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631F4">
              <w:t>76</w:t>
            </w:r>
            <w:r>
              <w:t>.</w:t>
            </w:r>
            <w:r w:rsidRPr="009631F4">
              <w:t>79%</w:t>
            </w:r>
          </w:p>
        </w:tc>
        <w:tc>
          <w:tcPr>
            <w:tcW w:w="2051" w:type="dxa"/>
            <w:noWrap/>
            <w:hideMark/>
          </w:tcPr>
          <w:p w14:paraId="26E224E6" w14:textId="5448BF0F" w:rsidR="00095C27" w:rsidRPr="00D462B3" w:rsidRDefault="00095C27" w:rsidP="00095C2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9631F4">
              <w:t xml:space="preserve"> 45</w:t>
            </w:r>
            <w:r>
              <w:t>,</w:t>
            </w:r>
            <w:r w:rsidRPr="009631F4">
              <w:t>146</w:t>
            </w:r>
            <w:r>
              <w:t>.</w:t>
            </w:r>
            <w:r w:rsidRPr="009631F4">
              <w:t xml:space="preserve">42 </w:t>
            </w:r>
          </w:p>
        </w:tc>
      </w:tr>
      <w:tr w:rsidR="00095C27" w:rsidRPr="00D462B3" w14:paraId="2BF0C64A" w14:textId="77777777" w:rsidTr="003D578F">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5527B6E5" w14:textId="77777777" w:rsidR="00095C27" w:rsidRPr="00D462B3" w:rsidRDefault="00095C27" w:rsidP="00095C27">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Total</w:t>
            </w:r>
          </w:p>
        </w:tc>
        <w:tc>
          <w:tcPr>
            <w:tcW w:w="1276" w:type="dxa"/>
            <w:noWrap/>
            <w:hideMark/>
          </w:tcPr>
          <w:p w14:paraId="6FA04E0C" w14:textId="0BEED610" w:rsidR="00095C27" w:rsidRPr="00095C27" w:rsidRDefault="00095C27" w:rsidP="00095C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095C27">
              <w:rPr>
                <w:b/>
                <w:bCs/>
              </w:rPr>
              <w:t xml:space="preserve"> 62</w:t>
            </w:r>
            <w:r>
              <w:rPr>
                <w:b/>
                <w:bCs/>
              </w:rPr>
              <w:t>.</w:t>
            </w:r>
            <w:r w:rsidRPr="00095C27">
              <w:rPr>
                <w:b/>
                <w:bCs/>
              </w:rPr>
              <w:t xml:space="preserve">81 </w:t>
            </w:r>
          </w:p>
        </w:tc>
        <w:tc>
          <w:tcPr>
            <w:tcW w:w="1134" w:type="dxa"/>
            <w:noWrap/>
            <w:hideMark/>
          </w:tcPr>
          <w:p w14:paraId="73DF20E9" w14:textId="08F66D42" w:rsidR="00095C27" w:rsidRPr="00095C27" w:rsidRDefault="00095C27" w:rsidP="00095C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095C27">
              <w:rPr>
                <w:b/>
                <w:bCs/>
              </w:rPr>
              <w:t>100</w:t>
            </w:r>
            <w:r>
              <w:rPr>
                <w:b/>
                <w:bCs/>
              </w:rPr>
              <w:t>.</w:t>
            </w:r>
            <w:r w:rsidRPr="00095C27">
              <w:rPr>
                <w:b/>
                <w:bCs/>
              </w:rPr>
              <w:t>00%</w:t>
            </w:r>
          </w:p>
        </w:tc>
        <w:tc>
          <w:tcPr>
            <w:tcW w:w="2051" w:type="dxa"/>
            <w:noWrap/>
            <w:hideMark/>
          </w:tcPr>
          <w:p w14:paraId="51FE82E7" w14:textId="1167E92D" w:rsidR="00095C27" w:rsidRPr="00095C27" w:rsidRDefault="00095C27" w:rsidP="00095C27">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095C27">
              <w:rPr>
                <w:b/>
                <w:bCs/>
              </w:rPr>
              <w:t xml:space="preserve"> 58</w:t>
            </w:r>
            <w:r>
              <w:rPr>
                <w:b/>
                <w:bCs/>
              </w:rPr>
              <w:t>,</w:t>
            </w:r>
            <w:r w:rsidRPr="00095C27">
              <w:rPr>
                <w:b/>
                <w:bCs/>
              </w:rPr>
              <w:t>795</w:t>
            </w:r>
            <w:r>
              <w:rPr>
                <w:b/>
                <w:bCs/>
              </w:rPr>
              <w:t>.</w:t>
            </w:r>
            <w:r w:rsidRPr="00095C27">
              <w:rPr>
                <w:b/>
                <w:bCs/>
              </w:rPr>
              <w:t xml:space="preserve">57 </w:t>
            </w:r>
          </w:p>
        </w:tc>
      </w:tr>
    </w:tbl>
    <w:p w14:paraId="2A31F8C0" w14:textId="014BFDF9" w:rsidR="006B2CE8" w:rsidRDefault="00F80E98" w:rsidP="002619B3">
      <w:pPr>
        <w:rPr>
          <w:i/>
          <w:iCs/>
        </w:rPr>
      </w:pPr>
      <w:r w:rsidRPr="00D462B3">
        <w:rPr>
          <w:i/>
          <w:iCs/>
        </w:rPr>
        <w:t xml:space="preserve">* </w:t>
      </w:r>
      <w:r w:rsidR="00070888">
        <w:rPr>
          <w:i/>
          <w:iCs/>
        </w:rPr>
        <w:t>18.5</w:t>
      </w:r>
      <w:r w:rsidR="006379E1">
        <w:rPr>
          <w:i/>
          <w:iCs/>
        </w:rPr>
        <w:t>2</w:t>
      </w:r>
      <w:r w:rsidR="007E32A8" w:rsidRPr="00D462B3">
        <w:rPr>
          <w:i/>
          <w:iCs/>
        </w:rPr>
        <w:t xml:space="preserve"> </w:t>
      </w:r>
      <w:r w:rsidR="000D3D67" w:rsidRPr="00D462B3">
        <w:rPr>
          <w:i/>
          <w:iCs/>
        </w:rPr>
        <w:t>km²</w:t>
      </w:r>
      <w:r w:rsidR="003E6F59" w:rsidRPr="00D462B3">
        <w:rPr>
          <w:i/>
          <w:iCs/>
        </w:rPr>
        <w:t xml:space="preserve"> out </w:t>
      </w:r>
      <w:r w:rsidR="00C51133" w:rsidRPr="00D462B3">
        <w:rPr>
          <w:i/>
          <w:iCs/>
        </w:rPr>
        <w:t xml:space="preserve">of </w:t>
      </w:r>
      <w:r w:rsidR="00391E35">
        <w:rPr>
          <w:i/>
          <w:iCs/>
        </w:rPr>
        <w:t>45.28</w:t>
      </w:r>
      <w:r w:rsidR="000D3D67" w:rsidRPr="00D462B3">
        <w:rPr>
          <w:i/>
          <w:iCs/>
        </w:rPr>
        <w:t xml:space="preserve"> km²</w:t>
      </w:r>
      <w:r w:rsidR="0023354D" w:rsidRPr="00D462B3">
        <w:rPr>
          <w:i/>
          <w:iCs/>
        </w:rPr>
        <w:t xml:space="preserve"> of</w:t>
      </w:r>
      <w:r w:rsidR="00297E8F" w:rsidRPr="00D462B3">
        <w:rPr>
          <w:i/>
          <w:iCs/>
        </w:rPr>
        <w:t xml:space="preserve"> the</w:t>
      </w:r>
      <w:r w:rsidR="0023354D" w:rsidRPr="00D462B3">
        <w:rPr>
          <w:i/>
          <w:iCs/>
        </w:rPr>
        <w:t xml:space="preserve"> </w:t>
      </w:r>
      <w:r w:rsidR="001F6949" w:rsidRPr="00D462B3">
        <w:rPr>
          <w:i/>
          <w:iCs/>
        </w:rPr>
        <w:t xml:space="preserve">fields </w:t>
      </w:r>
      <w:r w:rsidR="007F43DC" w:rsidRPr="00D462B3">
        <w:rPr>
          <w:i/>
          <w:iCs/>
        </w:rPr>
        <w:t>identified</w:t>
      </w:r>
      <w:r w:rsidR="001F6949" w:rsidRPr="00D462B3">
        <w:rPr>
          <w:i/>
          <w:iCs/>
        </w:rPr>
        <w:t xml:space="preserve"> as cropland</w:t>
      </w:r>
      <w:r w:rsidR="007F43DC" w:rsidRPr="00D462B3">
        <w:rPr>
          <w:i/>
          <w:iCs/>
        </w:rPr>
        <w:t xml:space="preserve"> during the interpretation based on VHR imagery were not surveyed</w:t>
      </w:r>
      <w:r w:rsidR="003D578F" w:rsidRPr="00D462B3">
        <w:rPr>
          <w:i/>
          <w:iCs/>
        </w:rPr>
        <w:t xml:space="preserve"> due to budget constraint</w:t>
      </w:r>
      <w:r w:rsidR="00D04898" w:rsidRPr="00D462B3">
        <w:rPr>
          <w:i/>
          <w:iCs/>
        </w:rPr>
        <w:t xml:space="preserve"> </w:t>
      </w:r>
      <w:r w:rsidR="00A128E3">
        <w:rPr>
          <w:i/>
          <w:iCs/>
        </w:rPr>
        <w:t xml:space="preserve">or </w:t>
      </w:r>
      <w:r w:rsidR="00A128E3" w:rsidRPr="00A128E3">
        <w:rPr>
          <w:i/>
          <w:iCs/>
        </w:rPr>
        <w:t>inaccessibility</w:t>
      </w:r>
      <w:r w:rsidR="00A128E3">
        <w:rPr>
          <w:i/>
          <w:iCs/>
        </w:rPr>
        <w:t xml:space="preserve"> </w:t>
      </w:r>
      <w:r w:rsidR="00D04898" w:rsidRPr="00D462B3">
        <w:rPr>
          <w:i/>
          <w:iCs/>
        </w:rPr>
        <w:t>as explained in the field campaign methodology report (D2.</w:t>
      </w:r>
      <w:r w:rsidR="00C87165" w:rsidRPr="00D462B3">
        <w:rPr>
          <w:i/>
          <w:iCs/>
        </w:rPr>
        <w:t>4</w:t>
      </w:r>
      <w:r w:rsidR="00D04898" w:rsidRPr="00D462B3">
        <w:rPr>
          <w:i/>
          <w:iCs/>
        </w:rPr>
        <w:t>)</w:t>
      </w:r>
    </w:p>
    <w:p w14:paraId="1E0D4EE3" w14:textId="16E4DB23" w:rsidR="00184F6B" w:rsidRDefault="00184F6B" w:rsidP="002619B3">
      <w:r w:rsidRPr="00D462B3">
        <w:t>The preliminary results show tha</w:t>
      </w:r>
      <w:r w:rsidR="00DE063F" w:rsidRPr="00D462B3">
        <w:t>t</w:t>
      </w:r>
      <w:r w:rsidR="00F00D7C" w:rsidRPr="00D462B3">
        <w:t xml:space="preserve"> </w:t>
      </w:r>
      <w:r w:rsidR="005B2DA6">
        <w:t>three quarter</w:t>
      </w:r>
      <w:r w:rsidR="00F00D7C" w:rsidRPr="00D462B3">
        <w:t xml:space="preserve"> of the cropland is</w:t>
      </w:r>
      <w:r w:rsidR="00380DEE" w:rsidRPr="00D462B3">
        <w:t xml:space="preserve"> </w:t>
      </w:r>
      <w:r w:rsidR="000D3D67" w:rsidRPr="00D462B3">
        <w:t xml:space="preserve">in </w:t>
      </w:r>
      <w:r w:rsidR="00380DEE" w:rsidRPr="00D462B3">
        <w:t xml:space="preserve">monoculture and the other </w:t>
      </w:r>
      <w:r w:rsidR="005B2DA6">
        <w:t>quarter</w:t>
      </w:r>
      <w:r w:rsidR="00380DEE" w:rsidRPr="00D462B3">
        <w:t xml:space="preserve"> </w:t>
      </w:r>
      <w:r w:rsidR="000D3D67" w:rsidRPr="00D462B3">
        <w:t xml:space="preserve">in </w:t>
      </w:r>
      <w:r w:rsidR="00380DEE" w:rsidRPr="00D462B3">
        <w:t xml:space="preserve">mixed cropping, representing respectively </w:t>
      </w:r>
      <w:r w:rsidR="005B2DA6">
        <w:t>9,8</w:t>
      </w:r>
      <w:r w:rsidR="003C06B1">
        <w:t>65</w:t>
      </w:r>
      <w:r w:rsidR="00D4767A" w:rsidRPr="00D462B3">
        <w:t xml:space="preserve"> km² and </w:t>
      </w:r>
      <w:r w:rsidR="003C06B1">
        <w:t>3,713</w:t>
      </w:r>
      <w:r w:rsidR="00D4767A" w:rsidRPr="00D462B3">
        <w:t xml:space="preserve"> km² </w:t>
      </w:r>
      <w:r w:rsidR="00EF162A" w:rsidRPr="00D462B3">
        <w:t>of</w:t>
      </w:r>
      <w:r w:rsidR="00FD61D9" w:rsidRPr="00D462B3">
        <w:t xml:space="preserve"> the AOI</w:t>
      </w:r>
      <w:r w:rsidR="00F00D7C" w:rsidRPr="00D462B3">
        <w:t xml:space="preserve">. The </w:t>
      </w:r>
      <w:r w:rsidR="000D3D67" w:rsidRPr="00D462B3">
        <w:t>agroforestry system</w:t>
      </w:r>
      <w:r w:rsidR="00F00D7C" w:rsidRPr="00D462B3">
        <w:t xml:space="preserve"> only </w:t>
      </w:r>
      <w:r w:rsidR="000D3D67" w:rsidRPr="00D462B3">
        <w:t>represents</w:t>
      </w:r>
      <w:r w:rsidR="00F00D7C" w:rsidRPr="00D462B3">
        <w:t xml:space="preserve"> 0.</w:t>
      </w:r>
      <w:r w:rsidR="003C06B1">
        <w:t>12</w:t>
      </w:r>
      <w:r w:rsidR="00F00D7C" w:rsidRPr="00D462B3">
        <w:t xml:space="preserve">% of the area, </w:t>
      </w:r>
      <w:r w:rsidR="00380DEE" w:rsidRPr="00D462B3">
        <w:t>representing</w:t>
      </w:r>
      <w:r w:rsidR="00F00D7C" w:rsidRPr="00D462B3">
        <w:t xml:space="preserve"> </w:t>
      </w:r>
      <w:r w:rsidR="003C06B1">
        <w:t>72</w:t>
      </w:r>
      <w:r w:rsidR="00380DEE" w:rsidRPr="00D462B3">
        <w:t xml:space="preserve"> km².</w:t>
      </w:r>
      <w:r w:rsidR="00A128E3">
        <w:t xml:space="preserve"> </w:t>
      </w:r>
    </w:p>
    <w:p w14:paraId="0C8C256F" w14:textId="1251D473" w:rsidR="00E95AC0" w:rsidRDefault="00E1164B" w:rsidP="002619B3">
      <w:r>
        <w:fldChar w:fldCharType="begin"/>
      </w:r>
      <w:r>
        <w:instrText xml:space="preserve"> REF _Ref97036637 \h </w:instrText>
      </w:r>
      <w:r>
        <w:fldChar w:fldCharType="separate"/>
      </w:r>
      <w:r w:rsidR="00AA0344" w:rsidRPr="00D462B3">
        <w:t xml:space="preserve">Table </w:t>
      </w:r>
      <w:r w:rsidR="00AA0344">
        <w:rPr>
          <w:noProof/>
        </w:rPr>
        <w:t>5</w:t>
      </w:r>
      <w:r>
        <w:fldChar w:fldCharType="end"/>
      </w:r>
      <w:r w:rsidR="009560A8">
        <w:t xml:space="preserve"> </w:t>
      </w:r>
      <w:r w:rsidRPr="003F2A14">
        <w:t xml:space="preserve">shows the segment-based areas and area estimates </w:t>
      </w:r>
      <w:r>
        <w:t>derived from the long rains season field campaign.</w:t>
      </w:r>
    </w:p>
    <w:p w14:paraId="67626289" w14:textId="54BC4579" w:rsidR="00E95AC0" w:rsidRPr="00D462B3" w:rsidRDefault="00E95AC0" w:rsidP="00E95AC0">
      <w:pPr>
        <w:pStyle w:val="Lgende"/>
      </w:pPr>
      <w:bookmarkStart w:id="21" w:name="_Ref97036637"/>
      <w:bookmarkStart w:id="22" w:name="_Toc97206278"/>
      <w:r w:rsidRPr="00D462B3">
        <w:t xml:space="preserve">Table </w:t>
      </w:r>
      <w:r w:rsidR="00AA0344">
        <w:fldChar w:fldCharType="begin"/>
      </w:r>
      <w:r w:rsidR="00AA0344">
        <w:instrText xml:space="preserve"> SEQ Table \* ARABIC </w:instrText>
      </w:r>
      <w:r w:rsidR="00AA0344">
        <w:fldChar w:fldCharType="separate"/>
      </w:r>
      <w:r w:rsidR="00AA0344">
        <w:rPr>
          <w:noProof/>
        </w:rPr>
        <w:t>5</w:t>
      </w:r>
      <w:r w:rsidR="00AA0344">
        <w:rPr>
          <w:noProof/>
        </w:rPr>
        <w:fldChar w:fldCharType="end"/>
      </w:r>
      <w:bookmarkEnd w:id="21"/>
      <w:r w:rsidRPr="00D462B3">
        <w:t>: Area estimates for the cropping patterns at segment and AOI levels</w:t>
      </w:r>
      <w:r>
        <w:t xml:space="preserve"> for the </w:t>
      </w:r>
      <w:r w:rsidR="008B3E59">
        <w:t>long</w:t>
      </w:r>
      <w:r>
        <w:t xml:space="preserve"> rains season</w:t>
      </w:r>
      <w:bookmarkEnd w:id="22"/>
    </w:p>
    <w:tbl>
      <w:tblPr>
        <w:tblStyle w:val="TableauGrille5Fonc-Accentuation111"/>
        <w:tblW w:w="7404" w:type="dxa"/>
        <w:tblLook w:val="04A0" w:firstRow="1" w:lastRow="0" w:firstColumn="1" w:lastColumn="0" w:noHBand="0" w:noVBand="1"/>
      </w:tblPr>
      <w:tblGrid>
        <w:gridCol w:w="2943"/>
        <w:gridCol w:w="1276"/>
        <w:gridCol w:w="1134"/>
        <w:gridCol w:w="2051"/>
      </w:tblGrid>
      <w:tr w:rsidR="00E95AC0" w:rsidRPr="00D462B3" w14:paraId="461E4A88" w14:textId="77777777" w:rsidTr="00645F3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46B0354" w14:textId="77777777" w:rsidR="00E95AC0" w:rsidRPr="00D462B3" w:rsidRDefault="00E95AC0" w:rsidP="00645F3D">
            <w:pPr>
              <w:spacing w:after="0"/>
              <w:jc w:val="left"/>
              <w:rPr>
                <w:rFonts w:ascii="Times New Roman" w:eastAsia="Times New Roman" w:hAnsi="Times New Roman"/>
                <w:sz w:val="24"/>
                <w:szCs w:val="24"/>
                <w:lang w:val="en-US"/>
              </w:rPr>
            </w:pPr>
          </w:p>
        </w:tc>
        <w:tc>
          <w:tcPr>
            <w:tcW w:w="2410" w:type="dxa"/>
            <w:gridSpan w:val="2"/>
            <w:noWrap/>
            <w:hideMark/>
          </w:tcPr>
          <w:p w14:paraId="586B7406" w14:textId="77777777" w:rsidR="00E95AC0" w:rsidRPr="00D462B3" w:rsidRDefault="00E95AC0" w:rsidP="00645F3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Segment-based areas</w:t>
            </w:r>
          </w:p>
        </w:tc>
        <w:tc>
          <w:tcPr>
            <w:tcW w:w="2051" w:type="dxa"/>
            <w:noWrap/>
            <w:hideMark/>
          </w:tcPr>
          <w:p w14:paraId="2D4EE119" w14:textId="77777777" w:rsidR="00E95AC0" w:rsidRPr="00D462B3" w:rsidRDefault="00E95AC0" w:rsidP="00645F3D">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AOI area estimates</w:t>
            </w:r>
          </w:p>
        </w:tc>
      </w:tr>
      <w:tr w:rsidR="00E95AC0" w:rsidRPr="00D462B3" w14:paraId="643B16B5" w14:textId="77777777" w:rsidTr="00645F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131E2411" w14:textId="77777777" w:rsidR="00E95AC0" w:rsidRPr="00D462B3" w:rsidRDefault="00E95AC0" w:rsidP="00645F3D">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Cropping pattern</w:t>
            </w:r>
          </w:p>
        </w:tc>
        <w:tc>
          <w:tcPr>
            <w:tcW w:w="1276" w:type="dxa"/>
            <w:shd w:val="clear" w:color="auto" w:fill="5B9BD5"/>
            <w:noWrap/>
            <w:hideMark/>
          </w:tcPr>
          <w:p w14:paraId="065A5FCB" w14:textId="77777777" w:rsidR="00E95AC0" w:rsidRPr="00D462B3" w:rsidRDefault="00E95AC0" w:rsidP="00645F3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c>
          <w:tcPr>
            <w:tcW w:w="1134" w:type="dxa"/>
            <w:shd w:val="clear" w:color="auto" w:fill="5B9BD5"/>
            <w:noWrap/>
            <w:hideMark/>
          </w:tcPr>
          <w:p w14:paraId="5419AA63" w14:textId="77777777" w:rsidR="00E95AC0" w:rsidRPr="00D462B3" w:rsidRDefault="00E95AC0" w:rsidP="00645F3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w:t>
            </w:r>
          </w:p>
        </w:tc>
        <w:tc>
          <w:tcPr>
            <w:tcW w:w="2051" w:type="dxa"/>
            <w:shd w:val="clear" w:color="auto" w:fill="5B9BD5"/>
            <w:noWrap/>
            <w:hideMark/>
          </w:tcPr>
          <w:p w14:paraId="77AA8847" w14:textId="77777777" w:rsidR="00E95AC0" w:rsidRPr="00D462B3" w:rsidRDefault="00E95AC0" w:rsidP="00645F3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r>
      <w:tr w:rsidR="00831234" w:rsidRPr="00D462B3" w14:paraId="69886270" w14:textId="77777777" w:rsidTr="00645F3D">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9E314F7" w14:textId="77777777" w:rsidR="00831234" w:rsidRPr="00D462B3" w:rsidRDefault="00831234" w:rsidP="00831234">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Agroforestry</w:t>
            </w:r>
          </w:p>
        </w:tc>
        <w:tc>
          <w:tcPr>
            <w:tcW w:w="1276" w:type="dxa"/>
            <w:noWrap/>
            <w:hideMark/>
          </w:tcPr>
          <w:p w14:paraId="27A82132" w14:textId="5BBC0868" w:rsidR="00831234" w:rsidRPr="00D462B3" w:rsidRDefault="00831234" w:rsidP="008312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F73CB">
              <w:t xml:space="preserve"> 0</w:t>
            </w:r>
            <w:r>
              <w:t>.</w:t>
            </w:r>
            <w:r w:rsidRPr="004F73CB">
              <w:t xml:space="preserve">29 </w:t>
            </w:r>
          </w:p>
        </w:tc>
        <w:tc>
          <w:tcPr>
            <w:tcW w:w="1134" w:type="dxa"/>
            <w:noWrap/>
            <w:hideMark/>
          </w:tcPr>
          <w:p w14:paraId="780E505B" w14:textId="7F20ED8C" w:rsidR="00831234" w:rsidRPr="00D462B3" w:rsidRDefault="00831234" w:rsidP="008312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F73CB">
              <w:t>0</w:t>
            </w:r>
            <w:r>
              <w:t>.</w:t>
            </w:r>
            <w:r w:rsidRPr="004F73CB">
              <w:t>47%</w:t>
            </w:r>
          </w:p>
        </w:tc>
        <w:tc>
          <w:tcPr>
            <w:tcW w:w="2051" w:type="dxa"/>
            <w:noWrap/>
            <w:hideMark/>
          </w:tcPr>
          <w:p w14:paraId="582DA10D" w14:textId="763CE762" w:rsidR="00831234" w:rsidRPr="00D462B3" w:rsidRDefault="00831234" w:rsidP="008312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F73CB">
              <w:t xml:space="preserve"> 274</w:t>
            </w:r>
            <w:r>
              <w:t>.</w:t>
            </w:r>
            <w:r w:rsidRPr="004F73CB">
              <w:t xml:space="preserve">02 </w:t>
            </w:r>
          </w:p>
        </w:tc>
      </w:tr>
      <w:tr w:rsidR="00831234" w:rsidRPr="00D462B3" w14:paraId="1B0C9442" w14:textId="77777777" w:rsidTr="00645F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3035400D" w14:textId="77777777" w:rsidR="00831234" w:rsidRPr="00D462B3" w:rsidRDefault="00831234" w:rsidP="00831234">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Mixed cropping</w:t>
            </w:r>
          </w:p>
        </w:tc>
        <w:tc>
          <w:tcPr>
            <w:tcW w:w="1276" w:type="dxa"/>
            <w:noWrap/>
            <w:hideMark/>
          </w:tcPr>
          <w:p w14:paraId="05E6F2A4" w14:textId="322F6996" w:rsidR="00831234" w:rsidRPr="00D462B3" w:rsidRDefault="00831234" w:rsidP="0083123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F73CB">
              <w:t xml:space="preserve"> 11</w:t>
            </w:r>
            <w:r>
              <w:t>.</w:t>
            </w:r>
            <w:r w:rsidRPr="004F73CB">
              <w:t xml:space="preserve">06 </w:t>
            </w:r>
          </w:p>
        </w:tc>
        <w:tc>
          <w:tcPr>
            <w:tcW w:w="1134" w:type="dxa"/>
            <w:noWrap/>
            <w:hideMark/>
          </w:tcPr>
          <w:p w14:paraId="07F72EBC" w14:textId="7256B85F" w:rsidR="00831234" w:rsidRPr="00D462B3" w:rsidRDefault="00831234" w:rsidP="0083123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F73CB">
              <w:t>17</w:t>
            </w:r>
            <w:r>
              <w:t>.</w:t>
            </w:r>
            <w:r w:rsidRPr="004F73CB">
              <w:t>62%</w:t>
            </w:r>
          </w:p>
        </w:tc>
        <w:tc>
          <w:tcPr>
            <w:tcW w:w="2051" w:type="dxa"/>
            <w:noWrap/>
            <w:hideMark/>
          </w:tcPr>
          <w:p w14:paraId="30C89BC5" w14:textId="16CBE22F" w:rsidR="00831234" w:rsidRPr="00D462B3" w:rsidRDefault="00831234" w:rsidP="0083123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F73CB">
              <w:t xml:space="preserve"> 10</w:t>
            </w:r>
            <w:r>
              <w:t>,</w:t>
            </w:r>
            <w:r w:rsidRPr="004F73CB">
              <w:t>362</w:t>
            </w:r>
            <w:r>
              <w:t>.</w:t>
            </w:r>
            <w:r w:rsidRPr="004F73CB">
              <w:t xml:space="preserve">63 </w:t>
            </w:r>
          </w:p>
        </w:tc>
      </w:tr>
      <w:tr w:rsidR="00831234" w:rsidRPr="00D462B3" w14:paraId="777494EF" w14:textId="77777777" w:rsidTr="00645F3D">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CA06A96" w14:textId="77777777" w:rsidR="00831234" w:rsidRPr="00D462B3" w:rsidRDefault="00831234" w:rsidP="00831234">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Monoculture</w:t>
            </w:r>
          </w:p>
        </w:tc>
        <w:tc>
          <w:tcPr>
            <w:tcW w:w="1276" w:type="dxa"/>
            <w:noWrap/>
            <w:hideMark/>
          </w:tcPr>
          <w:p w14:paraId="4125E8B0" w14:textId="4666A0C2" w:rsidR="00831234" w:rsidRPr="00D462B3" w:rsidRDefault="00831234" w:rsidP="008312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F73CB">
              <w:t xml:space="preserve"> 16</w:t>
            </w:r>
            <w:r>
              <w:t>.</w:t>
            </w:r>
            <w:r w:rsidRPr="004F73CB">
              <w:t xml:space="preserve">52 </w:t>
            </w:r>
          </w:p>
        </w:tc>
        <w:tc>
          <w:tcPr>
            <w:tcW w:w="1134" w:type="dxa"/>
            <w:noWrap/>
            <w:hideMark/>
          </w:tcPr>
          <w:p w14:paraId="665C8CDD" w14:textId="1EE99BC3" w:rsidR="00831234" w:rsidRPr="00D462B3" w:rsidRDefault="00831234" w:rsidP="008312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F73CB">
              <w:t>26</w:t>
            </w:r>
            <w:r>
              <w:t>.</w:t>
            </w:r>
            <w:r w:rsidRPr="004F73CB">
              <w:t>33%</w:t>
            </w:r>
          </w:p>
        </w:tc>
        <w:tc>
          <w:tcPr>
            <w:tcW w:w="2051" w:type="dxa"/>
            <w:noWrap/>
            <w:hideMark/>
          </w:tcPr>
          <w:p w14:paraId="0794EDD4" w14:textId="6AB25C68" w:rsidR="00831234" w:rsidRPr="00D462B3" w:rsidRDefault="00831234" w:rsidP="008312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4F73CB">
              <w:t xml:space="preserve"> 15</w:t>
            </w:r>
            <w:r>
              <w:t>,</w:t>
            </w:r>
            <w:r w:rsidRPr="004F73CB">
              <w:t>480</w:t>
            </w:r>
            <w:r>
              <w:t>.</w:t>
            </w:r>
            <w:r w:rsidRPr="004F73CB">
              <w:t xml:space="preserve">87 </w:t>
            </w:r>
          </w:p>
        </w:tc>
      </w:tr>
      <w:tr w:rsidR="00831234" w:rsidRPr="00D462B3" w14:paraId="73233459" w14:textId="77777777" w:rsidTr="00645F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E829A7F" w14:textId="77777777" w:rsidR="00831234" w:rsidRPr="00D462B3" w:rsidRDefault="00831234" w:rsidP="00831234">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lastRenderedPageBreak/>
              <w:t>Undetermined* or Non-crop</w:t>
            </w:r>
          </w:p>
        </w:tc>
        <w:tc>
          <w:tcPr>
            <w:tcW w:w="1276" w:type="dxa"/>
            <w:noWrap/>
            <w:hideMark/>
          </w:tcPr>
          <w:p w14:paraId="036DD5C7" w14:textId="08B40E90" w:rsidR="00831234" w:rsidRPr="00D462B3" w:rsidRDefault="00831234" w:rsidP="0083123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F73CB">
              <w:t xml:space="preserve"> 34</w:t>
            </w:r>
            <w:r>
              <w:t>.</w:t>
            </w:r>
            <w:r w:rsidRPr="004F73CB">
              <w:t xml:space="preserve">87 </w:t>
            </w:r>
          </w:p>
        </w:tc>
        <w:tc>
          <w:tcPr>
            <w:tcW w:w="1134" w:type="dxa"/>
            <w:noWrap/>
            <w:hideMark/>
          </w:tcPr>
          <w:p w14:paraId="27AEEC64" w14:textId="42E39FCC" w:rsidR="00831234" w:rsidRPr="00D462B3" w:rsidRDefault="00831234" w:rsidP="0083123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F73CB">
              <w:t>55</w:t>
            </w:r>
            <w:r>
              <w:t>.</w:t>
            </w:r>
            <w:r w:rsidRPr="004F73CB">
              <w:t>58%</w:t>
            </w:r>
          </w:p>
        </w:tc>
        <w:tc>
          <w:tcPr>
            <w:tcW w:w="2051" w:type="dxa"/>
            <w:noWrap/>
            <w:hideMark/>
          </w:tcPr>
          <w:p w14:paraId="7CAF7B89" w14:textId="4A69B510" w:rsidR="00831234" w:rsidRPr="00D462B3" w:rsidRDefault="00831234" w:rsidP="00831234">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4F73CB">
              <w:t xml:space="preserve"> 32</w:t>
            </w:r>
            <w:r>
              <w:t>,</w:t>
            </w:r>
            <w:r w:rsidRPr="004F73CB">
              <w:t>678</w:t>
            </w:r>
            <w:r>
              <w:t>.</w:t>
            </w:r>
            <w:r w:rsidRPr="004F73CB">
              <w:t xml:space="preserve">06 </w:t>
            </w:r>
          </w:p>
        </w:tc>
      </w:tr>
      <w:tr w:rsidR="00831234" w:rsidRPr="00D462B3" w14:paraId="04E3E001" w14:textId="77777777" w:rsidTr="00645F3D">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89C24A8" w14:textId="77777777" w:rsidR="00831234" w:rsidRPr="00D462B3" w:rsidRDefault="00831234" w:rsidP="00831234">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Total</w:t>
            </w:r>
          </w:p>
        </w:tc>
        <w:tc>
          <w:tcPr>
            <w:tcW w:w="1276" w:type="dxa"/>
            <w:noWrap/>
            <w:hideMark/>
          </w:tcPr>
          <w:p w14:paraId="09371148" w14:textId="39DEA6D3" w:rsidR="00831234" w:rsidRPr="00831234" w:rsidRDefault="00831234" w:rsidP="008312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831234">
              <w:rPr>
                <w:b/>
                <w:bCs/>
              </w:rPr>
              <w:t xml:space="preserve"> 62</w:t>
            </w:r>
            <w:r>
              <w:rPr>
                <w:b/>
                <w:bCs/>
              </w:rPr>
              <w:t>.</w:t>
            </w:r>
            <w:r w:rsidRPr="00831234">
              <w:rPr>
                <w:b/>
                <w:bCs/>
              </w:rPr>
              <w:t xml:space="preserve">75 </w:t>
            </w:r>
          </w:p>
        </w:tc>
        <w:tc>
          <w:tcPr>
            <w:tcW w:w="1134" w:type="dxa"/>
            <w:noWrap/>
            <w:hideMark/>
          </w:tcPr>
          <w:p w14:paraId="209EBF3D" w14:textId="40138ED3" w:rsidR="00831234" w:rsidRPr="00831234" w:rsidRDefault="00831234" w:rsidP="008312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831234">
              <w:rPr>
                <w:b/>
                <w:bCs/>
              </w:rPr>
              <w:t>100</w:t>
            </w:r>
            <w:r>
              <w:rPr>
                <w:b/>
                <w:bCs/>
              </w:rPr>
              <w:t>.</w:t>
            </w:r>
            <w:r w:rsidRPr="00831234">
              <w:rPr>
                <w:b/>
                <w:bCs/>
              </w:rPr>
              <w:t>00%</w:t>
            </w:r>
          </w:p>
        </w:tc>
        <w:tc>
          <w:tcPr>
            <w:tcW w:w="2051" w:type="dxa"/>
            <w:noWrap/>
            <w:hideMark/>
          </w:tcPr>
          <w:p w14:paraId="051B56F6" w14:textId="37AF4110" w:rsidR="00831234" w:rsidRPr="00831234" w:rsidRDefault="00831234" w:rsidP="00831234">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831234">
              <w:rPr>
                <w:b/>
                <w:bCs/>
              </w:rPr>
              <w:t xml:space="preserve"> 58</w:t>
            </w:r>
            <w:r>
              <w:rPr>
                <w:b/>
                <w:bCs/>
              </w:rPr>
              <w:t>,</w:t>
            </w:r>
            <w:r w:rsidRPr="00831234">
              <w:rPr>
                <w:b/>
                <w:bCs/>
              </w:rPr>
              <w:t>795</w:t>
            </w:r>
            <w:r>
              <w:rPr>
                <w:b/>
                <w:bCs/>
              </w:rPr>
              <w:t>.</w:t>
            </w:r>
            <w:r w:rsidRPr="00831234">
              <w:rPr>
                <w:b/>
                <w:bCs/>
              </w:rPr>
              <w:t xml:space="preserve">57 </w:t>
            </w:r>
          </w:p>
        </w:tc>
      </w:tr>
    </w:tbl>
    <w:p w14:paraId="6DDC3BFE" w14:textId="77777777" w:rsidR="00E95AC0" w:rsidRDefault="00E95AC0" w:rsidP="002619B3"/>
    <w:p w14:paraId="49CBD1F5" w14:textId="6F9C722E" w:rsidR="00AD5E12" w:rsidRPr="00D462B3" w:rsidRDefault="00AD5E12" w:rsidP="002619B3">
      <w:r>
        <w:t xml:space="preserve">The preliminary results show a decrease of the areas covered by crops in monoculture and mixed cropping from the long rains to the short rains season (respectively from 15,481 to </w:t>
      </w:r>
      <w:r w:rsidR="00E141A4">
        <w:t>9,865</w:t>
      </w:r>
      <w:r>
        <w:t xml:space="preserve"> km² and </w:t>
      </w:r>
      <w:r w:rsidR="00E141A4">
        <w:t>10,363</w:t>
      </w:r>
      <w:r>
        <w:t xml:space="preserve"> to </w:t>
      </w:r>
      <w:r w:rsidR="00E141A4">
        <w:t>3,713</w:t>
      </w:r>
      <w:r>
        <w:t xml:space="preserve"> km²).</w:t>
      </w:r>
      <w:r w:rsidR="006B04E5">
        <w:t xml:space="preserve"> </w:t>
      </w:r>
      <w:r w:rsidR="006B04E5" w:rsidRPr="006B04E5">
        <w:t xml:space="preserve">These results can be explained </w:t>
      </w:r>
      <w:r w:rsidR="006B04E5">
        <w:t xml:space="preserve">by </w:t>
      </w:r>
      <w:r w:rsidR="006B04E5" w:rsidRPr="006B04E5">
        <w:t xml:space="preserve">short rains during the second season compared to the first season. Moreover, </w:t>
      </w:r>
      <w:r w:rsidR="006B04E5">
        <w:t xml:space="preserve">Uganda </w:t>
      </w:r>
      <w:r w:rsidR="006B04E5" w:rsidRPr="006B04E5">
        <w:t>faced drought</w:t>
      </w:r>
      <w:r w:rsidR="00493103">
        <w:rPr>
          <w:rStyle w:val="Appelnotedebasdep"/>
        </w:rPr>
        <w:footnoteReference w:id="2"/>
      </w:r>
      <w:r w:rsidR="006B04E5" w:rsidRPr="006B04E5">
        <w:t xml:space="preserve"> conditions during the short rains season, confirmed by the field team, which can also explain the preliminary results.</w:t>
      </w:r>
    </w:p>
    <w:p w14:paraId="2A103252" w14:textId="5F0B87B7" w:rsidR="00DA255F" w:rsidRPr="00D16483" w:rsidRDefault="00DA255F" w:rsidP="00720BC9">
      <w:pPr>
        <w:pStyle w:val="Titre2"/>
      </w:pPr>
      <w:bookmarkStart w:id="23" w:name="_Toc97206248"/>
      <w:bookmarkEnd w:id="18"/>
      <w:r w:rsidRPr="00D16483">
        <w:t>Crop stage</w:t>
      </w:r>
      <w:bookmarkEnd w:id="23"/>
    </w:p>
    <w:p w14:paraId="53376414" w14:textId="5BDEC893" w:rsidR="00265BF5" w:rsidRPr="00D462B3" w:rsidRDefault="008661B5" w:rsidP="008661B5">
      <w:r w:rsidRPr="00D462B3">
        <w:t xml:space="preserve">The </w:t>
      </w:r>
      <w:r w:rsidRPr="00D462B3">
        <w:fldChar w:fldCharType="begin"/>
      </w:r>
      <w:r w:rsidRPr="00D462B3">
        <w:instrText xml:space="preserve"> REF _Ref78284507 \h </w:instrText>
      </w:r>
      <w:r w:rsidR="00D462B3">
        <w:instrText xml:space="preserve"> \* MERGEFORMAT </w:instrText>
      </w:r>
      <w:r w:rsidRPr="00D462B3">
        <w:fldChar w:fldCharType="separate"/>
      </w:r>
      <w:r w:rsidR="00AA0344" w:rsidRPr="00D462B3">
        <w:t xml:space="preserve">Table </w:t>
      </w:r>
      <w:r w:rsidR="00AA0344">
        <w:rPr>
          <w:noProof/>
        </w:rPr>
        <w:t>6</w:t>
      </w:r>
      <w:r w:rsidRPr="00D462B3">
        <w:fldChar w:fldCharType="end"/>
      </w:r>
      <w:r w:rsidRPr="00D462B3">
        <w:t xml:space="preserve"> </w:t>
      </w:r>
      <w:r w:rsidR="00E86567" w:rsidRPr="00D462B3">
        <w:t xml:space="preserve">and </w:t>
      </w:r>
      <w:r w:rsidR="00E86567" w:rsidRPr="00D462B3">
        <w:fldChar w:fldCharType="begin"/>
      </w:r>
      <w:r w:rsidR="00E86567" w:rsidRPr="00D462B3">
        <w:instrText xml:space="preserve"> REF _Ref78285195 \h </w:instrText>
      </w:r>
      <w:r w:rsidR="00D462B3">
        <w:instrText xml:space="preserve"> \* MERGEFORMAT </w:instrText>
      </w:r>
      <w:r w:rsidR="00E86567" w:rsidRPr="00D462B3">
        <w:fldChar w:fldCharType="separate"/>
      </w:r>
      <w:r w:rsidR="00AA0344" w:rsidRPr="00D462B3">
        <w:t xml:space="preserve">Figure </w:t>
      </w:r>
      <w:r w:rsidR="00AA0344">
        <w:rPr>
          <w:noProof/>
        </w:rPr>
        <w:t>3</w:t>
      </w:r>
      <w:r w:rsidR="00E86567" w:rsidRPr="00D462B3">
        <w:fldChar w:fldCharType="end"/>
      </w:r>
      <w:r w:rsidR="00E86567" w:rsidRPr="00D462B3">
        <w:t xml:space="preserve"> </w:t>
      </w:r>
      <w:r w:rsidRPr="00D462B3">
        <w:t xml:space="preserve">show the segment-based areas and </w:t>
      </w:r>
      <w:r w:rsidR="008B3E59">
        <w:t xml:space="preserve">three-region </w:t>
      </w:r>
      <w:r w:rsidRPr="00D462B3">
        <w:t>AOI area estimates regarding the crop stages</w:t>
      </w:r>
      <w:r w:rsidR="008B3E59">
        <w:t xml:space="preserve"> for the short rains season</w:t>
      </w:r>
      <w:r w:rsidRPr="00D462B3">
        <w:t>.</w:t>
      </w:r>
    </w:p>
    <w:p w14:paraId="6C89A164" w14:textId="060EFBF8" w:rsidR="008661B5" w:rsidRPr="00D462B3" w:rsidRDefault="008661B5" w:rsidP="008661B5">
      <w:pPr>
        <w:pStyle w:val="Lgende"/>
      </w:pPr>
      <w:bookmarkStart w:id="24" w:name="_Ref78284507"/>
      <w:bookmarkStart w:id="25" w:name="_Toc97206279"/>
      <w:r w:rsidRPr="00D462B3">
        <w:t xml:space="preserve">Table </w:t>
      </w:r>
      <w:r w:rsidR="00AA0344">
        <w:fldChar w:fldCharType="begin"/>
      </w:r>
      <w:r w:rsidR="00AA0344">
        <w:instrText xml:space="preserve"> SEQ Table \* ARABIC </w:instrText>
      </w:r>
      <w:r w:rsidR="00AA0344">
        <w:fldChar w:fldCharType="separate"/>
      </w:r>
      <w:r w:rsidR="00AA0344">
        <w:rPr>
          <w:noProof/>
        </w:rPr>
        <w:t>6</w:t>
      </w:r>
      <w:r w:rsidR="00AA0344">
        <w:rPr>
          <w:noProof/>
        </w:rPr>
        <w:fldChar w:fldCharType="end"/>
      </w:r>
      <w:bookmarkEnd w:id="24"/>
      <w:r w:rsidRPr="00D462B3">
        <w:t>: Area estimates for the cropping patterns at segment and AOI levels</w:t>
      </w:r>
      <w:r w:rsidR="008B3E59">
        <w:t xml:space="preserve"> for the short rains season</w:t>
      </w:r>
      <w:bookmarkEnd w:id="25"/>
    </w:p>
    <w:tbl>
      <w:tblPr>
        <w:tblStyle w:val="TableauGrille5Fonc-Accentuation111"/>
        <w:tblW w:w="7404" w:type="dxa"/>
        <w:tblLook w:val="04A0" w:firstRow="1" w:lastRow="0" w:firstColumn="1" w:lastColumn="0" w:noHBand="0" w:noVBand="1"/>
      </w:tblPr>
      <w:tblGrid>
        <w:gridCol w:w="2943"/>
        <w:gridCol w:w="1276"/>
        <w:gridCol w:w="1134"/>
        <w:gridCol w:w="2051"/>
      </w:tblGrid>
      <w:tr w:rsidR="008661B5" w:rsidRPr="00D462B3" w14:paraId="59BBEF73" w14:textId="77777777" w:rsidTr="00E8656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770159E8" w14:textId="77777777" w:rsidR="008661B5" w:rsidRPr="00D462B3" w:rsidRDefault="008661B5" w:rsidP="00E86567">
            <w:pPr>
              <w:spacing w:after="0"/>
              <w:jc w:val="left"/>
              <w:rPr>
                <w:rFonts w:ascii="Times New Roman" w:eastAsia="Times New Roman" w:hAnsi="Times New Roman"/>
                <w:sz w:val="24"/>
                <w:szCs w:val="24"/>
                <w:lang w:val="en-US"/>
              </w:rPr>
            </w:pPr>
          </w:p>
        </w:tc>
        <w:tc>
          <w:tcPr>
            <w:tcW w:w="2410" w:type="dxa"/>
            <w:gridSpan w:val="2"/>
            <w:noWrap/>
            <w:hideMark/>
          </w:tcPr>
          <w:p w14:paraId="09E31EBB" w14:textId="77777777" w:rsidR="008661B5" w:rsidRPr="00D462B3" w:rsidRDefault="008661B5" w:rsidP="00E8656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Segment-based areas</w:t>
            </w:r>
          </w:p>
        </w:tc>
        <w:tc>
          <w:tcPr>
            <w:tcW w:w="2051" w:type="dxa"/>
            <w:noWrap/>
            <w:hideMark/>
          </w:tcPr>
          <w:p w14:paraId="691EB2BD" w14:textId="77777777" w:rsidR="008661B5" w:rsidRPr="00D462B3" w:rsidRDefault="008661B5" w:rsidP="00E86567">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AOI area estimates</w:t>
            </w:r>
          </w:p>
        </w:tc>
      </w:tr>
      <w:tr w:rsidR="008661B5" w:rsidRPr="00D462B3" w14:paraId="59CF714B" w14:textId="77777777" w:rsidTr="00E8656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19DDF31C" w14:textId="697818C2" w:rsidR="008661B5" w:rsidRPr="00D462B3" w:rsidRDefault="00D42EC1" w:rsidP="00E86567">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Crop stage</w:t>
            </w:r>
          </w:p>
        </w:tc>
        <w:tc>
          <w:tcPr>
            <w:tcW w:w="1276" w:type="dxa"/>
            <w:shd w:val="clear" w:color="auto" w:fill="5B9BD5"/>
            <w:noWrap/>
            <w:hideMark/>
          </w:tcPr>
          <w:p w14:paraId="72C434F6" w14:textId="77777777" w:rsidR="008661B5" w:rsidRPr="00D462B3" w:rsidRDefault="008661B5" w:rsidP="00E8656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c>
          <w:tcPr>
            <w:tcW w:w="1134" w:type="dxa"/>
            <w:shd w:val="clear" w:color="auto" w:fill="5B9BD5"/>
            <w:noWrap/>
            <w:hideMark/>
          </w:tcPr>
          <w:p w14:paraId="6C30BF9E" w14:textId="77777777" w:rsidR="008661B5" w:rsidRPr="00D462B3" w:rsidRDefault="008661B5" w:rsidP="00E8656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w:t>
            </w:r>
          </w:p>
        </w:tc>
        <w:tc>
          <w:tcPr>
            <w:tcW w:w="2051" w:type="dxa"/>
            <w:shd w:val="clear" w:color="auto" w:fill="5B9BD5"/>
            <w:noWrap/>
            <w:hideMark/>
          </w:tcPr>
          <w:p w14:paraId="25341326" w14:textId="77777777" w:rsidR="008661B5" w:rsidRPr="00D462B3" w:rsidRDefault="008661B5" w:rsidP="00E86567">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r>
      <w:tr w:rsidR="00D62152" w:rsidRPr="00D462B3" w14:paraId="148FA673" w14:textId="77777777" w:rsidTr="00681928">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063A37F2" w14:textId="43D0E2AD" w:rsidR="00D62152" w:rsidRPr="00D462B3" w:rsidRDefault="00D62152" w:rsidP="00D62152">
            <w:pPr>
              <w:spacing w:after="0"/>
              <w:jc w:val="left"/>
              <w:rPr>
                <w:rFonts w:eastAsia="Times New Roman" w:cs="Calibri"/>
                <w:color w:val="FFFFFF" w:themeColor="background1"/>
                <w:lang w:val="en-US"/>
              </w:rPr>
            </w:pPr>
            <w:proofErr w:type="spellStart"/>
            <w:r w:rsidRPr="00D462B3">
              <w:t>Bare</w:t>
            </w:r>
            <w:proofErr w:type="spellEnd"/>
            <w:r w:rsidRPr="00D462B3">
              <w:t xml:space="preserve"> </w:t>
            </w:r>
            <w:proofErr w:type="spellStart"/>
            <w:r w:rsidRPr="00D462B3">
              <w:t>soil</w:t>
            </w:r>
            <w:proofErr w:type="spellEnd"/>
          </w:p>
        </w:tc>
        <w:tc>
          <w:tcPr>
            <w:tcW w:w="1276" w:type="dxa"/>
            <w:noWrap/>
            <w:hideMark/>
          </w:tcPr>
          <w:p w14:paraId="0280EF66" w14:textId="353BB88C" w:rsidR="00D62152" w:rsidRPr="00D462B3"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E70BDA">
              <w:t xml:space="preserve"> 8</w:t>
            </w:r>
            <w:r>
              <w:t>.</w:t>
            </w:r>
            <w:r w:rsidRPr="00E70BDA">
              <w:t xml:space="preserve">66 </w:t>
            </w:r>
          </w:p>
        </w:tc>
        <w:tc>
          <w:tcPr>
            <w:tcW w:w="1134" w:type="dxa"/>
            <w:noWrap/>
            <w:hideMark/>
          </w:tcPr>
          <w:p w14:paraId="276CBD2D" w14:textId="2557AFB4" w:rsidR="00D62152" w:rsidRPr="00D462B3"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E70BDA">
              <w:t>13</w:t>
            </w:r>
            <w:r>
              <w:t>.</w:t>
            </w:r>
            <w:r w:rsidRPr="00E70BDA">
              <w:t>79%</w:t>
            </w:r>
          </w:p>
        </w:tc>
        <w:tc>
          <w:tcPr>
            <w:tcW w:w="2051" w:type="dxa"/>
            <w:noWrap/>
            <w:hideMark/>
          </w:tcPr>
          <w:p w14:paraId="11A225C5" w14:textId="6CF043C6" w:rsidR="00D62152" w:rsidRPr="00D462B3"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E70BDA">
              <w:t xml:space="preserve"> 8</w:t>
            </w:r>
            <w:r w:rsidR="00291DAB">
              <w:t>,</w:t>
            </w:r>
            <w:r w:rsidRPr="00E70BDA">
              <w:t>107</w:t>
            </w:r>
            <w:r>
              <w:t>.</w:t>
            </w:r>
            <w:r w:rsidRPr="00E70BDA">
              <w:t xml:space="preserve">68 </w:t>
            </w:r>
          </w:p>
        </w:tc>
      </w:tr>
      <w:tr w:rsidR="00D62152" w:rsidRPr="00D462B3" w14:paraId="3289E9AE" w14:textId="77777777" w:rsidTr="006819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5F13FE0" w14:textId="4D151644" w:rsidR="00D62152" w:rsidRPr="00D462B3" w:rsidRDefault="00D62152" w:rsidP="00D62152">
            <w:pPr>
              <w:spacing w:after="0"/>
              <w:jc w:val="left"/>
              <w:rPr>
                <w:rFonts w:eastAsia="Times New Roman" w:cs="Calibri"/>
                <w:color w:val="FFFFFF" w:themeColor="background1"/>
                <w:lang w:val="en-US"/>
              </w:rPr>
            </w:pPr>
            <w:proofErr w:type="spellStart"/>
            <w:r w:rsidRPr="00D462B3">
              <w:t>Crop</w:t>
            </w:r>
            <w:proofErr w:type="spellEnd"/>
            <w:r w:rsidRPr="00D462B3">
              <w:t xml:space="preserve"> in </w:t>
            </w:r>
            <w:proofErr w:type="spellStart"/>
            <w:r w:rsidRPr="00D462B3">
              <w:t>ridges</w:t>
            </w:r>
            <w:proofErr w:type="spellEnd"/>
          </w:p>
        </w:tc>
        <w:tc>
          <w:tcPr>
            <w:tcW w:w="1276" w:type="dxa"/>
            <w:noWrap/>
            <w:hideMark/>
          </w:tcPr>
          <w:p w14:paraId="732C53C2" w14:textId="5A89F9A5" w:rsidR="00D62152" w:rsidRPr="00D462B3" w:rsidRDefault="00D62152" w:rsidP="00D621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E70BDA">
              <w:t xml:space="preserve"> 1</w:t>
            </w:r>
            <w:r>
              <w:t>.</w:t>
            </w:r>
            <w:r w:rsidRPr="00E70BDA">
              <w:t xml:space="preserve">82 </w:t>
            </w:r>
          </w:p>
        </w:tc>
        <w:tc>
          <w:tcPr>
            <w:tcW w:w="1134" w:type="dxa"/>
            <w:noWrap/>
            <w:hideMark/>
          </w:tcPr>
          <w:p w14:paraId="06961C16" w14:textId="49D4A3E6" w:rsidR="00D62152" w:rsidRPr="00D462B3" w:rsidRDefault="00D62152" w:rsidP="00D621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E70BDA">
              <w:t>2</w:t>
            </w:r>
            <w:r>
              <w:t>.</w:t>
            </w:r>
            <w:r w:rsidRPr="00E70BDA">
              <w:t>89%</w:t>
            </w:r>
          </w:p>
        </w:tc>
        <w:tc>
          <w:tcPr>
            <w:tcW w:w="2051" w:type="dxa"/>
            <w:noWrap/>
            <w:hideMark/>
          </w:tcPr>
          <w:p w14:paraId="47C02CF7" w14:textId="352D8CFF" w:rsidR="00D62152" w:rsidRPr="00D462B3" w:rsidRDefault="00D62152" w:rsidP="00D621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E70BDA">
              <w:t xml:space="preserve"> 1</w:t>
            </w:r>
            <w:r w:rsidR="00291DAB">
              <w:t>,</w:t>
            </w:r>
            <w:r w:rsidRPr="00E70BDA">
              <w:t>699</w:t>
            </w:r>
            <w:r>
              <w:t>.</w:t>
            </w:r>
            <w:r w:rsidRPr="00E70BDA">
              <w:t xml:space="preserve">67 </w:t>
            </w:r>
          </w:p>
        </w:tc>
      </w:tr>
      <w:tr w:rsidR="00D62152" w:rsidRPr="00D462B3" w14:paraId="6C272A5F" w14:textId="77777777" w:rsidTr="00681928">
        <w:trPr>
          <w:trHeight w:val="288"/>
        </w:trPr>
        <w:tc>
          <w:tcPr>
            <w:cnfStyle w:val="001000000000" w:firstRow="0" w:lastRow="0" w:firstColumn="1" w:lastColumn="0" w:oddVBand="0" w:evenVBand="0" w:oddHBand="0" w:evenHBand="0" w:firstRowFirstColumn="0" w:firstRowLastColumn="0" w:lastRowFirstColumn="0" w:lastRowLastColumn="0"/>
            <w:tcW w:w="2943" w:type="dxa"/>
            <w:noWrap/>
          </w:tcPr>
          <w:p w14:paraId="59FA5DB5" w14:textId="3D0402FF" w:rsidR="00D62152" w:rsidRPr="00D462B3" w:rsidRDefault="00D62152" w:rsidP="00D62152">
            <w:pPr>
              <w:spacing w:after="0"/>
              <w:jc w:val="left"/>
              <w:rPr>
                <w:rFonts w:eastAsia="Times New Roman" w:cs="Calibri"/>
                <w:color w:val="FFFFFF" w:themeColor="background1"/>
                <w:lang w:val="en-US"/>
              </w:rPr>
            </w:pPr>
            <w:proofErr w:type="spellStart"/>
            <w:r w:rsidRPr="00D462B3">
              <w:t>Crop</w:t>
            </w:r>
            <w:proofErr w:type="spellEnd"/>
            <w:r w:rsidRPr="00D462B3">
              <w:t xml:space="preserve"> not in </w:t>
            </w:r>
            <w:proofErr w:type="spellStart"/>
            <w:r w:rsidRPr="00D462B3">
              <w:t>ridges</w:t>
            </w:r>
            <w:proofErr w:type="spellEnd"/>
          </w:p>
        </w:tc>
        <w:tc>
          <w:tcPr>
            <w:tcW w:w="1276" w:type="dxa"/>
            <w:noWrap/>
          </w:tcPr>
          <w:p w14:paraId="74E9CF2E" w14:textId="2B1A19C7" w:rsidR="00D62152" w:rsidRPr="00D462B3"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pPr>
            <w:r w:rsidRPr="00E70BDA">
              <w:t xml:space="preserve"> 2</w:t>
            </w:r>
            <w:r>
              <w:t>.</w:t>
            </w:r>
            <w:r w:rsidRPr="00E70BDA">
              <w:t xml:space="preserve">05 </w:t>
            </w:r>
          </w:p>
        </w:tc>
        <w:tc>
          <w:tcPr>
            <w:tcW w:w="1134" w:type="dxa"/>
            <w:noWrap/>
          </w:tcPr>
          <w:p w14:paraId="48BDFD2A" w14:textId="0FDF601E" w:rsidR="00D62152" w:rsidRPr="00D462B3"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pPr>
            <w:r w:rsidRPr="00E70BDA">
              <w:t>3</w:t>
            </w:r>
            <w:r>
              <w:t>.</w:t>
            </w:r>
            <w:r w:rsidRPr="00E70BDA">
              <w:t>27%</w:t>
            </w:r>
          </w:p>
        </w:tc>
        <w:tc>
          <w:tcPr>
            <w:tcW w:w="2051" w:type="dxa"/>
            <w:noWrap/>
          </w:tcPr>
          <w:p w14:paraId="3BA60C00" w14:textId="66787280" w:rsidR="00D62152" w:rsidRPr="00D462B3"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pPr>
            <w:r w:rsidRPr="00E70BDA">
              <w:t xml:space="preserve"> 1</w:t>
            </w:r>
            <w:r w:rsidR="00291DAB">
              <w:t>,</w:t>
            </w:r>
            <w:r w:rsidRPr="00E70BDA">
              <w:t>923</w:t>
            </w:r>
            <w:r>
              <w:t>.</w:t>
            </w:r>
            <w:r w:rsidRPr="00E70BDA">
              <w:t xml:space="preserve">77 </w:t>
            </w:r>
          </w:p>
        </w:tc>
      </w:tr>
      <w:tr w:rsidR="00D62152" w:rsidRPr="00D462B3" w14:paraId="1ABFFDC6" w14:textId="77777777" w:rsidTr="006819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tcPr>
          <w:p w14:paraId="5FCFCCBD" w14:textId="5DF3D7BD" w:rsidR="00D62152" w:rsidRPr="00D462B3" w:rsidRDefault="00D62152" w:rsidP="00D62152">
            <w:pPr>
              <w:spacing w:after="0"/>
              <w:jc w:val="left"/>
              <w:rPr>
                <w:rFonts w:eastAsia="Times New Roman" w:cs="Calibri"/>
                <w:color w:val="FFFFFF" w:themeColor="background1"/>
                <w:lang w:val="en-US"/>
              </w:rPr>
            </w:pPr>
            <w:r w:rsidRPr="00D462B3">
              <w:t xml:space="preserve">Field </w:t>
            </w:r>
            <w:proofErr w:type="spellStart"/>
            <w:r w:rsidRPr="00D462B3">
              <w:t>covered</w:t>
            </w:r>
            <w:proofErr w:type="spellEnd"/>
          </w:p>
        </w:tc>
        <w:tc>
          <w:tcPr>
            <w:tcW w:w="1276" w:type="dxa"/>
            <w:noWrap/>
          </w:tcPr>
          <w:p w14:paraId="41EE68DE" w14:textId="04C005B6" w:rsidR="00D62152" w:rsidRPr="00D462B3" w:rsidRDefault="00D62152" w:rsidP="00D62152">
            <w:pPr>
              <w:spacing w:after="0"/>
              <w:jc w:val="right"/>
              <w:cnfStyle w:val="000000100000" w:firstRow="0" w:lastRow="0" w:firstColumn="0" w:lastColumn="0" w:oddVBand="0" w:evenVBand="0" w:oddHBand="1" w:evenHBand="0" w:firstRowFirstColumn="0" w:firstRowLastColumn="0" w:lastRowFirstColumn="0" w:lastRowLastColumn="0"/>
            </w:pPr>
            <w:r w:rsidRPr="00E70BDA">
              <w:t xml:space="preserve"> 1</w:t>
            </w:r>
            <w:r>
              <w:t>.</w:t>
            </w:r>
            <w:r w:rsidRPr="00E70BDA">
              <w:t xml:space="preserve">63 </w:t>
            </w:r>
          </w:p>
        </w:tc>
        <w:tc>
          <w:tcPr>
            <w:tcW w:w="1134" w:type="dxa"/>
            <w:noWrap/>
          </w:tcPr>
          <w:p w14:paraId="7239F04D" w14:textId="2075E201" w:rsidR="00D62152" w:rsidRPr="00D462B3" w:rsidRDefault="00D62152" w:rsidP="00D62152">
            <w:pPr>
              <w:spacing w:after="0"/>
              <w:jc w:val="right"/>
              <w:cnfStyle w:val="000000100000" w:firstRow="0" w:lastRow="0" w:firstColumn="0" w:lastColumn="0" w:oddVBand="0" w:evenVBand="0" w:oddHBand="1" w:evenHBand="0" w:firstRowFirstColumn="0" w:firstRowLastColumn="0" w:lastRowFirstColumn="0" w:lastRowLastColumn="0"/>
            </w:pPr>
            <w:r w:rsidRPr="00E70BDA">
              <w:t>2</w:t>
            </w:r>
            <w:r>
              <w:t>.</w:t>
            </w:r>
            <w:r w:rsidRPr="00E70BDA">
              <w:t>59%</w:t>
            </w:r>
          </w:p>
        </w:tc>
        <w:tc>
          <w:tcPr>
            <w:tcW w:w="2051" w:type="dxa"/>
            <w:noWrap/>
          </w:tcPr>
          <w:p w14:paraId="33C4AA24" w14:textId="26299F76" w:rsidR="00D62152" w:rsidRPr="00D462B3" w:rsidRDefault="00D62152" w:rsidP="00D62152">
            <w:pPr>
              <w:spacing w:after="0"/>
              <w:jc w:val="right"/>
              <w:cnfStyle w:val="000000100000" w:firstRow="0" w:lastRow="0" w:firstColumn="0" w:lastColumn="0" w:oddVBand="0" w:evenVBand="0" w:oddHBand="1" w:evenHBand="0" w:firstRowFirstColumn="0" w:firstRowLastColumn="0" w:lastRowFirstColumn="0" w:lastRowLastColumn="0"/>
            </w:pPr>
            <w:r w:rsidRPr="00E70BDA">
              <w:t xml:space="preserve"> 1</w:t>
            </w:r>
            <w:r w:rsidR="00291DAB">
              <w:t>,</w:t>
            </w:r>
            <w:r w:rsidRPr="00E70BDA">
              <w:t>522</w:t>
            </w:r>
            <w:r>
              <w:t>.</w:t>
            </w:r>
            <w:r w:rsidRPr="00E70BDA">
              <w:t xml:space="preserve">82 </w:t>
            </w:r>
          </w:p>
        </w:tc>
      </w:tr>
      <w:tr w:rsidR="00D62152" w:rsidRPr="00D462B3" w14:paraId="23DFCA35" w14:textId="77777777" w:rsidTr="00681928">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FD68BE7" w14:textId="486FCF4F" w:rsidR="00D62152" w:rsidRPr="00D462B3" w:rsidRDefault="00D62152" w:rsidP="00D62152">
            <w:pPr>
              <w:spacing w:after="0"/>
              <w:jc w:val="left"/>
              <w:rPr>
                <w:rFonts w:eastAsia="Times New Roman" w:cs="Calibri"/>
                <w:color w:val="FFFFFF" w:themeColor="background1"/>
                <w:lang w:val="en-US"/>
              </w:rPr>
            </w:pPr>
            <w:proofErr w:type="spellStart"/>
            <w:r w:rsidRPr="00D462B3">
              <w:t>Ridges</w:t>
            </w:r>
            <w:proofErr w:type="spellEnd"/>
            <w:r w:rsidRPr="00D462B3">
              <w:t xml:space="preserve"> </w:t>
            </w:r>
            <w:proofErr w:type="spellStart"/>
            <w:r w:rsidRPr="00D462B3">
              <w:t>closed</w:t>
            </w:r>
            <w:proofErr w:type="spellEnd"/>
          </w:p>
        </w:tc>
        <w:tc>
          <w:tcPr>
            <w:tcW w:w="1276" w:type="dxa"/>
            <w:noWrap/>
            <w:hideMark/>
          </w:tcPr>
          <w:p w14:paraId="14C21901" w14:textId="1FD1C3DF" w:rsidR="00D62152" w:rsidRPr="00D462B3"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E70BDA">
              <w:t xml:space="preserve"> 0</w:t>
            </w:r>
            <w:r>
              <w:t>.</w:t>
            </w:r>
            <w:r w:rsidRPr="00E70BDA">
              <w:t xml:space="preserve">42 </w:t>
            </w:r>
          </w:p>
        </w:tc>
        <w:tc>
          <w:tcPr>
            <w:tcW w:w="1134" w:type="dxa"/>
            <w:noWrap/>
            <w:hideMark/>
          </w:tcPr>
          <w:p w14:paraId="7545E70B" w14:textId="2BDAA41C" w:rsidR="00D62152" w:rsidRPr="00D462B3"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E70BDA">
              <w:t>0</w:t>
            </w:r>
            <w:r>
              <w:t>.</w:t>
            </w:r>
            <w:r w:rsidRPr="00E70BDA">
              <w:t>67%</w:t>
            </w:r>
          </w:p>
        </w:tc>
        <w:tc>
          <w:tcPr>
            <w:tcW w:w="2051" w:type="dxa"/>
            <w:noWrap/>
            <w:hideMark/>
          </w:tcPr>
          <w:p w14:paraId="15BD8D3B" w14:textId="2A168F2F" w:rsidR="00D62152" w:rsidRPr="00D462B3"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E70BDA">
              <w:t xml:space="preserve"> 395</w:t>
            </w:r>
            <w:r>
              <w:t>.</w:t>
            </w:r>
            <w:r w:rsidRPr="00E70BDA">
              <w:t xml:space="preserve">21 </w:t>
            </w:r>
          </w:p>
        </w:tc>
      </w:tr>
      <w:tr w:rsidR="00D62152" w:rsidRPr="00D462B3" w14:paraId="7A4F63D9" w14:textId="77777777" w:rsidTr="0068192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5B5D0874" w14:textId="77777777" w:rsidR="00D62152" w:rsidRPr="00D462B3" w:rsidRDefault="00D62152" w:rsidP="00D62152">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Undetermined* or Non-crop</w:t>
            </w:r>
          </w:p>
        </w:tc>
        <w:tc>
          <w:tcPr>
            <w:tcW w:w="1276" w:type="dxa"/>
            <w:noWrap/>
            <w:hideMark/>
          </w:tcPr>
          <w:p w14:paraId="1B1A22A2" w14:textId="4518B0E5" w:rsidR="00D62152" w:rsidRPr="00D462B3" w:rsidRDefault="00D62152" w:rsidP="00D621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E70BDA">
              <w:t xml:space="preserve"> 48</w:t>
            </w:r>
            <w:r>
              <w:t>.</w:t>
            </w:r>
            <w:r w:rsidRPr="00E70BDA">
              <w:t xml:space="preserve">23 </w:t>
            </w:r>
          </w:p>
        </w:tc>
        <w:tc>
          <w:tcPr>
            <w:tcW w:w="1134" w:type="dxa"/>
            <w:noWrap/>
            <w:hideMark/>
          </w:tcPr>
          <w:p w14:paraId="54AF682F" w14:textId="432D32E0" w:rsidR="00D62152" w:rsidRPr="00D462B3" w:rsidRDefault="00D62152" w:rsidP="00D621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E70BDA">
              <w:t>76</w:t>
            </w:r>
            <w:r>
              <w:t>.</w:t>
            </w:r>
            <w:r w:rsidRPr="00E70BDA">
              <w:t>79%</w:t>
            </w:r>
          </w:p>
        </w:tc>
        <w:tc>
          <w:tcPr>
            <w:tcW w:w="2051" w:type="dxa"/>
            <w:noWrap/>
            <w:hideMark/>
          </w:tcPr>
          <w:p w14:paraId="683CA9EA" w14:textId="4AA3886C" w:rsidR="00D62152" w:rsidRPr="00D462B3" w:rsidRDefault="00D62152" w:rsidP="00D62152">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E70BDA">
              <w:t xml:space="preserve"> 45</w:t>
            </w:r>
            <w:r w:rsidR="00291DAB">
              <w:t>,</w:t>
            </w:r>
            <w:r w:rsidRPr="00E70BDA">
              <w:t>146</w:t>
            </w:r>
            <w:r>
              <w:t>.</w:t>
            </w:r>
            <w:r w:rsidRPr="00E70BDA">
              <w:t xml:space="preserve">42 </w:t>
            </w:r>
          </w:p>
        </w:tc>
      </w:tr>
      <w:tr w:rsidR="00D62152" w:rsidRPr="00D462B3" w14:paraId="3BDE551F" w14:textId="77777777" w:rsidTr="00681928">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52B686F9" w14:textId="77777777" w:rsidR="00D62152" w:rsidRPr="00D462B3" w:rsidRDefault="00D62152" w:rsidP="00D62152">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Total</w:t>
            </w:r>
          </w:p>
        </w:tc>
        <w:tc>
          <w:tcPr>
            <w:tcW w:w="1276" w:type="dxa"/>
            <w:noWrap/>
            <w:hideMark/>
          </w:tcPr>
          <w:p w14:paraId="3F64E423" w14:textId="40CE9C0D" w:rsidR="00D62152" w:rsidRPr="00D62152"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D62152">
              <w:rPr>
                <w:b/>
                <w:bCs/>
              </w:rPr>
              <w:t xml:space="preserve"> 62</w:t>
            </w:r>
            <w:r>
              <w:rPr>
                <w:b/>
                <w:bCs/>
              </w:rPr>
              <w:t>.</w:t>
            </w:r>
            <w:r w:rsidRPr="00D62152">
              <w:rPr>
                <w:b/>
                <w:bCs/>
              </w:rPr>
              <w:t xml:space="preserve">81 </w:t>
            </w:r>
          </w:p>
        </w:tc>
        <w:tc>
          <w:tcPr>
            <w:tcW w:w="1134" w:type="dxa"/>
            <w:noWrap/>
            <w:hideMark/>
          </w:tcPr>
          <w:p w14:paraId="1C90D8DA" w14:textId="734B65AB" w:rsidR="00D62152" w:rsidRPr="00D62152"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D62152">
              <w:rPr>
                <w:b/>
                <w:bCs/>
              </w:rPr>
              <w:t>100</w:t>
            </w:r>
            <w:r>
              <w:rPr>
                <w:b/>
                <w:bCs/>
              </w:rPr>
              <w:t>.</w:t>
            </w:r>
            <w:r w:rsidRPr="00D62152">
              <w:rPr>
                <w:b/>
                <w:bCs/>
              </w:rPr>
              <w:t>00%</w:t>
            </w:r>
          </w:p>
        </w:tc>
        <w:tc>
          <w:tcPr>
            <w:tcW w:w="2051" w:type="dxa"/>
            <w:noWrap/>
            <w:hideMark/>
          </w:tcPr>
          <w:p w14:paraId="7BDBD744" w14:textId="14A27657" w:rsidR="00D62152" w:rsidRPr="00D62152" w:rsidRDefault="00D62152" w:rsidP="00D62152">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D62152">
              <w:rPr>
                <w:b/>
                <w:bCs/>
              </w:rPr>
              <w:t xml:space="preserve"> 58</w:t>
            </w:r>
            <w:r w:rsidR="00291DAB">
              <w:rPr>
                <w:b/>
                <w:bCs/>
              </w:rPr>
              <w:t>,</w:t>
            </w:r>
            <w:r w:rsidRPr="00D62152">
              <w:rPr>
                <w:b/>
                <w:bCs/>
              </w:rPr>
              <w:t>795</w:t>
            </w:r>
            <w:r>
              <w:rPr>
                <w:b/>
                <w:bCs/>
              </w:rPr>
              <w:t>.</w:t>
            </w:r>
            <w:r w:rsidRPr="00D62152">
              <w:rPr>
                <w:b/>
                <w:bCs/>
              </w:rPr>
              <w:t xml:space="preserve">57 </w:t>
            </w:r>
          </w:p>
        </w:tc>
      </w:tr>
    </w:tbl>
    <w:p w14:paraId="71843A33" w14:textId="77777777" w:rsidR="00677860" w:rsidRDefault="00677860" w:rsidP="00677860">
      <w:pPr>
        <w:rPr>
          <w:i/>
          <w:iCs/>
        </w:rPr>
      </w:pPr>
      <w:r w:rsidRPr="00D462B3">
        <w:rPr>
          <w:i/>
          <w:iCs/>
        </w:rPr>
        <w:t xml:space="preserve">* </w:t>
      </w:r>
      <w:r>
        <w:rPr>
          <w:i/>
          <w:iCs/>
        </w:rPr>
        <w:t>18.52</w:t>
      </w:r>
      <w:r w:rsidRPr="00D462B3">
        <w:rPr>
          <w:i/>
          <w:iCs/>
        </w:rPr>
        <w:t xml:space="preserve"> km² out of </w:t>
      </w:r>
      <w:r>
        <w:rPr>
          <w:i/>
          <w:iCs/>
        </w:rPr>
        <w:t>45.28</w:t>
      </w:r>
      <w:r w:rsidRPr="00D462B3">
        <w:rPr>
          <w:i/>
          <w:iCs/>
        </w:rPr>
        <w:t xml:space="preserve"> km² of the fields identified as cropland during the interpretation based on VHR imagery were not surveyed due to budget constraint </w:t>
      </w:r>
      <w:r>
        <w:rPr>
          <w:i/>
          <w:iCs/>
        </w:rPr>
        <w:t xml:space="preserve">or </w:t>
      </w:r>
      <w:r w:rsidRPr="00A128E3">
        <w:rPr>
          <w:i/>
          <w:iCs/>
        </w:rPr>
        <w:t>inaccessibility</w:t>
      </w:r>
      <w:r>
        <w:rPr>
          <w:i/>
          <w:iCs/>
        </w:rPr>
        <w:t xml:space="preserve"> </w:t>
      </w:r>
      <w:r w:rsidRPr="00D462B3">
        <w:rPr>
          <w:i/>
          <w:iCs/>
        </w:rPr>
        <w:t>as explained in the field campaign methodology report (D2.4)</w:t>
      </w:r>
    </w:p>
    <w:p w14:paraId="1B5B0E53" w14:textId="30F43231" w:rsidR="008661B5" w:rsidRPr="00D462B3" w:rsidRDefault="008661B5" w:rsidP="008661B5">
      <w:r w:rsidRPr="00D462B3">
        <w:t>The preliminary results show tha</w:t>
      </w:r>
      <w:r w:rsidR="00DE063F" w:rsidRPr="00D462B3">
        <w:t>t</w:t>
      </w:r>
      <w:r w:rsidRPr="00D462B3">
        <w:t xml:space="preserve"> </w:t>
      </w:r>
      <w:r w:rsidR="00E86567" w:rsidRPr="00D462B3">
        <w:t xml:space="preserve">approximatively </w:t>
      </w:r>
      <w:r w:rsidR="00601187">
        <w:t>60%</w:t>
      </w:r>
      <w:r w:rsidRPr="00D462B3">
        <w:t xml:space="preserve"> of the cropland </w:t>
      </w:r>
      <w:r w:rsidR="00E86567" w:rsidRPr="00D462B3">
        <w:t xml:space="preserve">is characterized with </w:t>
      </w:r>
      <w:r w:rsidR="005B258D">
        <w:t>bare soil</w:t>
      </w:r>
      <w:r w:rsidRPr="00D462B3">
        <w:t xml:space="preserve">, representing </w:t>
      </w:r>
      <w:r w:rsidR="00601187">
        <w:t>8,108</w:t>
      </w:r>
      <w:r w:rsidRPr="00D462B3">
        <w:t xml:space="preserve"> km² of the AOI</w:t>
      </w:r>
      <w:r w:rsidR="005B258D">
        <w:t>. Only 1</w:t>
      </w:r>
      <w:r w:rsidR="00082519">
        <w:t>1</w:t>
      </w:r>
      <w:r w:rsidR="005B258D">
        <w:t>% of the cropland are characterized with c</w:t>
      </w:r>
      <w:r w:rsidR="00265BF5" w:rsidRPr="00D462B3">
        <w:t>rops still in their vegetative state</w:t>
      </w:r>
      <w:r w:rsidR="005B258D">
        <w:t xml:space="preserve"> (crop stage “Field covered”), representing </w:t>
      </w:r>
      <w:r w:rsidR="007E703D">
        <w:t>1,523</w:t>
      </w:r>
      <w:r w:rsidR="005B258D">
        <w:t xml:space="preserve"> km² of the AOI</w:t>
      </w:r>
      <w:r w:rsidR="00265BF5" w:rsidRPr="00D462B3">
        <w:t xml:space="preserve">. </w:t>
      </w:r>
      <w:r w:rsidR="00DE063F" w:rsidRPr="00D462B3">
        <w:t xml:space="preserve">The crop stages “Crop not in ridges”, “Crop in ridges” and “Ridges closed” represent </w:t>
      </w:r>
      <w:r w:rsidR="005B258D">
        <w:t>1</w:t>
      </w:r>
      <w:r w:rsidR="0040291F">
        <w:t>4</w:t>
      </w:r>
      <w:r w:rsidR="00DE063F" w:rsidRPr="00D462B3">
        <w:t xml:space="preserve">%, </w:t>
      </w:r>
      <w:r w:rsidR="00495265">
        <w:t>13</w:t>
      </w:r>
      <w:r w:rsidR="00DE063F" w:rsidRPr="00D462B3">
        <w:t xml:space="preserve">% and </w:t>
      </w:r>
      <w:r w:rsidR="00495265">
        <w:t>3</w:t>
      </w:r>
      <w:r w:rsidR="00DE063F" w:rsidRPr="00D462B3">
        <w:t>%</w:t>
      </w:r>
      <w:r w:rsidRPr="00D462B3">
        <w:t xml:space="preserve"> </w:t>
      </w:r>
      <w:r w:rsidR="00DE063F" w:rsidRPr="00D462B3">
        <w:t xml:space="preserve">covering respectively </w:t>
      </w:r>
      <w:r w:rsidR="00495265">
        <w:t>1,924</w:t>
      </w:r>
      <w:r w:rsidR="00DE063F" w:rsidRPr="00D462B3">
        <w:t xml:space="preserve"> km², </w:t>
      </w:r>
      <w:r w:rsidR="00495265">
        <w:t>1,700</w:t>
      </w:r>
      <w:r w:rsidR="00DE063F" w:rsidRPr="00D462B3">
        <w:t xml:space="preserve"> km² and </w:t>
      </w:r>
      <w:r w:rsidR="00495265">
        <w:t>395</w:t>
      </w:r>
      <w:r w:rsidR="00DE063F" w:rsidRPr="00D462B3">
        <w:t xml:space="preserve"> km² of the AOI. </w:t>
      </w:r>
    </w:p>
    <w:p w14:paraId="10F7D008" w14:textId="00148419" w:rsidR="00E86567" w:rsidRPr="00D462B3" w:rsidRDefault="00C40002" w:rsidP="00E86567">
      <w:pPr>
        <w:pStyle w:val="Lgende"/>
      </w:pPr>
      <w:r>
        <w:rPr>
          <w:noProof/>
        </w:rPr>
        <w:lastRenderedPageBreak/>
        <w:drawing>
          <wp:inline distT="0" distB="0" distL="0" distR="0" wp14:anchorId="2E1C6E34" wp14:editId="66ADAE2F">
            <wp:extent cx="5467350" cy="3638550"/>
            <wp:effectExtent l="0" t="0" r="0" b="0"/>
            <wp:docPr id="7" name="Graphique 7">
              <a:extLst xmlns:a="http://schemas.openxmlformats.org/drawingml/2006/main">
                <a:ext uri="{FF2B5EF4-FFF2-40B4-BE49-F238E27FC236}">
                  <a16:creationId xmlns:a16="http://schemas.microsoft.com/office/drawing/2014/main" id="{860555A5-4E6B-4F90-B624-06D8DA2F6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F475DC" w14:textId="264A418E" w:rsidR="00E86567" w:rsidRDefault="00E86567" w:rsidP="00E86567">
      <w:pPr>
        <w:pStyle w:val="Lgende"/>
      </w:pPr>
      <w:bookmarkStart w:id="26" w:name="_Ref78285195"/>
      <w:bookmarkStart w:id="27" w:name="_Toc97206256"/>
      <w:r w:rsidRPr="00D462B3">
        <w:t xml:space="preserve">Figure </w:t>
      </w:r>
      <w:r w:rsidR="00AA0344">
        <w:fldChar w:fldCharType="begin"/>
      </w:r>
      <w:r w:rsidR="00AA0344">
        <w:instrText xml:space="preserve"> SEQ Figure \* ARABIC </w:instrText>
      </w:r>
      <w:r w:rsidR="00AA0344">
        <w:fldChar w:fldCharType="separate"/>
      </w:r>
      <w:r w:rsidR="00AA0344">
        <w:rPr>
          <w:noProof/>
        </w:rPr>
        <w:t>3</w:t>
      </w:r>
      <w:r w:rsidR="00AA0344">
        <w:rPr>
          <w:noProof/>
        </w:rPr>
        <w:fldChar w:fldCharType="end"/>
      </w:r>
      <w:bookmarkEnd w:id="26"/>
      <w:r w:rsidRPr="00D462B3">
        <w:t xml:space="preserve">: </w:t>
      </w:r>
      <w:r w:rsidR="007E39D5">
        <w:t>D</w:t>
      </w:r>
      <w:r w:rsidRPr="00D462B3">
        <w:t>istribution of the different crop stages for the parcels where crops have been identified in the field</w:t>
      </w:r>
      <w:bookmarkEnd w:id="27"/>
    </w:p>
    <w:p w14:paraId="5C5482A7" w14:textId="6A7FE352" w:rsidR="008E683A" w:rsidRDefault="008E683A" w:rsidP="008E683A">
      <w:r>
        <w:fldChar w:fldCharType="begin"/>
      </w:r>
      <w:r>
        <w:instrText xml:space="preserve"> REF _Ref97037236 \h </w:instrText>
      </w:r>
      <w:r>
        <w:fldChar w:fldCharType="separate"/>
      </w:r>
      <w:r w:rsidR="00AA0344" w:rsidRPr="00D462B3">
        <w:t xml:space="preserve">Table </w:t>
      </w:r>
      <w:r w:rsidR="00AA0344">
        <w:rPr>
          <w:noProof/>
        </w:rPr>
        <w:t>7</w:t>
      </w:r>
      <w:r>
        <w:fldChar w:fldCharType="end"/>
      </w:r>
      <w:r>
        <w:t xml:space="preserve"> </w:t>
      </w:r>
      <w:r w:rsidRPr="00D462B3">
        <w:t>show</w:t>
      </w:r>
      <w:r>
        <w:t>s</w:t>
      </w:r>
      <w:r w:rsidRPr="00D462B3">
        <w:t xml:space="preserve"> the segment-based areas and </w:t>
      </w:r>
      <w:r>
        <w:t xml:space="preserve">three-region </w:t>
      </w:r>
      <w:r w:rsidRPr="00D462B3">
        <w:t>AOI area estimates regarding the crop stages</w:t>
      </w:r>
      <w:r>
        <w:t xml:space="preserve"> for the long rains season</w:t>
      </w:r>
      <w:r w:rsidRPr="00D462B3">
        <w:t>.</w:t>
      </w:r>
    </w:p>
    <w:p w14:paraId="2BF9C094" w14:textId="66D449F6" w:rsidR="008E683A" w:rsidRPr="00D462B3" w:rsidRDefault="008E683A" w:rsidP="008E683A">
      <w:pPr>
        <w:pStyle w:val="Lgende"/>
      </w:pPr>
      <w:bookmarkStart w:id="28" w:name="_Ref97037236"/>
      <w:bookmarkStart w:id="29" w:name="_Toc97206280"/>
      <w:r w:rsidRPr="00D462B3">
        <w:t xml:space="preserve">Table </w:t>
      </w:r>
      <w:r w:rsidR="00AA0344">
        <w:fldChar w:fldCharType="begin"/>
      </w:r>
      <w:r w:rsidR="00AA0344">
        <w:instrText xml:space="preserve"> SEQ Table \* ARABIC </w:instrText>
      </w:r>
      <w:r w:rsidR="00AA0344">
        <w:fldChar w:fldCharType="separate"/>
      </w:r>
      <w:r w:rsidR="00AA0344">
        <w:rPr>
          <w:noProof/>
        </w:rPr>
        <w:t>7</w:t>
      </w:r>
      <w:r w:rsidR="00AA0344">
        <w:rPr>
          <w:noProof/>
        </w:rPr>
        <w:fldChar w:fldCharType="end"/>
      </w:r>
      <w:bookmarkEnd w:id="28"/>
      <w:r w:rsidRPr="00D462B3">
        <w:t>: Area estimates for the cropping patterns at segment and AOI levels</w:t>
      </w:r>
      <w:r>
        <w:t xml:space="preserve"> for the </w:t>
      </w:r>
      <w:r w:rsidR="007C6162">
        <w:t>long</w:t>
      </w:r>
      <w:r>
        <w:t xml:space="preserve"> rains season</w:t>
      </w:r>
      <w:bookmarkEnd w:id="29"/>
    </w:p>
    <w:tbl>
      <w:tblPr>
        <w:tblStyle w:val="TableauGrille5Fonc-Accentuation111"/>
        <w:tblW w:w="7404" w:type="dxa"/>
        <w:tblLook w:val="04A0" w:firstRow="1" w:lastRow="0" w:firstColumn="1" w:lastColumn="0" w:noHBand="0" w:noVBand="1"/>
      </w:tblPr>
      <w:tblGrid>
        <w:gridCol w:w="2943"/>
        <w:gridCol w:w="1276"/>
        <w:gridCol w:w="1134"/>
        <w:gridCol w:w="2051"/>
      </w:tblGrid>
      <w:tr w:rsidR="008E683A" w:rsidRPr="00D462B3" w14:paraId="20D1D2A5" w14:textId="77777777" w:rsidTr="00645F3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75DA776" w14:textId="77777777" w:rsidR="008E683A" w:rsidRPr="00D462B3" w:rsidRDefault="008E683A" w:rsidP="00645F3D">
            <w:pPr>
              <w:spacing w:after="0"/>
              <w:jc w:val="left"/>
              <w:rPr>
                <w:rFonts w:ascii="Times New Roman" w:eastAsia="Times New Roman" w:hAnsi="Times New Roman"/>
                <w:sz w:val="24"/>
                <w:szCs w:val="24"/>
                <w:lang w:val="en-US"/>
              </w:rPr>
            </w:pPr>
          </w:p>
        </w:tc>
        <w:tc>
          <w:tcPr>
            <w:tcW w:w="2410" w:type="dxa"/>
            <w:gridSpan w:val="2"/>
            <w:noWrap/>
            <w:hideMark/>
          </w:tcPr>
          <w:p w14:paraId="4EEE2E76" w14:textId="77777777" w:rsidR="008E683A" w:rsidRPr="00D462B3" w:rsidRDefault="008E683A" w:rsidP="00645F3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Segment-based areas</w:t>
            </w:r>
          </w:p>
        </w:tc>
        <w:tc>
          <w:tcPr>
            <w:tcW w:w="2051" w:type="dxa"/>
            <w:noWrap/>
            <w:hideMark/>
          </w:tcPr>
          <w:p w14:paraId="2279417B" w14:textId="77777777" w:rsidR="008E683A" w:rsidRPr="00D462B3" w:rsidRDefault="008E683A" w:rsidP="00645F3D">
            <w:pPr>
              <w:spacing w:after="0"/>
              <w:jc w:val="left"/>
              <w:cnfStyle w:val="100000000000" w:firstRow="1" w:lastRow="0" w:firstColumn="0" w:lastColumn="0" w:oddVBand="0" w:evenVBand="0" w:oddHBand="0" w:evenHBand="0" w:firstRowFirstColumn="0" w:firstRowLastColumn="0" w:lastRowFirstColumn="0" w:lastRowLastColumn="0"/>
              <w:rPr>
                <w:rFonts w:eastAsia="Times New Roman" w:cs="Calibri"/>
                <w:color w:val="FFFFFF" w:themeColor="background1"/>
                <w:lang w:val="en-US"/>
              </w:rPr>
            </w:pPr>
            <w:r w:rsidRPr="00D462B3">
              <w:rPr>
                <w:rFonts w:eastAsia="Times New Roman" w:cs="Calibri"/>
                <w:color w:val="FFFFFF" w:themeColor="background1"/>
                <w:lang w:val="en-US"/>
              </w:rPr>
              <w:t>AOI area estimates</w:t>
            </w:r>
          </w:p>
        </w:tc>
      </w:tr>
      <w:tr w:rsidR="008E683A" w:rsidRPr="00D462B3" w14:paraId="26A5FDA3" w14:textId="77777777" w:rsidTr="00645F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2C8AB7F1" w14:textId="77777777" w:rsidR="008E683A" w:rsidRPr="00D462B3" w:rsidRDefault="008E683A" w:rsidP="00645F3D">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Crop stage</w:t>
            </w:r>
          </w:p>
        </w:tc>
        <w:tc>
          <w:tcPr>
            <w:tcW w:w="1276" w:type="dxa"/>
            <w:shd w:val="clear" w:color="auto" w:fill="5B9BD5"/>
            <w:noWrap/>
            <w:hideMark/>
          </w:tcPr>
          <w:p w14:paraId="60BF74A3" w14:textId="77777777" w:rsidR="008E683A" w:rsidRPr="00D462B3" w:rsidRDefault="008E683A" w:rsidP="00645F3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c>
          <w:tcPr>
            <w:tcW w:w="1134" w:type="dxa"/>
            <w:shd w:val="clear" w:color="auto" w:fill="5B9BD5"/>
            <w:noWrap/>
            <w:hideMark/>
          </w:tcPr>
          <w:p w14:paraId="2BEA741F" w14:textId="77777777" w:rsidR="008E683A" w:rsidRPr="00D462B3" w:rsidRDefault="008E683A" w:rsidP="00645F3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w:t>
            </w:r>
          </w:p>
        </w:tc>
        <w:tc>
          <w:tcPr>
            <w:tcW w:w="2051" w:type="dxa"/>
            <w:shd w:val="clear" w:color="auto" w:fill="5B9BD5"/>
            <w:noWrap/>
            <w:hideMark/>
          </w:tcPr>
          <w:p w14:paraId="5C759A1C" w14:textId="77777777" w:rsidR="008E683A" w:rsidRPr="00D462B3" w:rsidRDefault="008E683A" w:rsidP="00645F3D">
            <w:pPr>
              <w:spacing w:after="0"/>
              <w:jc w:val="left"/>
              <w:cnfStyle w:val="000000100000" w:firstRow="0" w:lastRow="0" w:firstColumn="0" w:lastColumn="0" w:oddVBand="0" w:evenVBand="0" w:oddHBand="1" w:evenHBand="0" w:firstRowFirstColumn="0" w:firstRowLastColumn="0" w:lastRowFirstColumn="0" w:lastRowLastColumn="0"/>
              <w:rPr>
                <w:rFonts w:eastAsia="Times New Roman" w:cs="Calibri"/>
                <w:b/>
                <w:bCs/>
                <w:color w:val="FFFFFF" w:themeColor="background1"/>
                <w:lang w:val="en-US"/>
              </w:rPr>
            </w:pPr>
            <w:r w:rsidRPr="00D462B3">
              <w:rPr>
                <w:rFonts w:eastAsia="Times New Roman" w:cs="Calibri"/>
                <w:b/>
                <w:bCs/>
                <w:color w:val="FFFFFF" w:themeColor="background1"/>
                <w:lang w:val="en-US"/>
              </w:rPr>
              <w:t>Area (km²)</w:t>
            </w:r>
          </w:p>
        </w:tc>
      </w:tr>
      <w:tr w:rsidR="005B7AFD" w:rsidRPr="00D462B3" w14:paraId="0A9D0341" w14:textId="77777777" w:rsidTr="00100825">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9002B68" w14:textId="77777777" w:rsidR="005B7AFD" w:rsidRPr="00D462B3" w:rsidRDefault="005B7AFD" w:rsidP="005B7AFD">
            <w:pPr>
              <w:spacing w:after="0"/>
              <w:jc w:val="left"/>
              <w:rPr>
                <w:rFonts w:eastAsia="Times New Roman" w:cs="Calibri"/>
                <w:color w:val="FFFFFF" w:themeColor="background1"/>
                <w:lang w:val="en-US"/>
              </w:rPr>
            </w:pPr>
            <w:proofErr w:type="spellStart"/>
            <w:r w:rsidRPr="00D462B3">
              <w:t>Bare</w:t>
            </w:r>
            <w:proofErr w:type="spellEnd"/>
            <w:r w:rsidRPr="00D462B3">
              <w:t xml:space="preserve"> </w:t>
            </w:r>
            <w:proofErr w:type="spellStart"/>
            <w:r w:rsidRPr="00D462B3">
              <w:t>soil</w:t>
            </w:r>
            <w:proofErr w:type="spellEnd"/>
          </w:p>
        </w:tc>
        <w:tc>
          <w:tcPr>
            <w:tcW w:w="1276" w:type="dxa"/>
            <w:noWrap/>
            <w:hideMark/>
          </w:tcPr>
          <w:p w14:paraId="268E22C7" w14:textId="22789AF0" w:rsidR="005B7AFD" w:rsidRPr="00D462B3"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D3144E">
              <w:t>17</w:t>
            </w:r>
            <w:r>
              <w:t>.</w:t>
            </w:r>
            <w:r w:rsidRPr="00D3144E">
              <w:t>95</w:t>
            </w:r>
          </w:p>
        </w:tc>
        <w:tc>
          <w:tcPr>
            <w:tcW w:w="1134" w:type="dxa"/>
            <w:noWrap/>
            <w:hideMark/>
          </w:tcPr>
          <w:p w14:paraId="35D8F8A5" w14:textId="39BD0607" w:rsidR="005B7AFD" w:rsidRPr="00D462B3"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D3144E">
              <w:t>28</w:t>
            </w:r>
            <w:r>
              <w:t>.</w:t>
            </w:r>
            <w:r w:rsidRPr="00D3144E">
              <w:t>61%</w:t>
            </w:r>
          </w:p>
        </w:tc>
        <w:tc>
          <w:tcPr>
            <w:tcW w:w="2051" w:type="dxa"/>
            <w:noWrap/>
            <w:hideMark/>
          </w:tcPr>
          <w:p w14:paraId="5FC7AF4D" w14:textId="0FDFECC5" w:rsidR="005B7AFD" w:rsidRPr="00D462B3"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D3144E">
              <w:t xml:space="preserve"> 16</w:t>
            </w:r>
            <w:r>
              <w:t>,</w:t>
            </w:r>
            <w:r w:rsidRPr="00D3144E">
              <w:t>820</w:t>
            </w:r>
            <w:r>
              <w:t>.</w:t>
            </w:r>
            <w:r w:rsidRPr="00D3144E">
              <w:t xml:space="preserve">54 </w:t>
            </w:r>
          </w:p>
        </w:tc>
      </w:tr>
      <w:tr w:rsidR="005B7AFD" w:rsidRPr="00D462B3" w14:paraId="799C961C" w14:textId="77777777" w:rsidTr="001008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49285C4" w14:textId="77777777" w:rsidR="005B7AFD" w:rsidRPr="00D462B3" w:rsidRDefault="005B7AFD" w:rsidP="005B7AFD">
            <w:pPr>
              <w:spacing w:after="0"/>
              <w:jc w:val="left"/>
              <w:rPr>
                <w:rFonts w:eastAsia="Times New Roman" w:cs="Calibri"/>
                <w:color w:val="FFFFFF" w:themeColor="background1"/>
                <w:lang w:val="en-US"/>
              </w:rPr>
            </w:pPr>
            <w:proofErr w:type="spellStart"/>
            <w:r w:rsidRPr="00D462B3">
              <w:t>Crop</w:t>
            </w:r>
            <w:proofErr w:type="spellEnd"/>
            <w:r w:rsidRPr="00D462B3">
              <w:t xml:space="preserve"> in </w:t>
            </w:r>
            <w:proofErr w:type="spellStart"/>
            <w:r w:rsidRPr="00D462B3">
              <w:t>ridges</w:t>
            </w:r>
            <w:proofErr w:type="spellEnd"/>
          </w:p>
        </w:tc>
        <w:tc>
          <w:tcPr>
            <w:tcW w:w="1276" w:type="dxa"/>
            <w:noWrap/>
            <w:hideMark/>
          </w:tcPr>
          <w:p w14:paraId="44229009" w14:textId="55C9ACA6" w:rsidR="005B7AFD" w:rsidRPr="00D462B3" w:rsidRDefault="005B7AFD" w:rsidP="005B7AFD">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D3144E">
              <w:t>1</w:t>
            </w:r>
            <w:r>
              <w:t>.</w:t>
            </w:r>
            <w:r w:rsidRPr="00D3144E">
              <w:t>08</w:t>
            </w:r>
          </w:p>
        </w:tc>
        <w:tc>
          <w:tcPr>
            <w:tcW w:w="1134" w:type="dxa"/>
            <w:noWrap/>
            <w:hideMark/>
          </w:tcPr>
          <w:p w14:paraId="7CFC8F52" w14:textId="23C585FB" w:rsidR="005B7AFD" w:rsidRPr="00D462B3" w:rsidRDefault="005B7AFD" w:rsidP="005B7AFD">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D3144E">
              <w:t>1</w:t>
            </w:r>
            <w:r>
              <w:t>.</w:t>
            </w:r>
            <w:r w:rsidRPr="00D3144E">
              <w:t>72%</w:t>
            </w:r>
          </w:p>
        </w:tc>
        <w:tc>
          <w:tcPr>
            <w:tcW w:w="2051" w:type="dxa"/>
            <w:noWrap/>
            <w:hideMark/>
          </w:tcPr>
          <w:p w14:paraId="001325C5" w14:textId="1A37F50D" w:rsidR="005B7AFD" w:rsidRPr="00D462B3" w:rsidRDefault="005B7AFD" w:rsidP="005B7AFD">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D3144E">
              <w:t xml:space="preserve"> 1</w:t>
            </w:r>
            <w:r>
              <w:t>,</w:t>
            </w:r>
            <w:r w:rsidRPr="00D3144E">
              <w:t>012</w:t>
            </w:r>
            <w:r>
              <w:t>.</w:t>
            </w:r>
            <w:r w:rsidRPr="00D3144E">
              <w:t xml:space="preserve">57 </w:t>
            </w:r>
          </w:p>
        </w:tc>
      </w:tr>
      <w:tr w:rsidR="005B7AFD" w:rsidRPr="00D462B3" w14:paraId="035D5521" w14:textId="77777777" w:rsidTr="00100825">
        <w:trPr>
          <w:trHeight w:val="288"/>
        </w:trPr>
        <w:tc>
          <w:tcPr>
            <w:cnfStyle w:val="001000000000" w:firstRow="0" w:lastRow="0" w:firstColumn="1" w:lastColumn="0" w:oddVBand="0" w:evenVBand="0" w:oddHBand="0" w:evenHBand="0" w:firstRowFirstColumn="0" w:firstRowLastColumn="0" w:lastRowFirstColumn="0" w:lastRowLastColumn="0"/>
            <w:tcW w:w="2943" w:type="dxa"/>
            <w:noWrap/>
          </w:tcPr>
          <w:p w14:paraId="07379C13" w14:textId="77777777" w:rsidR="005B7AFD" w:rsidRPr="00D462B3" w:rsidRDefault="005B7AFD" w:rsidP="005B7AFD">
            <w:pPr>
              <w:spacing w:after="0"/>
              <w:jc w:val="left"/>
              <w:rPr>
                <w:rFonts w:eastAsia="Times New Roman" w:cs="Calibri"/>
                <w:color w:val="FFFFFF" w:themeColor="background1"/>
                <w:lang w:val="en-US"/>
              </w:rPr>
            </w:pPr>
            <w:proofErr w:type="spellStart"/>
            <w:r w:rsidRPr="00D462B3">
              <w:t>Crop</w:t>
            </w:r>
            <w:proofErr w:type="spellEnd"/>
            <w:r w:rsidRPr="00D462B3">
              <w:t xml:space="preserve"> not in </w:t>
            </w:r>
            <w:proofErr w:type="spellStart"/>
            <w:r w:rsidRPr="00D462B3">
              <w:t>ridges</w:t>
            </w:r>
            <w:proofErr w:type="spellEnd"/>
          </w:p>
        </w:tc>
        <w:tc>
          <w:tcPr>
            <w:tcW w:w="1276" w:type="dxa"/>
            <w:noWrap/>
          </w:tcPr>
          <w:p w14:paraId="7B6B3561" w14:textId="75064D1D" w:rsidR="005B7AFD" w:rsidRPr="00D462B3"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pPr>
            <w:r w:rsidRPr="00D3144E">
              <w:t>5</w:t>
            </w:r>
            <w:r>
              <w:t>.</w:t>
            </w:r>
            <w:r w:rsidRPr="00D3144E">
              <w:t>69</w:t>
            </w:r>
          </w:p>
        </w:tc>
        <w:tc>
          <w:tcPr>
            <w:tcW w:w="1134" w:type="dxa"/>
            <w:noWrap/>
          </w:tcPr>
          <w:p w14:paraId="5AEBB815" w14:textId="7FCA4BF9" w:rsidR="005B7AFD" w:rsidRPr="00D462B3"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pPr>
            <w:r w:rsidRPr="00D3144E">
              <w:t>9</w:t>
            </w:r>
            <w:r>
              <w:t>.</w:t>
            </w:r>
            <w:r w:rsidRPr="00D3144E">
              <w:t>06%</w:t>
            </w:r>
          </w:p>
        </w:tc>
        <w:tc>
          <w:tcPr>
            <w:tcW w:w="2051" w:type="dxa"/>
            <w:noWrap/>
          </w:tcPr>
          <w:p w14:paraId="2001E28F" w14:textId="4CBE627E" w:rsidR="005B7AFD" w:rsidRPr="00D462B3"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pPr>
            <w:r w:rsidRPr="00D3144E">
              <w:t xml:space="preserve"> 5</w:t>
            </w:r>
            <w:r>
              <w:t>,</w:t>
            </w:r>
            <w:r w:rsidRPr="00D3144E">
              <w:t>327</w:t>
            </w:r>
            <w:r>
              <w:t>.</w:t>
            </w:r>
            <w:r w:rsidRPr="00D3144E">
              <w:t xml:space="preserve">23 </w:t>
            </w:r>
          </w:p>
        </w:tc>
      </w:tr>
      <w:tr w:rsidR="005B7AFD" w:rsidRPr="00D462B3" w14:paraId="0469A9D4" w14:textId="77777777" w:rsidTr="001008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tcPr>
          <w:p w14:paraId="2E9789EA" w14:textId="77777777" w:rsidR="005B7AFD" w:rsidRPr="00D462B3" w:rsidRDefault="005B7AFD" w:rsidP="005B7AFD">
            <w:pPr>
              <w:spacing w:after="0"/>
              <w:jc w:val="left"/>
              <w:rPr>
                <w:rFonts w:eastAsia="Times New Roman" w:cs="Calibri"/>
                <w:color w:val="FFFFFF" w:themeColor="background1"/>
                <w:lang w:val="en-US"/>
              </w:rPr>
            </w:pPr>
            <w:r w:rsidRPr="00D462B3">
              <w:t xml:space="preserve">Field </w:t>
            </w:r>
            <w:proofErr w:type="spellStart"/>
            <w:r w:rsidRPr="00D462B3">
              <w:t>covered</w:t>
            </w:r>
            <w:proofErr w:type="spellEnd"/>
          </w:p>
        </w:tc>
        <w:tc>
          <w:tcPr>
            <w:tcW w:w="1276" w:type="dxa"/>
            <w:noWrap/>
          </w:tcPr>
          <w:p w14:paraId="06928EF5" w14:textId="6BA13E6A" w:rsidR="005B7AFD" w:rsidRPr="00D462B3" w:rsidRDefault="005B7AFD" w:rsidP="005B7AFD">
            <w:pPr>
              <w:spacing w:after="0"/>
              <w:jc w:val="right"/>
              <w:cnfStyle w:val="000000100000" w:firstRow="0" w:lastRow="0" w:firstColumn="0" w:lastColumn="0" w:oddVBand="0" w:evenVBand="0" w:oddHBand="1" w:evenHBand="0" w:firstRowFirstColumn="0" w:firstRowLastColumn="0" w:lastRowFirstColumn="0" w:lastRowLastColumn="0"/>
            </w:pPr>
            <w:r w:rsidRPr="00D3144E">
              <w:t>2</w:t>
            </w:r>
            <w:r>
              <w:t>.</w:t>
            </w:r>
            <w:r w:rsidRPr="00D3144E">
              <w:t>58</w:t>
            </w:r>
          </w:p>
        </w:tc>
        <w:tc>
          <w:tcPr>
            <w:tcW w:w="1134" w:type="dxa"/>
            <w:noWrap/>
          </w:tcPr>
          <w:p w14:paraId="3F830247" w14:textId="0AD453D7" w:rsidR="005B7AFD" w:rsidRPr="00D462B3" w:rsidRDefault="005B7AFD" w:rsidP="005B7AFD">
            <w:pPr>
              <w:spacing w:after="0"/>
              <w:jc w:val="right"/>
              <w:cnfStyle w:val="000000100000" w:firstRow="0" w:lastRow="0" w:firstColumn="0" w:lastColumn="0" w:oddVBand="0" w:evenVBand="0" w:oddHBand="1" w:evenHBand="0" w:firstRowFirstColumn="0" w:firstRowLastColumn="0" w:lastRowFirstColumn="0" w:lastRowLastColumn="0"/>
            </w:pPr>
            <w:r w:rsidRPr="00D3144E">
              <w:t>4</w:t>
            </w:r>
            <w:r>
              <w:t>.</w:t>
            </w:r>
            <w:r w:rsidRPr="00D3144E">
              <w:t>12%</w:t>
            </w:r>
          </w:p>
        </w:tc>
        <w:tc>
          <w:tcPr>
            <w:tcW w:w="2051" w:type="dxa"/>
            <w:noWrap/>
          </w:tcPr>
          <w:p w14:paraId="1FFB3D41" w14:textId="199E3592" w:rsidR="005B7AFD" w:rsidRPr="00D462B3" w:rsidRDefault="005B7AFD" w:rsidP="005B7AFD">
            <w:pPr>
              <w:spacing w:after="0"/>
              <w:jc w:val="right"/>
              <w:cnfStyle w:val="000000100000" w:firstRow="0" w:lastRow="0" w:firstColumn="0" w:lastColumn="0" w:oddVBand="0" w:evenVBand="0" w:oddHBand="1" w:evenHBand="0" w:firstRowFirstColumn="0" w:firstRowLastColumn="0" w:lastRowFirstColumn="0" w:lastRowLastColumn="0"/>
            </w:pPr>
            <w:r w:rsidRPr="00D3144E">
              <w:t xml:space="preserve"> 2</w:t>
            </w:r>
            <w:r>
              <w:t>,</w:t>
            </w:r>
            <w:r w:rsidRPr="00D3144E">
              <w:t>422</w:t>
            </w:r>
            <w:r>
              <w:t>.</w:t>
            </w:r>
            <w:r w:rsidRPr="00D3144E">
              <w:t xml:space="preserve">07 </w:t>
            </w:r>
          </w:p>
        </w:tc>
      </w:tr>
      <w:tr w:rsidR="005B7AFD" w:rsidRPr="00D462B3" w14:paraId="76CD62A6" w14:textId="77777777" w:rsidTr="00100825">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4A4DADE" w14:textId="77777777" w:rsidR="005B7AFD" w:rsidRPr="00D462B3" w:rsidRDefault="005B7AFD" w:rsidP="005B7AFD">
            <w:pPr>
              <w:spacing w:after="0"/>
              <w:jc w:val="left"/>
              <w:rPr>
                <w:rFonts w:eastAsia="Times New Roman" w:cs="Calibri"/>
                <w:color w:val="FFFFFF" w:themeColor="background1"/>
                <w:lang w:val="en-US"/>
              </w:rPr>
            </w:pPr>
            <w:proofErr w:type="spellStart"/>
            <w:r w:rsidRPr="00D462B3">
              <w:t>Ridges</w:t>
            </w:r>
            <w:proofErr w:type="spellEnd"/>
            <w:r w:rsidRPr="00D462B3">
              <w:t xml:space="preserve"> </w:t>
            </w:r>
            <w:proofErr w:type="spellStart"/>
            <w:r w:rsidRPr="00D462B3">
              <w:t>closed</w:t>
            </w:r>
            <w:proofErr w:type="spellEnd"/>
          </w:p>
        </w:tc>
        <w:tc>
          <w:tcPr>
            <w:tcW w:w="1276" w:type="dxa"/>
            <w:noWrap/>
            <w:hideMark/>
          </w:tcPr>
          <w:p w14:paraId="236D60F9" w14:textId="60800AFF" w:rsidR="005B7AFD" w:rsidRPr="00D462B3"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D3144E">
              <w:t>0</w:t>
            </w:r>
            <w:r>
              <w:t>.</w:t>
            </w:r>
            <w:r w:rsidRPr="00D3144E">
              <w:t>52</w:t>
            </w:r>
          </w:p>
        </w:tc>
        <w:tc>
          <w:tcPr>
            <w:tcW w:w="1134" w:type="dxa"/>
            <w:noWrap/>
            <w:hideMark/>
          </w:tcPr>
          <w:p w14:paraId="362E00A2" w14:textId="567F3B41" w:rsidR="005B7AFD" w:rsidRPr="00D462B3"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D3144E">
              <w:t>0</w:t>
            </w:r>
            <w:r>
              <w:t>.</w:t>
            </w:r>
            <w:r w:rsidRPr="00D3144E">
              <w:t>83%</w:t>
            </w:r>
          </w:p>
        </w:tc>
        <w:tc>
          <w:tcPr>
            <w:tcW w:w="2051" w:type="dxa"/>
            <w:noWrap/>
            <w:hideMark/>
          </w:tcPr>
          <w:p w14:paraId="1DDB07F7" w14:textId="2B0EB7DB" w:rsidR="005B7AFD" w:rsidRPr="00D462B3"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lang w:val="en-US"/>
              </w:rPr>
            </w:pPr>
            <w:r w:rsidRPr="00D3144E">
              <w:t xml:space="preserve"> 485</w:t>
            </w:r>
            <w:r>
              <w:t>.</w:t>
            </w:r>
            <w:r w:rsidRPr="00D3144E">
              <w:t xml:space="preserve">53 </w:t>
            </w:r>
          </w:p>
        </w:tc>
      </w:tr>
      <w:tr w:rsidR="005B7AFD" w:rsidRPr="00D462B3" w14:paraId="034AA6C4" w14:textId="77777777" w:rsidTr="0010082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404E64EE" w14:textId="77777777" w:rsidR="005B7AFD" w:rsidRPr="00D462B3" w:rsidRDefault="005B7AFD" w:rsidP="005B7AFD">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Undetermined* or Non-crop</w:t>
            </w:r>
          </w:p>
        </w:tc>
        <w:tc>
          <w:tcPr>
            <w:tcW w:w="1276" w:type="dxa"/>
            <w:noWrap/>
            <w:hideMark/>
          </w:tcPr>
          <w:p w14:paraId="1A82C439" w14:textId="751D1B7A" w:rsidR="005B7AFD" w:rsidRPr="00D462B3" w:rsidRDefault="005B7AFD" w:rsidP="005B7AFD">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D3144E">
              <w:t>34</w:t>
            </w:r>
            <w:r>
              <w:t>.</w:t>
            </w:r>
            <w:r w:rsidRPr="00D3144E">
              <w:t>93</w:t>
            </w:r>
          </w:p>
        </w:tc>
        <w:tc>
          <w:tcPr>
            <w:tcW w:w="1134" w:type="dxa"/>
            <w:noWrap/>
            <w:hideMark/>
          </w:tcPr>
          <w:p w14:paraId="25AE764E" w14:textId="2D791E23" w:rsidR="005B7AFD" w:rsidRPr="00D462B3" w:rsidRDefault="005B7AFD" w:rsidP="005B7AFD">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D3144E">
              <w:t>55</w:t>
            </w:r>
            <w:r>
              <w:t>.</w:t>
            </w:r>
            <w:r w:rsidRPr="00D3144E">
              <w:t>66%</w:t>
            </w:r>
          </w:p>
        </w:tc>
        <w:tc>
          <w:tcPr>
            <w:tcW w:w="2051" w:type="dxa"/>
            <w:noWrap/>
            <w:hideMark/>
          </w:tcPr>
          <w:p w14:paraId="30FD5FA2" w14:textId="112B9629" w:rsidR="005B7AFD" w:rsidRPr="00D462B3" w:rsidRDefault="005B7AFD" w:rsidP="005B7AFD">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lang w:val="en-US"/>
              </w:rPr>
            </w:pPr>
            <w:r w:rsidRPr="00D3144E">
              <w:t xml:space="preserve"> 32</w:t>
            </w:r>
            <w:r>
              <w:t>,</w:t>
            </w:r>
            <w:r w:rsidRPr="00D3144E">
              <w:t>727</w:t>
            </w:r>
            <w:r>
              <w:t>.</w:t>
            </w:r>
            <w:r w:rsidRPr="00D3144E">
              <w:t xml:space="preserve">63 </w:t>
            </w:r>
          </w:p>
        </w:tc>
      </w:tr>
      <w:tr w:rsidR="005B7AFD" w:rsidRPr="00D462B3" w14:paraId="43CB2F8A" w14:textId="77777777" w:rsidTr="00100825">
        <w:trPr>
          <w:trHeight w:val="288"/>
        </w:trPr>
        <w:tc>
          <w:tcPr>
            <w:cnfStyle w:val="001000000000" w:firstRow="0" w:lastRow="0" w:firstColumn="1" w:lastColumn="0" w:oddVBand="0" w:evenVBand="0" w:oddHBand="0" w:evenHBand="0" w:firstRowFirstColumn="0" w:firstRowLastColumn="0" w:lastRowFirstColumn="0" w:lastRowLastColumn="0"/>
            <w:tcW w:w="2943" w:type="dxa"/>
            <w:noWrap/>
            <w:hideMark/>
          </w:tcPr>
          <w:p w14:paraId="61EC69AB" w14:textId="77777777" w:rsidR="005B7AFD" w:rsidRPr="00D462B3" w:rsidRDefault="005B7AFD" w:rsidP="005B7AFD">
            <w:pPr>
              <w:spacing w:after="0"/>
              <w:jc w:val="left"/>
              <w:rPr>
                <w:rFonts w:eastAsia="Times New Roman" w:cs="Calibri"/>
                <w:color w:val="FFFFFF" w:themeColor="background1"/>
                <w:lang w:val="en-US"/>
              </w:rPr>
            </w:pPr>
            <w:r w:rsidRPr="00D462B3">
              <w:rPr>
                <w:rFonts w:eastAsia="Times New Roman" w:cs="Calibri"/>
                <w:color w:val="FFFFFF" w:themeColor="background1"/>
                <w:lang w:val="en-US"/>
              </w:rPr>
              <w:t>Total</w:t>
            </w:r>
          </w:p>
        </w:tc>
        <w:tc>
          <w:tcPr>
            <w:tcW w:w="1276" w:type="dxa"/>
            <w:noWrap/>
            <w:hideMark/>
          </w:tcPr>
          <w:p w14:paraId="459EB55E" w14:textId="21AF4667" w:rsidR="005B7AFD" w:rsidRPr="005B7AFD"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5B7AFD">
              <w:rPr>
                <w:b/>
                <w:bCs/>
              </w:rPr>
              <w:t>62</w:t>
            </w:r>
            <w:r>
              <w:rPr>
                <w:b/>
                <w:bCs/>
              </w:rPr>
              <w:t>.</w:t>
            </w:r>
            <w:r w:rsidRPr="005B7AFD">
              <w:rPr>
                <w:b/>
                <w:bCs/>
              </w:rPr>
              <w:t>75</w:t>
            </w:r>
          </w:p>
        </w:tc>
        <w:tc>
          <w:tcPr>
            <w:tcW w:w="1134" w:type="dxa"/>
            <w:noWrap/>
            <w:hideMark/>
          </w:tcPr>
          <w:p w14:paraId="74A0A55F" w14:textId="38DB8388" w:rsidR="005B7AFD" w:rsidRPr="005B7AFD"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5B7AFD">
              <w:rPr>
                <w:b/>
                <w:bCs/>
              </w:rPr>
              <w:t>100</w:t>
            </w:r>
            <w:r>
              <w:rPr>
                <w:b/>
                <w:bCs/>
              </w:rPr>
              <w:t>.</w:t>
            </w:r>
            <w:r w:rsidRPr="005B7AFD">
              <w:rPr>
                <w:b/>
                <w:bCs/>
              </w:rPr>
              <w:t>00%</w:t>
            </w:r>
          </w:p>
        </w:tc>
        <w:tc>
          <w:tcPr>
            <w:tcW w:w="2051" w:type="dxa"/>
            <w:noWrap/>
            <w:hideMark/>
          </w:tcPr>
          <w:p w14:paraId="51F51FA0" w14:textId="4E39E05C" w:rsidR="005B7AFD" w:rsidRPr="005B7AFD" w:rsidRDefault="005B7AFD" w:rsidP="005B7AFD">
            <w:pPr>
              <w:spacing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lang w:val="en-US"/>
              </w:rPr>
            </w:pPr>
            <w:r w:rsidRPr="005B7AFD">
              <w:rPr>
                <w:b/>
                <w:bCs/>
              </w:rPr>
              <w:t xml:space="preserve"> 58</w:t>
            </w:r>
            <w:r>
              <w:rPr>
                <w:b/>
                <w:bCs/>
              </w:rPr>
              <w:t>,</w:t>
            </w:r>
            <w:r w:rsidRPr="005B7AFD">
              <w:rPr>
                <w:b/>
                <w:bCs/>
              </w:rPr>
              <w:t>795</w:t>
            </w:r>
            <w:r>
              <w:rPr>
                <w:b/>
                <w:bCs/>
              </w:rPr>
              <w:t>.</w:t>
            </w:r>
            <w:r w:rsidRPr="005B7AFD">
              <w:rPr>
                <w:b/>
                <w:bCs/>
              </w:rPr>
              <w:t xml:space="preserve">57 </w:t>
            </w:r>
          </w:p>
        </w:tc>
      </w:tr>
    </w:tbl>
    <w:p w14:paraId="7A2B7FBA" w14:textId="77777777" w:rsidR="008E683A" w:rsidRDefault="008E683A" w:rsidP="008E683A"/>
    <w:p w14:paraId="01BD0A79" w14:textId="77D0B574" w:rsidR="00A711AD" w:rsidRDefault="00174C59" w:rsidP="008E683A">
      <w:r>
        <w:t xml:space="preserve">The preliminary results show a decrease of the areas covered by </w:t>
      </w:r>
      <w:r w:rsidR="00071967">
        <w:t>bare soils from the long rains to the short rains season.</w:t>
      </w:r>
    </w:p>
    <w:p w14:paraId="1CCE145C" w14:textId="77777777" w:rsidR="00A711AD" w:rsidRDefault="00A711AD">
      <w:pPr>
        <w:spacing w:after="0"/>
        <w:jc w:val="left"/>
      </w:pPr>
      <w:r>
        <w:br w:type="page"/>
      </w:r>
    </w:p>
    <w:p w14:paraId="221F8357" w14:textId="44346B96" w:rsidR="006A32BA" w:rsidRPr="00427B04" w:rsidRDefault="00720BC9" w:rsidP="00720BC9">
      <w:pPr>
        <w:pStyle w:val="Titre2"/>
      </w:pPr>
      <w:bookmarkStart w:id="30" w:name="_Toc97206249"/>
      <w:r w:rsidRPr="00427B04">
        <w:lastRenderedPageBreak/>
        <w:t xml:space="preserve">Crop types in </w:t>
      </w:r>
      <w:r w:rsidR="00D45AE6" w:rsidRPr="00427B04">
        <w:t>m</w:t>
      </w:r>
      <w:r w:rsidRPr="00427B04">
        <w:t>onoculture</w:t>
      </w:r>
      <w:bookmarkEnd w:id="30"/>
    </w:p>
    <w:p w14:paraId="14F4AF87" w14:textId="1D6179AF" w:rsidR="002619B3" w:rsidRPr="00427B04" w:rsidRDefault="00281C07" w:rsidP="00A94C09">
      <w:pPr>
        <w:pStyle w:val="Titre3"/>
      </w:pPr>
      <w:bookmarkStart w:id="31" w:name="_Toc97206250"/>
      <w:r w:rsidRPr="00427B04">
        <w:t>5 main crop</w:t>
      </w:r>
      <w:r w:rsidR="003A64EB" w:rsidRPr="00427B04">
        <w:t xml:space="preserve"> types identified by the applicant country</w:t>
      </w:r>
      <w:bookmarkEnd w:id="31"/>
    </w:p>
    <w:p w14:paraId="7514A7C7" w14:textId="35726DCE" w:rsidR="002F23F0" w:rsidRPr="00D462B3" w:rsidRDefault="002F23F0" w:rsidP="002F23F0">
      <w:r w:rsidRPr="00D462B3">
        <w:t xml:space="preserve">The </w:t>
      </w:r>
      <w:r w:rsidR="00D7356D" w:rsidRPr="00D462B3">
        <w:fldChar w:fldCharType="begin"/>
      </w:r>
      <w:r w:rsidR="00D7356D" w:rsidRPr="00D462B3">
        <w:instrText xml:space="preserve"> REF _Ref74319519 \h </w:instrText>
      </w:r>
      <w:r w:rsidR="00D462B3">
        <w:instrText xml:space="preserve"> \* MERGEFORMAT </w:instrText>
      </w:r>
      <w:r w:rsidR="00D7356D" w:rsidRPr="00D462B3">
        <w:fldChar w:fldCharType="separate"/>
      </w:r>
      <w:r w:rsidR="00AA0344" w:rsidRPr="00D462B3">
        <w:t xml:space="preserve">Table </w:t>
      </w:r>
      <w:r w:rsidR="00AA0344">
        <w:rPr>
          <w:noProof/>
        </w:rPr>
        <w:t>8</w:t>
      </w:r>
      <w:r w:rsidR="00D7356D" w:rsidRPr="00D462B3">
        <w:fldChar w:fldCharType="end"/>
      </w:r>
      <w:r w:rsidR="00D7356D" w:rsidRPr="00D462B3">
        <w:t xml:space="preserve"> </w:t>
      </w:r>
      <w:r w:rsidRPr="00D462B3">
        <w:t xml:space="preserve">shows the </w:t>
      </w:r>
      <w:r w:rsidR="00AE43C5" w:rsidRPr="00D462B3">
        <w:t xml:space="preserve">segment-based areas and the AOI area estimates for the 5 main crop types identified by the applicant country </w:t>
      </w:r>
      <w:r w:rsidR="00520E97">
        <w:t xml:space="preserve">in the regions of Acholi, </w:t>
      </w:r>
      <w:proofErr w:type="spellStart"/>
      <w:r w:rsidR="00520E97">
        <w:t>Teso</w:t>
      </w:r>
      <w:proofErr w:type="spellEnd"/>
      <w:r w:rsidR="00520E97">
        <w:t xml:space="preserve"> and West Nile </w:t>
      </w:r>
      <w:r w:rsidR="00A26443" w:rsidRPr="00D462B3">
        <w:t>and the other monoculture or landcover classes of the AOI.</w:t>
      </w:r>
    </w:p>
    <w:p w14:paraId="6D19C9A6" w14:textId="4BBEBB43" w:rsidR="00616367" w:rsidRPr="00D462B3" w:rsidRDefault="00616367" w:rsidP="00616367">
      <w:pPr>
        <w:pStyle w:val="Lgende"/>
      </w:pPr>
      <w:bookmarkStart w:id="32" w:name="_Ref74319519"/>
      <w:bookmarkStart w:id="33" w:name="_Toc97206281"/>
      <w:r w:rsidRPr="00D462B3">
        <w:t xml:space="preserve">Table </w:t>
      </w:r>
      <w:r w:rsidR="00AA0344">
        <w:fldChar w:fldCharType="begin"/>
      </w:r>
      <w:r w:rsidR="00AA0344">
        <w:instrText xml:space="preserve"> SEQ Table \* ARABIC </w:instrText>
      </w:r>
      <w:r w:rsidR="00AA0344">
        <w:fldChar w:fldCharType="separate"/>
      </w:r>
      <w:r w:rsidR="00AA0344">
        <w:rPr>
          <w:noProof/>
        </w:rPr>
        <w:t>8</w:t>
      </w:r>
      <w:r w:rsidR="00AA0344">
        <w:rPr>
          <w:noProof/>
        </w:rPr>
        <w:fldChar w:fldCharType="end"/>
      </w:r>
      <w:bookmarkEnd w:id="32"/>
      <w:r w:rsidRPr="00D462B3">
        <w:t>: Area estimates for the 5 main crop types identified by the applicant country in the AOI</w:t>
      </w:r>
      <w:r w:rsidR="00633408">
        <w:t xml:space="preserve"> for the short rains season</w:t>
      </w:r>
      <w:bookmarkEnd w:id="33"/>
    </w:p>
    <w:tbl>
      <w:tblPr>
        <w:tblStyle w:val="TableauGrille5Fonc-Accentuation111"/>
        <w:tblW w:w="0" w:type="auto"/>
        <w:tblLook w:val="04A0" w:firstRow="1" w:lastRow="0" w:firstColumn="1" w:lastColumn="0" w:noHBand="0" w:noVBand="1"/>
      </w:tblPr>
      <w:tblGrid>
        <w:gridCol w:w="3085"/>
        <w:gridCol w:w="1418"/>
        <w:gridCol w:w="1134"/>
        <w:gridCol w:w="2126"/>
      </w:tblGrid>
      <w:tr w:rsidR="005D06FC" w:rsidRPr="00D462B3" w14:paraId="0AFB2CD5" w14:textId="77777777" w:rsidTr="00AC7E1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65DCA5A" w14:textId="77777777" w:rsidR="00F52F23" w:rsidRPr="00D462B3" w:rsidRDefault="00F52F23" w:rsidP="00F52F23">
            <w:pPr>
              <w:rPr>
                <w:lang w:val="en-US"/>
              </w:rPr>
            </w:pPr>
          </w:p>
        </w:tc>
        <w:tc>
          <w:tcPr>
            <w:tcW w:w="2552" w:type="dxa"/>
            <w:gridSpan w:val="2"/>
            <w:noWrap/>
            <w:hideMark/>
          </w:tcPr>
          <w:p w14:paraId="27289552" w14:textId="77777777" w:rsidR="00F52F23" w:rsidRPr="00D462B3" w:rsidRDefault="00F52F23" w:rsidP="00F52F23">
            <w:pPr>
              <w:jc w:val="center"/>
              <w:cnfStyle w:val="100000000000" w:firstRow="1" w:lastRow="0" w:firstColumn="0" w:lastColumn="0" w:oddVBand="0" w:evenVBand="0" w:oddHBand="0" w:evenHBand="0" w:firstRowFirstColumn="0" w:firstRowLastColumn="0" w:lastRowFirstColumn="0" w:lastRowLastColumn="0"/>
            </w:pPr>
            <w:r w:rsidRPr="00D462B3">
              <w:t>Segment-</w:t>
            </w:r>
            <w:proofErr w:type="spellStart"/>
            <w:r w:rsidRPr="00D462B3">
              <w:t>based</w:t>
            </w:r>
            <w:proofErr w:type="spellEnd"/>
            <w:r w:rsidRPr="00D462B3">
              <w:t xml:space="preserve"> areas</w:t>
            </w:r>
          </w:p>
        </w:tc>
        <w:tc>
          <w:tcPr>
            <w:tcW w:w="2126" w:type="dxa"/>
            <w:noWrap/>
            <w:hideMark/>
          </w:tcPr>
          <w:p w14:paraId="5AF52E39" w14:textId="77777777" w:rsidR="00F52F23" w:rsidRPr="00D462B3" w:rsidRDefault="00F52F23" w:rsidP="00F52F23">
            <w:pPr>
              <w:jc w:val="center"/>
              <w:cnfStyle w:val="100000000000" w:firstRow="1" w:lastRow="0" w:firstColumn="0" w:lastColumn="0" w:oddVBand="0" w:evenVBand="0" w:oddHBand="0" w:evenHBand="0" w:firstRowFirstColumn="0" w:firstRowLastColumn="0" w:lastRowFirstColumn="0" w:lastRowLastColumn="0"/>
            </w:pPr>
            <w:r w:rsidRPr="00D462B3">
              <w:t xml:space="preserve">AOI area </w:t>
            </w:r>
            <w:proofErr w:type="spellStart"/>
            <w:r w:rsidRPr="00D462B3">
              <w:t>estimates</w:t>
            </w:r>
            <w:proofErr w:type="spellEnd"/>
          </w:p>
        </w:tc>
      </w:tr>
      <w:tr w:rsidR="00F52F23" w:rsidRPr="00D462B3" w14:paraId="07F21DCA" w14:textId="77777777" w:rsidTr="00AC7E1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0F39EF9" w14:textId="77777777" w:rsidR="00F52F23" w:rsidRPr="00D462B3" w:rsidRDefault="00F52F23">
            <w:proofErr w:type="spellStart"/>
            <w:r w:rsidRPr="00D462B3">
              <w:t>Crop</w:t>
            </w:r>
            <w:proofErr w:type="spellEnd"/>
            <w:r w:rsidRPr="00D462B3">
              <w:t xml:space="preserve"> type</w:t>
            </w:r>
          </w:p>
        </w:tc>
        <w:tc>
          <w:tcPr>
            <w:tcW w:w="1418" w:type="dxa"/>
            <w:shd w:val="clear" w:color="auto" w:fill="5B9BD5"/>
            <w:noWrap/>
            <w:hideMark/>
          </w:tcPr>
          <w:p w14:paraId="7D26AE1D" w14:textId="77777777" w:rsidR="00F52F23" w:rsidRPr="00D462B3" w:rsidRDefault="00F52F23" w:rsidP="00F52F23">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462B3">
              <w:rPr>
                <w:b/>
                <w:bCs/>
                <w:color w:val="FFFFFF" w:themeColor="background1"/>
              </w:rPr>
              <w:t>Area (km²)</w:t>
            </w:r>
          </w:p>
        </w:tc>
        <w:tc>
          <w:tcPr>
            <w:tcW w:w="1134" w:type="dxa"/>
            <w:shd w:val="clear" w:color="auto" w:fill="5B9BD5"/>
            <w:noWrap/>
            <w:hideMark/>
          </w:tcPr>
          <w:p w14:paraId="4FF291CF" w14:textId="77777777" w:rsidR="00F52F23" w:rsidRPr="00D462B3" w:rsidRDefault="00F52F23" w:rsidP="00F52F23">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462B3">
              <w:rPr>
                <w:b/>
                <w:bCs/>
                <w:color w:val="FFFFFF" w:themeColor="background1"/>
              </w:rPr>
              <w:t>Area (%)</w:t>
            </w:r>
          </w:p>
        </w:tc>
        <w:tc>
          <w:tcPr>
            <w:tcW w:w="2126" w:type="dxa"/>
            <w:shd w:val="clear" w:color="auto" w:fill="5B9BD5"/>
            <w:noWrap/>
            <w:hideMark/>
          </w:tcPr>
          <w:p w14:paraId="27D09508" w14:textId="77777777" w:rsidR="00F52F23" w:rsidRPr="00D462B3" w:rsidRDefault="00F52F23" w:rsidP="00F52F23">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462B3">
              <w:rPr>
                <w:b/>
                <w:bCs/>
                <w:color w:val="FFFFFF" w:themeColor="background1"/>
              </w:rPr>
              <w:t>Area (km²)</w:t>
            </w:r>
          </w:p>
        </w:tc>
      </w:tr>
      <w:tr w:rsidR="00D87CC8" w:rsidRPr="00D462B3" w14:paraId="6BE7C7A0" w14:textId="77777777" w:rsidTr="008C525A">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E6D859A" w14:textId="76FBFB47" w:rsidR="00D87CC8" w:rsidRPr="00D462B3" w:rsidRDefault="00D87CC8" w:rsidP="00D87CC8">
            <w:proofErr w:type="spellStart"/>
            <w:r w:rsidRPr="0068535E">
              <w:t>Cassava</w:t>
            </w:r>
            <w:proofErr w:type="spellEnd"/>
          </w:p>
        </w:tc>
        <w:tc>
          <w:tcPr>
            <w:tcW w:w="1418" w:type="dxa"/>
            <w:noWrap/>
            <w:hideMark/>
          </w:tcPr>
          <w:p w14:paraId="7AAB6020" w14:textId="455AC1F1"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E41794">
              <w:t xml:space="preserve"> 3</w:t>
            </w:r>
            <w:r>
              <w:t>.</w:t>
            </w:r>
            <w:r w:rsidRPr="00E41794">
              <w:t xml:space="preserve">82 </w:t>
            </w:r>
          </w:p>
        </w:tc>
        <w:tc>
          <w:tcPr>
            <w:tcW w:w="1134" w:type="dxa"/>
            <w:noWrap/>
            <w:hideMark/>
          </w:tcPr>
          <w:p w14:paraId="1B939D25" w14:textId="31C74F19"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E41794">
              <w:t>6</w:t>
            </w:r>
            <w:r>
              <w:t>.</w:t>
            </w:r>
            <w:r w:rsidRPr="00E41794">
              <w:t>08%</w:t>
            </w:r>
          </w:p>
        </w:tc>
        <w:tc>
          <w:tcPr>
            <w:tcW w:w="2126" w:type="dxa"/>
            <w:noWrap/>
            <w:hideMark/>
          </w:tcPr>
          <w:p w14:paraId="09004F1D" w14:textId="76A7C4B1"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E41794">
              <w:t xml:space="preserve"> 3</w:t>
            </w:r>
            <w:r>
              <w:t>,</w:t>
            </w:r>
            <w:r w:rsidRPr="00E41794">
              <w:t>575</w:t>
            </w:r>
            <w:r>
              <w:t>.</w:t>
            </w:r>
            <w:r w:rsidRPr="00E41794">
              <w:t xml:space="preserve">90 </w:t>
            </w:r>
          </w:p>
        </w:tc>
      </w:tr>
      <w:tr w:rsidR="00D87CC8" w:rsidRPr="00D462B3" w14:paraId="13745D3A" w14:textId="77777777" w:rsidTr="008C52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5E238E4" w14:textId="2AC6D8FB" w:rsidR="00D87CC8" w:rsidRPr="00D462B3" w:rsidRDefault="00D87CC8" w:rsidP="00D87CC8">
            <w:proofErr w:type="spellStart"/>
            <w:r w:rsidRPr="0068535E">
              <w:t>Maize</w:t>
            </w:r>
            <w:proofErr w:type="spellEnd"/>
          </w:p>
        </w:tc>
        <w:tc>
          <w:tcPr>
            <w:tcW w:w="1418" w:type="dxa"/>
            <w:noWrap/>
            <w:hideMark/>
          </w:tcPr>
          <w:p w14:paraId="42AD4EBB" w14:textId="2F2277A3" w:rsidR="00D87CC8" w:rsidRPr="00D462B3" w:rsidRDefault="00D87CC8" w:rsidP="00D87CC8">
            <w:pPr>
              <w:jc w:val="right"/>
              <w:cnfStyle w:val="000000100000" w:firstRow="0" w:lastRow="0" w:firstColumn="0" w:lastColumn="0" w:oddVBand="0" w:evenVBand="0" w:oddHBand="1" w:evenHBand="0" w:firstRowFirstColumn="0" w:firstRowLastColumn="0" w:lastRowFirstColumn="0" w:lastRowLastColumn="0"/>
            </w:pPr>
            <w:r w:rsidRPr="00E41794">
              <w:t xml:space="preserve"> 0</w:t>
            </w:r>
            <w:r>
              <w:t>.</w:t>
            </w:r>
            <w:r w:rsidRPr="00E41794">
              <w:t xml:space="preserve">80 </w:t>
            </w:r>
          </w:p>
        </w:tc>
        <w:tc>
          <w:tcPr>
            <w:tcW w:w="1134" w:type="dxa"/>
            <w:noWrap/>
            <w:hideMark/>
          </w:tcPr>
          <w:p w14:paraId="0DB235DA" w14:textId="3870B9E9" w:rsidR="00D87CC8" w:rsidRPr="00D462B3" w:rsidRDefault="00D87CC8" w:rsidP="00D87CC8">
            <w:pPr>
              <w:jc w:val="right"/>
              <w:cnfStyle w:val="000000100000" w:firstRow="0" w:lastRow="0" w:firstColumn="0" w:lastColumn="0" w:oddVBand="0" w:evenVBand="0" w:oddHBand="1" w:evenHBand="0" w:firstRowFirstColumn="0" w:firstRowLastColumn="0" w:lastRowFirstColumn="0" w:lastRowLastColumn="0"/>
            </w:pPr>
            <w:r w:rsidRPr="00E41794">
              <w:t>1</w:t>
            </w:r>
            <w:r>
              <w:t>.</w:t>
            </w:r>
            <w:r w:rsidRPr="00E41794">
              <w:t>27%</w:t>
            </w:r>
          </w:p>
        </w:tc>
        <w:tc>
          <w:tcPr>
            <w:tcW w:w="2126" w:type="dxa"/>
            <w:noWrap/>
            <w:hideMark/>
          </w:tcPr>
          <w:p w14:paraId="08C89E7A" w14:textId="2373F28A" w:rsidR="00D87CC8" w:rsidRPr="00D462B3" w:rsidRDefault="00D87CC8" w:rsidP="00D87CC8">
            <w:pPr>
              <w:jc w:val="right"/>
              <w:cnfStyle w:val="000000100000" w:firstRow="0" w:lastRow="0" w:firstColumn="0" w:lastColumn="0" w:oddVBand="0" w:evenVBand="0" w:oddHBand="1" w:evenHBand="0" w:firstRowFirstColumn="0" w:firstRowLastColumn="0" w:lastRowFirstColumn="0" w:lastRowLastColumn="0"/>
            </w:pPr>
            <w:r w:rsidRPr="00E41794">
              <w:t xml:space="preserve"> 747</w:t>
            </w:r>
            <w:r>
              <w:t>.</w:t>
            </w:r>
            <w:r w:rsidRPr="00E41794">
              <w:t xml:space="preserve">21 </w:t>
            </w:r>
          </w:p>
        </w:tc>
      </w:tr>
      <w:tr w:rsidR="00D87CC8" w:rsidRPr="00D462B3" w14:paraId="5C365D92" w14:textId="77777777" w:rsidTr="008C525A">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22948AB" w14:textId="0082E5F5" w:rsidR="00D87CC8" w:rsidRPr="00D462B3" w:rsidRDefault="00D87CC8" w:rsidP="00D87CC8">
            <w:proofErr w:type="spellStart"/>
            <w:r w:rsidRPr="0068535E">
              <w:t>Sorghum</w:t>
            </w:r>
            <w:proofErr w:type="spellEnd"/>
          </w:p>
        </w:tc>
        <w:tc>
          <w:tcPr>
            <w:tcW w:w="1418" w:type="dxa"/>
            <w:noWrap/>
            <w:hideMark/>
          </w:tcPr>
          <w:p w14:paraId="34D5B6B7" w14:textId="6A71396B"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E41794">
              <w:t xml:space="preserve"> 2</w:t>
            </w:r>
            <w:r>
              <w:t>.</w:t>
            </w:r>
            <w:r w:rsidRPr="00E41794">
              <w:t xml:space="preserve">16 </w:t>
            </w:r>
          </w:p>
        </w:tc>
        <w:tc>
          <w:tcPr>
            <w:tcW w:w="1134" w:type="dxa"/>
            <w:noWrap/>
            <w:hideMark/>
          </w:tcPr>
          <w:p w14:paraId="05CF6838" w14:textId="6FD68B28"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E41794">
              <w:t>3</w:t>
            </w:r>
            <w:r>
              <w:t>.</w:t>
            </w:r>
            <w:r w:rsidRPr="00E41794">
              <w:t>44%</w:t>
            </w:r>
          </w:p>
        </w:tc>
        <w:tc>
          <w:tcPr>
            <w:tcW w:w="2126" w:type="dxa"/>
            <w:noWrap/>
            <w:hideMark/>
          </w:tcPr>
          <w:p w14:paraId="00DDE8BD" w14:textId="50024349"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E41794">
              <w:t xml:space="preserve"> 2</w:t>
            </w:r>
            <w:r>
              <w:t>,</w:t>
            </w:r>
            <w:r w:rsidRPr="00E41794">
              <w:t>025</w:t>
            </w:r>
            <w:r>
              <w:t>.</w:t>
            </w:r>
            <w:r w:rsidRPr="00E41794">
              <w:t xml:space="preserve">46 </w:t>
            </w:r>
          </w:p>
        </w:tc>
      </w:tr>
      <w:tr w:rsidR="00D87CC8" w:rsidRPr="00D462B3" w14:paraId="56B3C528" w14:textId="77777777" w:rsidTr="008C52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CB08BC0" w14:textId="371B6A0E" w:rsidR="00D87CC8" w:rsidRPr="00D462B3" w:rsidRDefault="00D87CC8" w:rsidP="00D87CC8">
            <w:r w:rsidRPr="0068535E">
              <w:t xml:space="preserve">Ground </w:t>
            </w:r>
            <w:proofErr w:type="spellStart"/>
            <w:r w:rsidRPr="0068535E">
              <w:t>nuts</w:t>
            </w:r>
            <w:proofErr w:type="spellEnd"/>
          </w:p>
        </w:tc>
        <w:tc>
          <w:tcPr>
            <w:tcW w:w="1418" w:type="dxa"/>
            <w:noWrap/>
            <w:hideMark/>
          </w:tcPr>
          <w:p w14:paraId="0BEDFE4C" w14:textId="2B3B7BFA" w:rsidR="00D87CC8" w:rsidRPr="00D462B3" w:rsidRDefault="00D87CC8" w:rsidP="00D87CC8">
            <w:pPr>
              <w:jc w:val="right"/>
              <w:cnfStyle w:val="000000100000" w:firstRow="0" w:lastRow="0" w:firstColumn="0" w:lastColumn="0" w:oddVBand="0" w:evenVBand="0" w:oddHBand="1" w:evenHBand="0" w:firstRowFirstColumn="0" w:firstRowLastColumn="0" w:lastRowFirstColumn="0" w:lastRowLastColumn="0"/>
            </w:pPr>
            <w:r w:rsidRPr="00E41794">
              <w:t xml:space="preserve"> 0</w:t>
            </w:r>
            <w:r>
              <w:t>.</w:t>
            </w:r>
            <w:r w:rsidRPr="00E41794">
              <w:t xml:space="preserve">44 </w:t>
            </w:r>
          </w:p>
        </w:tc>
        <w:tc>
          <w:tcPr>
            <w:tcW w:w="1134" w:type="dxa"/>
            <w:noWrap/>
            <w:hideMark/>
          </w:tcPr>
          <w:p w14:paraId="44417044" w14:textId="152EA3CD" w:rsidR="00D87CC8" w:rsidRPr="00D462B3" w:rsidRDefault="00D87CC8" w:rsidP="00D87CC8">
            <w:pPr>
              <w:jc w:val="right"/>
              <w:cnfStyle w:val="000000100000" w:firstRow="0" w:lastRow="0" w:firstColumn="0" w:lastColumn="0" w:oddVBand="0" w:evenVBand="0" w:oddHBand="1" w:evenHBand="0" w:firstRowFirstColumn="0" w:firstRowLastColumn="0" w:lastRowFirstColumn="0" w:lastRowLastColumn="0"/>
            </w:pPr>
            <w:r w:rsidRPr="00E41794">
              <w:t>0</w:t>
            </w:r>
            <w:r>
              <w:t>.</w:t>
            </w:r>
            <w:r w:rsidRPr="00E41794">
              <w:t>71%</w:t>
            </w:r>
          </w:p>
        </w:tc>
        <w:tc>
          <w:tcPr>
            <w:tcW w:w="2126" w:type="dxa"/>
            <w:noWrap/>
            <w:hideMark/>
          </w:tcPr>
          <w:p w14:paraId="1D7CC58F" w14:textId="1B5A9898" w:rsidR="00D87CC8" w:rsidRPr="00D462B3" w:rsidRDefault="00D87CC8" w:rsidP="00D87CC8">
            <w:pPr>
              <w:jc w:val="right"/>
              <w:cnfStyle w:val="000000100000" w:firstRow="0" w:lastRow="0" w:firstColumn="0" w:lastColumn="0" w:oddVBand="0" w:evenVBand="0" w:oddHBand="1" w:evenHBand="0" w:firstRowFirstColumn="0" w:firstRowLastColumn="0" w:lastRowFirstColumn="0" w:lastRowLastColumn="0"/>
            </w:pPr>
            <w:r w:rsidRPr="00E41794">
              <w:t xml:space="preserve"> 415</w:t>
            </w:r>
            <w:r>
              <w:t>.</w:t>
            </w:r>
            <w:r w:rsidRPr="00E41794">
              <w:t xml:space="preserve">86 </w:t>
            </w:r>
          </w:p>
        </w:tc>
      </w:tr>
      <w:tr w:rsidR="00D87CC8" w:rsidRPr="00D462B3" w14:paraId="3FB38686" w14:textId="77777777" w:rsidTr="008C525A">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499F70F0" w14:textId="5DFE0D24" w:rsidR="00D87CC8" w:rsidRPr="00D462B3" w:rsidRDefault="00D87CC8" w:rsidP="00D87CC8">
            <w:proofErr w:type="spellStart"/>
            <w:r>
              <w:t>B</w:t>
            </w:r>
            <w:r w:rsidRPr="0068535E">
              <w:t>eans</w:t>
            </w:r>
            <w:proofErr w:type="spellEnd"/>
          </w:p>
        </w:tc>
        <w:tc>
          <w:tcPr>
            <w:tcW w:w="1418" w:type="dxa"/>
            <w:noWrap/>
            <w:hideMark/>
          </w:tcPr>
          <w:p w14:paraId="04BC8620" w14:textId="02F86061"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E41794">
              <w:t xml:space="preserve"> 0</w:t>
            </w:r>
            <w:r>
              <w:t>.</w:t>
            </w:r>
            <w:r w:rsidRPr="00E41794">
              <w:t xml:space="preserve">07 </w:t>
            </w:r>
          </w:p>
        </w:tc>
        <w:tc>
          <w:tcPr>
            <w:tcW w:w="1134" w:type="dxa"/>
            <w:noWrap/>
            <w:hideMark/>
          </w:tcPr>
          <w:p w14:paraId="4F72326C" w14:textId="51AD779B"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E41794">
              <w:t>0</w:t>
            </w:r>
            <w:r>
              <w:t>.</w:t>
            </w:r>
            <w:r w:rsidRPr="00E41794">
              <w:t>11%</w:t>
            </w:r>
          </w:p>
        </w:tc>
        <w:tc>
          <w:tcPr>
            <w:tcW w:w="2126" w:type="dxa"/>
            <w:noWrap/>
            <w:hideMark/>
          </w:tcPr>
          <w:p w14:paraId="6B0526EF" w14:textId="4BD1A662"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E41794">
              <w:t xml:space="preserve"> 66</w:t>
            </w:r>
            <w:r>
              <w:t>.</w:t>
            </w:r>
            <w:r w:rsidRPr="00E41794">
              <w:t xml:space="preserve">00 </w:t>
            </w:r>
          </w:p>
        </w:tc>
      </w:tr>
      <w:tr w:rsidR="00D87CC8" w:rsidRPr="00D462B3" w14:paraId="2291DC15" w14:textId="77777777" w:rsidTr="008C52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53CAB81" w14:textId="77777777" w:rsidR="00D87CC8" w:rsidRPr="00D462B3" w:rsidRDefault="00D87CC8" w:rsidP="00D87CC8">
            <w:proofErr w:type="spellStart"/>
            <w:r w:rsidRPr="00D462B3">
              <w:t>Other</w:t>
            </w:r>
            <w:proofErr w:type="spellEnd"/>
            <w:r w:rsidRPr="00D462B3">
              <w:t xml:space="preserve"> monoculture</w:t>
            </w:r>
          </w:p>
        </w:tc>
        <w:tc>
          <w:tcPr>
            <w:tcW w:w="1418" w:type="dxa"/>
            <w:noWrap/>
            <w:hideMark/>
          </w:tcPr>
          <w:p w14:paraId="638C521F" w14:textId="34C5EE67" w:rsidR="00D87CC8" w:rsidRPr="00D462B3" w:rsidRDefault="00D87CC8" w:rsidP="00D87CC8">
            <w:pPr>
              <w:jc w:val="right"/>
              <w:cnfStyle w:val="000000100000" w:firstRow="0" w:lastRow="0" w:firstColumn="0" w:lastColumn="0" w:oddVBand="0" w:evenVBand="0" w:oddHBand="1" w:evenHBand="0" w:firstRowFirstColumn="0" w:firstRowLastColumn="0" w:lastRowFirstColumn="0" w:lastRowLastColumn="0"/>
            </w:pPr>
            <w:r w:rsidRPr="00E41794">
              <w:t xml:space="preserve"> 3</w:t>
            </w:r>
            <w:r>
              <w:t>.</w:t>
            </w:r>
            <w:r w:rsidRPr="00E41794">
              <w:t xml:space="preserve">30 </w:t>
            </w:r>
          </w:p>
        </w:tc>
        <w:tc>
          <w:tcPr>
            <w:tcW w:w="1134" w:type="dxa"/>
            <w:noWrap/>
            <w:hideMark/>
          </w:tcPr>
          <w:p w14:paraId="19375C6F" w14:textId="48E0FDB1" w:rsidR="00D87CC8" w:rsidRPr="00D462B3" w:rsidRDefault="00D87CC8" w:rsidP="00D87CC8">
            <w:pPr>
              <w:jc w:val="right"/>
              <w:cnfStyle w:val="000000100000" w:firstRow="0" w:lastRow="0" w:firstColumn="0" w:lastColumn="0" w:oddVBand="0" w:evenVBand="0" w:oddHBand="1" w:evenHBand="0" w:firstRowFirstColumn="0" w:firstRowLastColumn="0" w:lastRowFirstColumn="0" w:lastRowLastColumn="0"/>
            </w:pPr>
            <w:r w:rsidRPr="00E41794">
              <w:t>5</w:t>
            </w:r>
            <w:r>
              <w:t>.</w:t>
            </w:r>
            <w:r w:rsidRPr="00E41794">
              <w:t>25%</w:t>
            </w:r>
          </w:p>
        </w:tc>
        <w:tc>
          <w:tcPr>
            <w:tcW w:w="2126" w:type="dxa"/>
            <w:noWrap/>
            <w:hideMark/>
          </w:tcPr>
          <w:p w14:paraId="7BE1DABF" w14:textId="18098D80" w:rsidR="00D87CC8" w:rsidRPr="00D462B3" w:rsidRDefault="00D87CC8" w:rsidP="00D87CC8">
            <w:pPr>
              <w:jc w:val="right"/>
              <w:cnfStyle w:val="000000100000" w:firstRow="0" w:lastRow="0" w:firstColumn="0" w:lastColumn="0" w:oddVBand="0" w:evenVBand="0" w:oddHBand="1" w:evenHBand="0" w:firstRowFirstColumn="0" w:firstRowLastColumn="0" w:lastRowFirstColumn="0" w:lastRowLastColumn="0"/>
            </w:pPr>
            <w:r w:rsidRPr="00E41794">
              <w:t xml:space="preserve"> 3</w:t>
            </w:r>
            <w:r>
              <w:t>,</w:t>
            </w:r>
            <w:r w:rsidRPr="00E41794">
              <w:t>088</w:t>
            </w:r>
            <w:r>
              <w:t>.</w:t>
            </w:r>
            <w:r w:rsidRPr="00E41794">
              <w:t xml:space="preserve">17 </w:t>
            </w:r>
          </w:p>
        </w:tc>
      </w:tr>
      <w:tr w:rsidR="00D87CC8" w:rsidRPr="00D462B3" w14:paraId="5E755011" w14:textId="77777777" w:rsidTr="008C525A">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0B4CD7F" w14:textId="676A84A2" w:rsidR="00D87CC8" w:rsidRPr="00D462B3" w:rsidRDefault="00D87CC8" w:rsidP="00D87CC8">
            <w:pPr>
              <w:rPr>
                <w:lang w:val="en-US"/>
              </w:rPr>
            </w:pPr>
            <w:r w:rsidRPr="00D462B3">
              <w:rPr>
                <w:rFonts w:eastAsia="Times New Roman" w:cs="Calibri"/>
                <w:color w:val="FFFFFF" w:themeColor="background1"/>
                <w:lang w:val="en-US"/>
              </w:rPr>
              <w:t>Other (undetermined*, mixed cropping, non-crop areas)</w:t>
            </w:r>
          </w:p>
        </w:tc>
        <w:tc>
          <w:tcPr>
            <w:tcW w:w="1418" w:type="dxa"/>
            <w:noWrap/>
            <w:hideMark/>
          </w:tcPr>
          <w:p w14:paraId="433C5FFF" w14:textId="60572BA0"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1A4835">
              <w:rPr>
                <w:lang w:val="en-US"/>
              </w:rPr>
              <w:t xml:space="preserve"> </w:t>
            </w:r>
            <w:r w:rsidRPr="00E41794">
              <w:t>52</w:t>
            </w:r>
            <w:r>
              <w:t>.</w:t>
            </w:r>
            <w:r w:rsidRPr="00E41794">
              <w:t xml:space="preserve">21 </w:t>
            </w:r>
          </w:p>
        </w:tc>
        <w:tc>
          <w:tcPr>
            <w:tcW w:w="1134" w:type="dxa"/>
            <w:noWrap/>
            <w:hideMark/>
          </w:tcPr>
          <w:p w14:paraId="7E3B91D3" w14:textId="04113407"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E41794">
              <w:t>83</w:t>
            </w:r>
            <w:r>
              <w:t>.</w:t>
            </w:r>
            <w:r w:rsidRPr="00E41794">
              <w:t>13%</w:t>
            </w:r>
          </w:p>
        </w:tc>
        <w:tc>
          <w:tcPr>
            <w:tcW w:w="2126" w:type="dxa"/>
            <w:noWrap/>
            <w:hideMark/>
          </w:tcPr>
          <w:p w14:paraId="4E5643D6" w14:textId="69D3D768" w:rsidR="00D87CC8" w:rsidRPr="00D462B3" w:rsidRDefault="00D87CC8" w:rsidP="00D87CC8">
            <w:pPr>
              <w:jc w:val="right"/>
              <w:cnfStyle w:val="000000000000" w:firstRow="0" w:lastRow="0" w:firstColumn="0" w:lastColumn="0" w:oddVBand="0" w:evenVBand="0" w:oddHBand="0" w:evenHBand="0" w:firstRowFirstColumn="0" w:firstRowLastColumn="0" w:lastRowFirstColumn="0" w:lastRowLastColumn="0"/>
            </w:pPr>
            <w:r w:rsidRPr="00E41794">
              <w:t xml:space="preserve"> 48</w:t>
            </w:r>
            <w:r>
              <w:t>,</w:t>
            </w:r>
            <w:r w:rsidRPr="00E41794">
              <w:t>876</w:t>
            </w:r>
            <w:r>
              <w:t>.</w:t>
            </w:r>
            <w:r w:rsidRPr="00E41794">
              <w:t xml:space="preserve">97 </w:t>
            </w:r>
          </w:p>
        </w:tc>
      </w:tr>
      <w:tr w:rsidR="00D87CC8" w:rsidRPr="00D462B3" w14:paraId="6AFD102E" w14:textId="77777777" w:rsidTr="008C525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58D8885" w14:textId="77777777" w:rsidR="00D87CC8" w:rsidRPr="00D462B3" w:rsidRDefault="00D87CC8" w:rsidP="00D87CC8">
            <w:r w:rsidRPr="00D462B3">
              <w:t>Total</w:t>
            </w:r>
          </w:p>
        </w:tc>
        <w:tc>
          <w:tcPr>
            <w:tcW w:w="1418" w:type="dxa"/>
            <w:noWrap/>
            <w:hideMark/>
          </w:tcPr>
          <w:p w14:paraId="31BB492F" w14:textId="4899C770" w:rsidR="00D87CC8" w:rsidRPr="00D87CC8" w:rsidRDefault="00D87CC8" w:rsidP="00D87CC8">
            <w:pPr>
              <w:jc w:val="right"/>
              <w:cnfStyle w:val="000000100000" w:firstRow="0" w:lastRow="0" w:firstColumn="0" w:lastColumn="0" w:oddVBand="0" w:evenVBand="0" w:oddHBand="1" w:evenHBand="0" w:firstRowFirstColumn="0" w:firstRowLastColumn="0" w:lastRowFirstColumn="0" w:lastRowLastColumn="0"/>
              <w:rPr>
                <w:b/>
                <w:bCs/>
              </w:rPr>
            </w:pPr>
            <w:r w:rsidRPr="00D87CC8">
              <w:rPr>
                <w:b/>
                <w:bCs/>
              </w:rPr>
              <w:t xml:space="preserve"> 62</w:t>
            </w:r>
            <w:r>
              <w:rPr>
                <w:b/>
                <w:bCs/>
              </w:rPr>
              <w:t>.</w:t>
            </w:r>
            <w:r w:rsidRPr="00D87CC8">
              <w:rPr>
                <w:b/>
                <w:bCs/>
              </w:rPr>
              <w:t xml:space="preserve">81 </w:t>
            </w:r>
          </w:p>
        </w:tc>
        <w:tc>
          <w:tcPr>
            <w:tcW w:w="1134" w:type="dxa"/>
            <w:noWrap/>
            <w:hideMark/>
          </w:tcPr>
          <w:p w14:paraId="78F35501" w14:textId="5F6205A4" w:rsidR="00D87CC8" w:rsidRPr="00D87CC8" w:rsidRDefault="00D87CC8" w:rsidP="00D87CC8">
            <w:pPr>
              <w:jc w:val="right"/>
              <w:cnfStyle w:val="000000100000" w:firstRow="0" w:lastRow="0" w:firstColumn="0" w:lastColumn="0" w:oddVBand="0" w:evenVBand="0" w:oddHBand="1" w:evenHBand="0" w:firstRowFirstColumn="0" w:firstRowLastColumn="0" w:lastRowFirstColumn="0" w:lastRowLastColumn="0"/>
              <w:rPr>
                <w:b/>
                <w:bCs/>
              </w:rPr>
            </w:pPr>
            <w:r w:rsidRPr="00D87CC8">
              <w:rPr>
                <w:b/>
                <w:bCs/>
              </w:rPr>
              <w:t>100</w:t>
            </w:r>
            <w:r>
              <w:rPr>
                <w:b/>
                <w:bCs/>
              </w:rPr>
              <w:t>.</w:t>
            </w:r>
            <w:r w:rsidRPr="00D87CC8">
              <w:rPr>
                <w:b/>
                <w:bCs/>
              </w:rPr>
              <w:t>00%</w:t>
            </w:r>
          </w:p>
        </w:tc>
        <w:tc>
          <w:tcPr>
            <w:tcW w:w="2126" w:type="dxa"/>
            <w:noWrap/>
            <w:hideMark/>
          </w:tcPr>
          <w:p w14:paraId="2A110BC3" w14:textId="08ADCFC9" w:rsidR="00D87CC8" w:rsidRPr="00D87CC8" w:rsidRDefault="00D87CC8" w:rsidP="00D87CC8">
            <w:pPr>
              <w:jc w:val="right"/>
              <w:cnfStyle w:val="000000100000" w:firstRow="0" w:lastRow="0" w:firstColumn="0" w:lastColumn="0" w:oddVBand="0" w:evenVBand="0" w:oddHBand="1" w:evenHBand="0" w:firstRowFirstColumn="0" w:firstRowLastColumn="0" w:lastRowFirstColumn="0" w:lastRowLastColumn="0"/>
              <w:rPr>
                <w:b/>
                <w:bCs/>
              </w:rPr>
            </w:pPr>
            <w:r w:rsidRPr="00D87CC8">
              <w:rPr>
                <w:b/>
                <w:bCs/>
              </w:rPr>
              <w:t xml:space="preserve"> 58</w:t>
            </w:r>
            <w:r>
              <w:rPr>
                <w:b/>
                <w:bCs/>
              </w:rPr>
              <w:t>,</w:t>
            </w:r>
            <w:r w:rsidRPr="00D87CC8">
              <w:rPr>
                <w:b/>
                <w:bCs/>
              </w:rPr>
              <w:t>795</w:t>
            </w:r>
            <w:r>
              <w:rPr>
                <w:b/>
                <w:bCs/>
              </w:rPr>
              <w:t>.</w:t>
            </w:r>
            <w:r w:rsidRPr="00D87CC8">
              <w:rPr>
                <w:b/>
                <w:bCs/>
              </w:rPr>
              <w:t xml:space="preserve">57 </w:t>
            </w:r>
          </w:p>
        </w:tc>
      </w:tr>
    </w:tbl>
    <w:p w14:paraId="457D032E" w14:textId="77777777" w:rsidR="00677860" w:rsidRDefault="00677860" w:rsidP="00677860">
      <w:pPr>
        <w:rPr>
          <w:i/>
          <w:iCs/>
        </w:rPr>
      </w:pPr>
      <w:r w:rsidRPr="00D462B3">
        <w:rPr>
          <w:i/>
          <w:iCs/>
        </w:rPr>
        <w:t xml:space="preserve">* </w:t>
      </w:r>
      <w:r>
        <w:rPr>
          <w:i/>
          <w:iCs/>
        </w:rPr>
        <w:t>18.52</w:t>
      </w:r>
      <w:r w:rsidRPr="00D462B3">
        <w:rPr>
          <w:i/>
          <w:iCs/>
        </w:rPr>
        <w:t xml:space="preserve"> km² out of </w:t>
      </w:r>
      <w:r>
        <w:rPr>
          <w:i/>
          <w:iCs/>
        </w:rPr>
        <w:t>45.28</w:t>
      </w:r>
      <w:r w:rsidRPr="00D462B3">
        <w:rPr>
          <w:i/>
          <w:iCs/>
        </w:rPr>
        <w:t xml:space="preserve"> km² of the fields identified as cropland during the interpretation based on VHR imagery were not surveyed due to budget constraint </w:t>
      </w:r>
      <w:r>
        <w:rPr>
          <w:i/>
          <w:iCs/>
        </w:rPr>
        <w:t xml:space="preserve">or </w:t>
      </w:r>
      <w:r w:rsidRPr="00A128E3">
        <w:rPr>
          <w:i/>
          <w:iCs/>
        </w:rPr>
        <w:t>inaccessibility</w:t>
      </w:r>
      <w:r>
        <w:rPr>
          <w:i/>
          <w:iCs/>
        </w:rPr>
        <w:t xml:space="preserve"> </w:t>
      </w:r>
      <w:r w:rsidRPr="00D462B3">
        <w:rPr>
          <w:i/>
          <w:iCs/>
        </w:rPr>
        <w:t>as explained in the field campaign methodology report (D2.4)</w:t>
      </w:r>
    </w:p>
    <w:p w14:paraId="2FC9A174" w14:textId="7ADE69CD" w:rsidR="00800A65" w:rsidRPr="00D462B3" w:rsidRDefault="007A4498" w:rsidP="00BD01B6">
      <w:r w:rsidRPr="00D462B3">
        <w:t xml:space="preserve">The preliminary results show that the </w:t>
      </w:r>
      <w:r w:rsidR="002453FD" w:rsidRPr="00D462B3">
        <w:t xml:space="preserve">area estimates for the </w:t>
      </w:r>
      <w:r w:rsidR="00971EF4">
        <w:t xml:space="preserve">cassava, maize, sorghum, ground nuts and beans </w:t>
      </w:r>
      <w:r w:rsidR="00B92119" w:rsidRPr="00D462B3">
        <w:t xml:space="preserve">are respectively </w:t>
      </w:r>
      <w:r w:rsidR="00D87CC8">
        <w:t>3,576</w:t>
      </w:r>
      <w:r w:rsidR="00117AD5" w:rsidRPr="00D462B3">
        <w:t xml:space="preserve"> km², </w:t>
      </w:r>
      <w:r w:rsidR="00D87CC8">
        <w:t>747 km², 2,025</w:t>
      </w:r>
      <w:r w:rsidR="00117AD5" w:rsidRPr="00D462B3">
        <w:t xml:space="preserve"> km²,</w:t>
      </w:r>
      <w:r w:rsidR="00B92119" w:rsidRPr="00D462B3">
        <w:t xml:space="preserve"> </w:t>
      </w:r>
      <w:r w:rsidR="00D87CC8">
        <w:t>415</w:t>
      </w:r>
      <w:r w:rsidR="00B92119" w:rsidRPr="00D462B3">
        <w:t xml:space="preserve"> </w:t>
      </w:r>
      <w:r w:rsidR="00117AD5" w:rsidRPr="00D462B3">
        <w:t xml:space="preserve">km² and </w:t>
      </w:r>
      <w:r w:rsidR="00D87CC8">
        <w:t>66</w:t>
      </w:r>
      <w:r w:rsidR="00117AD5" w:rsidRPr="00D462B3">
        <w:t xml:space="preserve"> km²</w:t>
      </w:r>
      <w:r w:rsidR="008704D1" w:rsidRPr="00D462B3">
        <w:t xml:space="preserve">. </w:t>
      </w:r>
      <w:r w:rsidR="006D70F4">
        <w:t xml:space="preserve">Cassava is the dominant crop type </w:t>
      </w:r>
      <w:r w:rsidR="008704D1" w:rsidRPr="00D462B3">
        <w:t xml:space="preserve">and represents approximatively </w:t>
      </w:r>
      <w:r w:rsidR="00D87CC8">
        <w:t>6.08</w:t>
      </w:r>
      <w:r w:rsidR="009505A8" w:rsidRPr="00D462B3">
        <w:t>% of the area (</w:t>
      </w:r>
      <w:r w:rsidR="006D70F4">
        <w:t>3</w:t>
      </w:r>
      <w:r w:rsidR="00D87CC8">
        <w:t>6</w:t>
      </w:r>
      <w:r w:rsidR="001050AD" w:rsidRPr="00D462B3">
        <w:t>% of the crop</w:t>
      </w:r>
      <w:r w:rsidR="005D06FC" w:rsidRPr="00D462B3">
        <w:t>s</w:t>
      </w:r>
      <w:r w:rsidR="001050AD" w:rsidRPr="00D462B3">
        <w:t xml:space="preserve"> in monoculture</w:t>
      </w:r>
      <w:r w:rsidR="00020118" w:rsidRPr="00D462B3">
        <w:t xml:space="preserve"> as shown in</w:t>
      </w:r>
      <w:r w:rsidR="00265BF5" w:rsidRPr="00D462B3">
        <w:t xml:space="preserve"> </w:t>
      </w:r>
      <w:r w:rsidR="00265BF5" w:rsidRPr="00D462B3">
        <w:fldChar w:fldCharType="begin"/>
      </w:r>
      <w:r w:rsidR="00265BF5" w:rsidRPr="00D462B3">
        <w:instrText xml:space="preserve"> REF _Ref78286015 \h </w:instrText>
      </w:r>
      <w:r w:rsidR="00D462B3">
        <w:instrText xml:space="preserve"> \* MERGEFORMAT </w:instrText>
      </w:r>
      <w:r w:rsidR="00265BF5" w:rsidRPr="00D462B3">
        <w:fldChar w:fldCharType="separate"/>
      </w:r>
      <w:r w:rsidR="00AA0344" w:rsidRPr="00D462B3">
        <w:t xml:space="preserve">Figure </w:t>
      </w:r>
      <w:r w:rsidR="00AA0344">
        <w:rPr>
          <w:noProof/>
        </w:rPr>
        <w:t>4</w:t>
      </w:r>
      <w:r w:rsidR="00265BF5" w:rsidRPr="00D462B3">
        <w:fldChar w:fldCharType="end"/>
      </w:r>
      <w:r w:rsidR="009505A8" w:rsidRPr="00D462B3">
        <w:t>)</w:t>
      </w:r>
      <w:r w:rsidR="001050AD" w:rsidRPr="00D462B3">
        <w:t xml:space="preserve">. </w:t>
      </w:r>
      <w:r w:rsidR="00D87CC8">
        <w:t>Sorghum</w:t>
      </w:r>
      <w:r w:rsidR="006D70F4">
        <w:t xml:space="preserve"> represents </w:t>
      </w:r>
      <w:r w:rsidR="00D87CC8">
        <w:t>3.4</w:t>
      </w:r>
      <w:r w:rsidR="006D70F4">
        <w:t>% of the AOI (</w:t>
      </w:r>
      <w:r w:rsidR="00D87CC8">
        <w:t>20</w:t>
      </w:r>
      <w:r w:rsidR="006D70F4">
        <w:t xml:space="preserve">% of the crops in monoculture). </w:t>
      </w:r>
      <w:r w:rsidR="001050AD" w:rsidRPr="00D462B3">
        <w:t xml:space="preserve">The </w:t>
      </w:r>
      <w:r w:rsidR="006D70F4">
        <w:t>3</w:t>
      </w:r>
      <w:r w:rsidR="001050AD" w:rsidRPr="00D462B3">
        <w:t xml:space="preserve"> other crop types</w:t>
      </w:r>
      <w:r w:rsidR="00020118" w:rsidRPr="00D462B3">
        <w:t xml:space="preserve"> selected by the applicant country for this study</w:t>
      </w:r>
      <w:r w:rsidR="001050AD" w:rsidRPr="00D462B3">
        <w:t xml:space="preserve"> </w:t>
      </w:r>
      <w:r w:rsidR="0061236A" w:rsidRPr="00D462B3">
        <w:t>represent</w:t>
      </w:r>
      <w:r w:rsidR="009505A8" w:rsidRPr="00D462B3">
        <w:t xml:space="preserve"> </w:t>
      </w:r>
      <w:r w:rsidR="00317FA0" w:rsidRPr="00D462B3">
        <w:t>approximatively</w:t>
      </w:r>
      <w:r w:rsidR="009505A8" w:rsidRPr="00D462B3">
        <w:t xml:space="preserve"> 1% </w:t>
      </w:r>
      <w:r w:rsidR="00317FA0" w:rsidRPr="00D462B3">
        <w:t xml:space="preserve">and less </w:t>
      </w:r>
      <w:r w:rsidR="009505A8" w:rsidRPr="00D462B3">
        <w:t>of the territory</w:t>
      </w:r>
      <w:r w:rsidR="0061236A" w:rsidRPr="00D462B3">
        <w:t xml:space="preserve">. The other crop types in monoculture </w:t>
      </w:r>
      <w:r w:rsidR="00F62626" w:rsidRPr="00D462B3">
        <w:t xml:space="preserve">cover </w:t>
      </w:r>
      <w:r w:rsidR="000061EF" w:rsidRPr="00D462B3">
        <w:t xml:space="preserve">approximatively </w:t>
      </w:r>
      <w:r w:rsidR="00D87CC8">
        <w:t>5.3</w:t>
      </w:r>
      <w:r w:rsidR="00632E85" w:rsidRPr="00D462B3">
        <w:t>% of the AOI (</w:t>
      </w:r>
      <w:r w:rsidR="00D87CC8">
        <w:t>31</w:t>
      </w:r>
      <w:r w:rsidR="00632E85" w:rsidRPr="00D462B3">
        <w:t>% of the crop</w:t>
      </w:r>
      <w:r w:rsidR="005D06FC" w:rsidRPr="00D462B3">
        <w:t>s in monoculture)</w:t>
      </w:r>
      <w:r w:rsidR="00632E85" w:rsidRPr="00D462B3">
        <w:t xml:space="preserve">, representing </w:t>
      </w:r>
      <w:r w:rsidR="00D87CC8">
        <w:t>3,088</w:t>
      </w:r>
      <w:r w:rsidR="00F62626" w:rsidRPr="00D462B3">
        <w:t xml:space="preserve"> km²</w:t>
      </w:r>
      <w:r w:rsidR="00632E85" w:rsidRPr="00D462B3">
        <w:t>.</w:t>
      </w:r>
      <w:r w:rsidR="00127926" w:rsidRPr="00D462B3">
        <w:t xml:space="preserve"> </w:t>
      </w:r>
      <w:r w:rsidR="004A772A" w:rsidRPr="00D462B3">
        <w:t xml:space="preserve">The section </w:t>
      </w:r>
      <w:r w:rsidR="006D70F4">
        <w:fldChar w:fldCharType="begin"/>
      </w:r>
      <w:r w:rsidR="006D70F4">
        <w:instrText xml:space="preserve"> REF _Ref80178913 \r \h </w:instrText>
      </w:r>
      <w:r w:rsidR="006D70F4">
        <w:fldChar w:fldCharType="separate"/>
      </w:r>
      <w:r w:rsidR="00AA0344">
        <w:t>0</w:t>
      </w:r>
      <w:r w:rsidR="006D70F4">
        <w:fldChar w:fldCharType="end"/>
      </w:r>
      <w:r w:rsidR="004A772A" w:rsidRPr="00D462B3">
        <w:t xml:space="preserve"> </w:t>
      </w:r>
      <w:r w:rsidR="00127926" w:rsidRPr="00D462B3">
        <w:t xml:space="preserve">shows the </w:t>
      </w:r>
      <w:r w:rsidR="007E11A6" w:rsidRPr="00D462B3">
        <w:t xml:space="preserve">area-based </w:t>
      </w:r>
      <w:r w:rsidR="00840C5E" w:rsidRPr="00D462B3">
        <w:t>dominant</w:t>
      </w:r>
      <w:r w:rsidR="00127926" w:rsidRPr="00D462B3">
        <w:t xml:space="preserve"> crop types in monoculture</w:t>
      </w:r>
      <w:r w:rsidR="007E11A6" w:rsidRPr="00D462B3">
        <w:t>.</w:t>
      </w:r>
    </w:p>
    <w:p w14:paraId="0557D0EC" w14:textId="77777777" w:rsidR="00BD01B6" w:rsidRPr="00D462B3" w:rsidRDefault="00BD01B6" w:rsidP="00BD01B6"/>
    <w:p w14:paraId="612CA0B1" w14:textId="3522EEF9" w:rsidR="00DE7C5B" w:rsidRPr="00D462B3" w:rsidRDefault="00BD6934" w:rsidP="00020118">
      <w:pPr>
        <w:pStyle w:val="Lgende"/>
      </w:pPr>
      <w:bookmarkStart w:id="34" w:name="_Ref74314660"/>
      <w:r>
        <w:rPr>
          <w:noProof/>
        </w:rPr>
        <w:lastRenderedPageBreak/>
        <w:drawing>
          <wp:inline distT="0" distB="0" distL="0" distR="0" wp14:anchorId="1836A6BE" wp14:editId="1BDAFCF4">
            <wp:extent cx="6120130" cy="4240530"/>
            <wp:effectExtent l="0" t="0" r="13970" b="7620"/>
            <wp:docPr id="8" name="Graphique 8">
              <a:extLst xmlns:a="http://schemas.openxmlformats.org/drawingml/2006/main">
                <a:ext uri="{FF2B5EF4-FFF2-40B4-BE49-F238E27FC236}">
                  <a16:creationId xmlns:a16="http://schemas.microsoft.com/office/drawing/2014/main" id="{222B43EB-DBB3-4808-B1BC-8CF8283D5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FC7A388" w14:textId="05725ABA" w:rsidR="00BD01B6" w:rsidRDefault="00020118" w:rsidP="00061E99">
      <w:pPr>
        <w:pStyle w:val="Lgende"/>
      </w:pPr>
      <w:bookmarkStart w:id="35" w:name="_Ref78286015"/>
      <w:bookmarkStart w:id="36" w:name="_Toc97206257"/>
      <w:r w:rsidRPr="00D462B3">
        <w:t xml:space="preserve">Figure </w:t>
      </w:r>
      <w:r w:rsidR="00AA0344">
        <w:fldChar w:fldCharType="begin"/>
      </w:r>
      <w:r w:rsidR="00AA0344">
        <w:instrText xml:space="preserve"> SEQ Figure \* ARABIC </w:instrText>
      </w:r>
      <w:r w:rsidR="00AA0344">
        <w:fldChar w:fldCharType="separate"/>
      </w:r>
      <w:r w:rsidR="00AA0344">
        <w:rPr>
          <w:noProof/>
        </w:rPr>
        <w:t>4</w:t>
      </w:r>
      <w:r w:rsidR="00AA0344">
        <w:rPr>
          <w:noProof/>
        </w:rPr>
        <w:fldChar w:fldCharType="end"/>
      </w:r>
      <w:bookmarkEnd w:id="34"/>
      <w:bookmarkEnd w:id="35"/>
      <w:r w:rsidRPr="00D462B3">
        <w:t xml:space="preserve">: </w:t>
      </w:r>
      <w:r w:rsidR="000F0502">
        <w:t>D</w:t>
      </w:r>
      <w:r w:rsidRPr="00D462B3">
        <w:t>istribution of the 5 main crop types identified by the applicant country compared to the other crops in monoculture</w:t>
      </w:r>
      <w:bookmarkStart w:id="37" w:name="_Ref74314738"/>
      <w:r w:rsidR="00A81234">
        <w:t xml:space="preserve"> for the short rains season</w:t>
      </w:r>
      <w:bookmarkEnd w:id="36"/>
    </w:p>
    <w:p w14:paraId="5535D0BA" w14:textId="6CD1E4EC" w:rsidR="00A2222E" w:rsidRPr="00A2222E" w:rsidRDefault="00633408" w:rsidP="00A2222E">
      <w:r>
        <w:fldChar w:fldCharType="begin"/>
      </w:r>
      <w:r>
        <w:instrText xml:space="preserve"> REF _Ref97038565 \h </w:instrText>
      </w:r>
      <w:r>
        <w:fldChar w:fldCharType="separate"/>
      </w:r>
      <w:r w:rsidR="00AA0344" w:rsidRPr="00D462B3">
        <w:t xml:space="preserve">Table </w:t>
      </w:r>
      <w:r w:rsidR="00AA0344">
        <w:rPr>
          <w:noProof/>
        </w:rPr>
        <w:t>9</w:t>
      </w:r>
      <w:r>
        <w:fldChar w:fldCharType="end"/>
      </w:r>
      <w:r>
        <w:t xml:space="preserve"> </w:t>
      </w:r>
      <w:r w:rsidR="00A2222E">
        <w:t xml:space="preserve">shows the segment-based areas and the AOI area estimates for the </w:t>
      </w:r>
      <w:r w:rsidR="00303D09">
        <w:t>5</w:t>
      </w:r>
      <w:r w:rsidR="00A2222E">
        <w:t xml:space="preserve"> main crop types identified by the applicant country for the long rains season.</w:t>
      </w:r>
    </w:p>
    <w:p w14:paraId="21150421" w14:textId="2C47146F" w:rsidR="00633408" w:rsidRPr="00D462B3" w:rsidRDefault="00633408" w:rsidP="00633408">
      <w:pPr>
        <w:pStyle w:val="Lgende"/>
      </w:pPr>
      <w:bookmarkStart w:id="38" w:name="_Ref97038565"/>
      <w:bookmarkStart w:id="39" w:name="_Ref80178913"/>
      <w:bookmarkStart w:id="40" w:name="_Toc97206282"/>
      <w:r w:rsidRPr="00D462B3">
        <w:t xml:space="preserve">Table </w:t>
      </w:r>
      <w:r w:rsidR="00AA0344">
        <w:fldChar w:fldCharType="begin"/>
      </w:r>
      <w:r w:rsidR="00AA0344">
        <w:instrText xml:space="preserve"> SEQ Table \* ARABIC </w:instrText>
      </w:r>
      <w:r w:rsidR="00AA0344">
        <w:fldChar w:fldCharType="separate"/>
      </w:r>
      <w:r w:rsidR="00AA0344">
        <w:rPr>
          <w:noProof/>
        </w:rPr>
        <w:t>9</w:t>
      </w:r>
      <w:r w:rsidR="00AA0344">
        <w:rPr>
          <w:noProof/>
        </w:rPr>
        <w:fldChar w:fldCharType="end"/>
      </w:r>
      <w:bookmarkEnd w:id="38"/>
      <w:r w:rsidRPr="00D462B3">
        <w:t>: Area estimates for the 5 main crop types identified by the applicant country in the AOI</w:t>
      </w:r>
      <w:r>
        <w:t xml:space="preserve"> for the long rains season</w:t>
      </w:r>
      <w:bookmarkEnd w:id="40"/>
    </w:p>
    <w:tbl>
      <w:tblPr>
        <w:tblStyle w:val="TableauGrille5Fonc-Accentuation111"/>
        <w:tblW w:w="0" w:type="auto"/>
        <w:tblLook w:val="04A0" w:firstRow="1" w:lastRow="0" w:firstColumn="1" w:lastColumn="0" w:noHBand="0" w:noVBand="1"/>
      </w:tblPr>
      <w:tblGrid>
        <w:gridCol w:w="3085"/>
        <w:gridCol w:w="1418"/>
        <w:gridCol w:w="1134"/>
        <w:gridCol w:w="2126"/>
      </w:tblGrid>
      <w:tr w:rsidR="00633408" w:rsidRPr="00D462B3" w14:paraId="2D7B33CB" w14:textId="77777777" w:rsidTr="00645F3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E4C2B86" w14:textId="77777777" w:rsidR="00633408" w:rsidRPr="00D462B3" w:rsidRDefault="00633408" w:rsidP="00645F3D">
            <w:pPr>
              <w:rPr>
                <w:lang w:val="en-US"/>
              </w:rPr>
            </w:pPr>
          </w:p>
        </w:tc>
        <w:tc>
          <w:tcPr>
            <w:tcW w:w="2552" w:type="dxa"/>
            <w:gridSpan w:val="2"/>
            <w:noWrap/>
            <w:hideMark/>
          </w:tcPr>
          <w:p w14:paraId="0B2E7CBD" w14:textId="77777777" w:rsidR="00633408" w:rsidRPr="00D462B3" w:rsidRDefault="00633408" w:rsidP="00645F3D">
            <w:pPr>
              <w:jc w:val="center"/>
              <w:cnfStyle w:val="100000000000" w:firstRow="1" w:lastRow="0" w:firstColumn="0" w:lastColumn="0" w:oddVBand="0" w:evenVBand="0" w:oddHBand="0" w:evenHBand="0" w:firstRowFirstColumn="0" w:firstRowLastColumn="0" w:lastRowFirstColumn="0" w:lastRowLastColumn="0"/>
            </w:pPr>
            <w:r w:rsidRPr="00D462B3">
              <w:t>Segment-</w:t>
            </w:r>
            <w:proofErr w:type="spellStart"/>
            <w:r w:rsidRPr="00D462B3">
              <w:t>based</w:t>
            </w:r>
            <w:proofErr w:type="spellEnd"/>
            <w:r w:rsidRPr="00D462B3">
              <w:t xml:space="preserve"> areas</w:t>
            </w:r>
          </w:p>
        </w:tc>
        <w:tc>
          <w:tcPr>
            <w:tcW w:w="2126" w:type="dxa"/>
            <w:noWrap/>
            <w:hideMark/>
          </w:tcPr>
          <w:p w14:paraId="117415F6" w14:textId="77777777" w:rsidR="00633408" w:rsidRPr="00D462B3" w:rsidRDefault="00633408" w:rsidP="00645F3D">
            <w:pPr>
              <w:jc w:val="center"/>
              <w:cnfStyle w:val="100000000000" w:firstRow="1" w:lastRow="0" w:firstColumn="0" w:lastColumn="0" w:oddVBand="0" w:evenVBand="0" w:oddHBand="0" w:evenHBand="0" w:firstRowFirstColumn="0" w:firstRowLastColumn="0" w:lastRowFirstColumn="0" w:lastRowLastColumn="0"/>
            </w:pPr>
            <w:r w:rsidRPr="00D462B3">
              <w:t xml:space="preserve">AOI area </w:t>
            </w:r>
            <w:proofErr w:type="spellStart"/>
            <w:r w:rsidRPr="00D462B3">
              <w:t>estimates</w:t>
            </w:r>
            <w:proofErr w:type="spellEnd"/>
          </w:p>
        </w:tc>
      </w:tr>
      <w:tr w:rsidR="00633408" w:rsidRPr="00D462B3" w14:paraId="0436858C" w14:textId="77777777" w:rsidTr="00645F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6A7EB9C7" w14:textId="77777777" w:rsidR="00633408" w:rsidRPr="00D462B3" w:rsidRDefault="00633408" w:rsidP="00645F3D">
            <w:proofErr w:type="spellStart"/>
            <w:r w:rsidRPr="00D462B3">
              <w:t>Crop</w:t>
            </w:r>
            <w:proofErr w:type="spellEnd"/>
            <w:r w:rsidRPr="00D462B3">
              <w:t xml:space="preserve"> type</w:t>
            </w:r>
          </w:p>
        </w:tc>
        <w:tc>
          <w:tcPr>
            <w:tcW w:w="1418" w:type="dxa"/>
            <w:shd w:val="clear" w:color="auto" w:fill="5B9BD5"/>
            <w:noWrap/>
            <w:hideMark/>
          </w:tcPr>
          <w:p w14:paraId="1AA9E8A1" w14:textId="77777777" w:rsidR="00633408" w:rsidRPr="00D462B3" w:rsidRDefault="00633408" w:rsidP="00645F3D">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462B3">
              <w:rPr>
                <w:b/>
                <w:bCs/>
                <w:color w:val="FFFFFF" w:themeColor="background1"/>
              </w:rPr>
              <w:t>Area (km²)</w:t>
            </w:r>
          </w:p>
        </w:tc>
        <w:tc>
          <w:tcPr>
            <w:tcW w:w="1134" w:type="dxa"/>
            <w:shd w:val="clear" w:color="auto" w:fill="5B9BD5"/>
            <w:noWrap/>
            <w:hideMark/>
          </w:tcPr>
          <w:p w14:paraId="034E1A18" w14:textId="77777777" w:rsidR="00633408" w:rsidRPr="00D462B3" w:rsidRDefault="00633408" w:rsidP="00645F3D">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462B3">
              <w:rPr>
                <w:b/>
                <w:bCs/>
                <w:color w:val="FFFFFF" w:themeColor="background1"/>
              </w:rPr>
              <w:t>Area (%)</w:t>
            </w:r>
          </w:p>
        </w:tc>
        <w:tc>
          <w:tcPr>
            <w:tcW w:w="2126" w:type="dxa"/>
            <w:shd w:val="clear" w:color="auto" w:fill="5B9BD5"/>
            <w:noWrap/>
            <w:hideMark/>
          </w:tcPr>
          <w:p w14:paraId="664BC7A2" w14:textId="77777777" w:rsidR="00633408" w:rsidRPr="00D462B3" w:rsidRDefault="00633408" w:rsidP="00645F3D">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462B3">
              <w:rPr>
                <w:b/>
                <w:bCs/>
                <w:color w:val="FFFFFF" w:themeColor="background1"/>
              </w:rPr>
              <w:t>Area (km²)</w:t>
            </w:r>
          </w:p>
        </w:tc>
      </w:tr>
      <w:tr w:rsidR="006025F1" w:rsidRPr="00D462B3" w14:paraId="62D414DF" w14:textId="77777777" w:rsidTr="00866C82">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AAE015C" w14:textId="77777777" w:rsidR="006025F1" w:rsidRPr="00D462B3" w:rsidRDefault="006025F1" w:rsidP="006025F1">
            <w:proofErr w:type="spellStart"/>
            <w:r w:rsidRPr="0068535E">
              <w:t>Cassava</w:t>
            </w:r>
            <w:proofErr w:type="spellEnd"/>
          </w:p>
        </w:tc>
        <w:tc>
          <w:tcPr>
            <w:tcW w:w="1418" w:type="dxa"/>
            <w:noWrap/>
            <w:vAlign w:val="bottom"/>
            <w:hideMark/>
          </w:tcPr>
          <w:p w14:paraId="4076F46C" w14:textId="09363599"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Pr>
                <w:rFonts w:cs="Calibri"/>
                <w:color w:val="000000"/>
              </w:rPr>
              <w:t xml:space="preserve">               2.70 </w:t>
            </w:r>
          </w:p>
        </w:tc>
        <w:tc>
          <w:tcPr>
            <w:tcW w:w="1134" w:type="dxa"/>
            <w:noWrap/>
            <w:vAlign w:val="bottom"/>
            <w:hideMark/>
          </w:tcPr>
          <w:p w14:paraId="2E8BB072" w14:textId="0D1B652D"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Pr>
                <w:rFonts w:cs="Calibri"/>
                <w:color w:val="000000"/>
              </w:rPr>
              <w:t>4.30%</w:t>
            </w:r>
          </w:p>
        </w:tc>
        <w:tc>
          <w:tcPr>
            <w:tcW w:w="2126" w:type="dxa"/>
            <w:noWrap/>
            <w:vAlign w:val="bottom"/>
            <w:hideMark/>
          </w:tcPr>
          <w:p w14:paraId="3FFCDDC1" w14:textId="5A8822D7"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Pr>
                <w:rFonts w:cs="Calibri"/>
                <w:color w:val="000000"/>
              </w:rPr>
              <w:t xml:space="preserve">                      2,529.07 </w:t>
            </w:r>
          </w:p>
        </w:tc>
      </w:tr>
      <w:tr w:rsidR="006025F1" w:rsidRPr="00D462B3" w14:paraId="0C128261" w14:textId="77777777" w:rsidTr="00866C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7D318E18" w14:textId="77777777" w:rsidR="006025F1" w:rsidRPr="00D462B3" w:rsidRDefault="006025F1" w:rsidP="006025F1">
            <w:proofErr w:type="spellStart"/>
            <w:r w:rsidRPr="0068535E">
              <w:t>Maize</w:t>
            </w:r>
            <w:proofErr w:type="spellEnd"/>
          </w:p>
        </w:tc>
        <w:tc>
          <w:tcPr>
            <w:tcW w:w="1418" w:type="dxa"/>
            <w:noWrap/>
            <w:vAlign w:val="bottom"/>
            <w:hideMark/>
          </w:tcPr>
          <w:p w14:paraId="71251BD0" w14:textId="6B920654" w:rsidR="006025F1" w:rsidRPr="00D462B3" w:rsidRDefault="006025F1" w:rsidP="006025F1">
            <w:pPr>
              <w:jc w:val="right"/>
              <w:cnfStyle w:val="000000100000" w:firstRow="0" w:lastRow="0" w:firstColumn="0" w:lastColumn="0" w:oddVBand="0" w:evenVBand="0" w:oddHBand="1" w:evenHBand="0" w:firstRowFirstColumn="0" w:firstRowLastColumn="0" w:lastRowFirstColumn="0" w:lastRowLastColumn="0"/>
            </w:pPr>
            <w:r>
              <w:rPr>
                <w:rFonts w:cs="Calibri"/>
                <w:color w:val="000000"/>
              </w:rPr>
              <w:t xml:space="preserve">               1.20 </w:t>
            </w:r>
          </w:p>
        </w:tc>
        <w:tc>
          <w:tcPr>
            <w:tcW w:w="1134" w:type="dxa"/>
            <w:noWrap/>
            <w:vAlign w:val="bottom"/>
            <w:hideMark/>
          </w:tcPr>
          <w:p w14:paraId="37A8E663" w14:textId="79490C94" w:rsidR="006025F1" w:rsidRPr="00D462B3" w:rsidRDefault="006025F1" w:rsidP="006025F1">
            <w:pPr>
              <w:jc w:val="right"/>
              <w:cnfStyle w:val="000000100000" w:firstRow="0" w:lastRow="0" w:firstColumn="0" w:lastColumn="0" w:oddVBand="0" w:evenVBand="0" w:oddHBand="1" w:evenHBand="0" w:firstRowFirstColumn="0" w:firstRowLastColumn="0" w:lastRowFirstColumn="0" w:lastRowLastColumn="0"/>
            </w:pPr>
            <w:r>
              <w:rPr>
                <w:rFonts w:cs="Calibri"/>
                <w:color w:val="000000"/>
              </w:rPr>
              <w:t>1.90%</w:t>
            </w:r>
          </w:p>
        </w:tc>
        <w:tc>
          <w:tcPr>
            <w:tcW w:w="2126" w:type="dxa"/>
            <w:noWrap/>
            <w:vAlign w:val="bottom"/>
            <w:hideMark/>
          </w:tcPr>
          <w:p w14:paraId="659B2620" w14:textId="21D614C6" w:rsidR="006025F1" w:rsidRPr="00D462B3" w:rsidRDefault="006025F1" w:rsidP="006025F1">
            <w:pPr>
              <w:jc w:val="right"/>
              <w:cnfStyle w:val="000000100000" w:firstRow="0" w:lastRow="0" w:firstColumn="0" w:lastColumn="0" w:oddVBand="0" w:evenVBand="0" w:oddHBand="1" w:evenHBand="0" w:firstRowFirstColumn="0" w:firstRowLastColumn="0" w:lastRowFirstColumn="0" w:lastRowLastColumn="0"/>
            </w:pPr>
            <w:r>
              <w:rPr>
                <w:rFonts w:cs="Calibri"/>
                <w:color w:val="000000"/>
              </w:rPr>
              <w:t xml:space="preserve">                      1,119.97 </w:t>
            </w:r>
          </w:p>
        </w:tc>
      </w:tr>
      <w:tr w:rsidR="006025F1" w:rsidRPr="00D462B3" w14:paraId="109C408F" w14:textId="77777777" w:rsidTr="00866C82">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3D20742B" w14:textId="77777777" w:rsidR="006025F1" w:rsidRPr="00D462B3" w:rsidRDefault="006025F1" w:rsidP="006025F1">
            <w:proofErr w:type="spellStart"/>
            <w:r w:rsidRPr="0068535E">
              <w:t>Sorghum</w:t>
            </w:r>
            <w:proofErr w:type="spellEnd"/>
          </w:p>
        </w:tc>
        <w:tc>
          <w:tcPr>
            <w:tcW w:w="1418" w:type="dxa"/>
            <w:noWrap/>
            <w:vAlign w:val="bottom"/>
            <w:hideMark/>
          </w:tcPr>
          <w:p w14:paraId="2115608D" w14:textId="01FA1156"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Pr>
                <w:rFonts w:cs="Calibri"/>
                <w:color w:val="000000"/>
              </w:rPr>
              <w:t xml:space="preserve">               0.35 </w:t>
            </w:r>
          </w:p>
        </w:tc>
        <w:tc>
          <w:tcPr>
            <w:tcW w:w="1134" w:type="dxa"/>
            <w:noWrap/>
            <w:vAlign w:val="bottom"/>
            <w:hideMark/>
          </w:tcPr>
          <w:p w14:paraId="4C25CD46" w14:textId="195A5861"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Pr>
                <w:rFonts w:cs="Calibri"/>
                <w:color w:val="000000"/>
              </w:rPr>
              <w:t>0.56%</w:t>
            </w:r>
          </w:p>
        </w:tc>
        <w:tc>
          <w:tcPr>
            <w:tcW w:w="2126" w:type="dxa"/>
            <w:noWrap/>
            <w:vAlign w:val="bottom"/>
            <w:hideMark/>
          </w:tcPr>
          <w:p w14:paraId="6140DE47" w14:textId="4146A8E1"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Pr>
                <w:rFonts w:cs="Calibri"/>
                <w:color w:val="000000"/>
              </w:rPr>
              <w:t xml:space="preserve">                          331.74 </w:t>
            </w:r>
          </w:p>
        </w:tc>
      </w:tr>
      <w:tr w:rsidR="006025F1" w:rsidRPr="00D462B3" w14:paraId="6C60CBDD" w14:textId="77777777" w:rsidTr="00866C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5655D9A" w14:textId="77777777" w:rsidR="006025F1" w:rsidRPr="00D462B3" w:rsidRDefault="006025F1" w:rsidP="006025F1">
            <w:r w:rsidRPr="0068535E">
              <w:t xml:space="preserve">Ground </w:t>
            </w:r>
            <w:proofErr w:type="spellStart"/>
            <w:r w:rsidRPr="0068535E">
              <w:t>nuts</w:t>
            </w:r>
            <w:proofErr w:type="spellEnd"/>
          </w:p>
        </w:tc>
        <w:tc>
          <w:tcPr>
            <w:tcW w:w="1418" w:type="dxa"/>
            <w:noWrap/>
            <w:vAlign w:val="bottom"/>
            <w:hideMark/>
          </w:tcPr>
          <w:p w14:paraId="2CC4CADE" w14:textId="24A2F0A2" w:rsidR="006025F1" w:rsidRPr="00D462B3" w:rsidRDefault="006025F1" w:rsidP="006025F1">
            <w:pPr>
              <w:jc w:val="right"/>
              <w:cnfStyle w:val="000000100000" w:firstRow="0" w:lastRow="0" w:firstColumn="0" w:lastColumn="0" w:oddVBand="0" w:evenVBand="0" w:oddHBand="1" w:evenHBand="0" w:firstRowFirstColumn="0" w:firstRowLastColumn="0" w:lastRowFirstColumn="0" w:lastRowLastColumn="0"/>
            </w:pPr>
            <w:r>
              <w:rPr>
                <w:rFonts w:cs="Calibri"/>
                <w:color w:val="000000"/>
              </w:rPr>
              <w:t xml:space="preserve">               0.59 </w:t>
            </w:r>
          </w:p>
        </w:tc>
        <w:tc>
          <w:tcPr>
            <w:tcW w:w="1134" w:type="dxa"/>
            <w:noWrap/>
            <w:vAlign w:val="bottom"/>
            <w:hideMark/>
          </w:tcPr>
          <w:p w14:paraId="14A76C09" w14:textId="16188F4A" w:rsidR="006025F1" w:rsidRPr="00D462B3" w:rsidRDefault="006025F1" w:rsidP="006025F1">
            <w:pPr>
              <w:jc w:val="right"/>
              <w:cnfStyle w:val="000000100000" w:firstRow="0" w:lastRow="0" w:firstColumn="0" w:lastColumn="0" w:oddVBand="0" w:evenVBand="0" w:oddHBand="1" w:evenHBand="0" w:firstRowFirstColumn="0" w:firstRowLastColumn="0" w:lastRowFirstColumn="0" w:lastRowLastColumn="0"/>
            </w:pPr>
            <w:r>
              <w:rPr>
                <w:rFonts w:cs="Calibri"/>
                <w:color w:val="000000"/>
              </w:rPr>
              <w:t>0.94%</w:t>
            </w:r>
          </w:p>
        </w:tc>
        <w:tc>
          <w:tcPr>
            <w:tcW w:w="2126" w:type="dxa"/>
            <w:noWrap/>
            <w:vAlign w:val="bottom"/>
            <w:hideMark/>
          </w:tcPr>
          <w:p w14:paraId="75E85063" w14:textId="2A4AD96B" w:rsidR="006025F1" w:rsidRPr="00D462B3" w:rsidRDefault="006025F1" w:rsidP="006025F1">
            <w:pPr>
              <w:jc w:val="right"/>
              <w:cnfStyle w:val="000000100000" w:firstRow="0" w:lastRow="0" w:firstColumn="0" w:lastColumn="0" w:oddVBand="0" w:evenVBand="0" w:oddHBand="1" w:evenHBand="0" w:firstRowFirstColumn="0" w:firstRowLastColumn="0" w:lastRowFirstColumn="0" w:lastRowLastColumn="0"/>
            </w:pPr>
            <w:r>
              <w:rPr>
                <w:rFonts w:cs="Calibri"/>
                <w:color w:val="000000"/>
              </w:rPr>
              <w:t xml:space="preserve">                          553.44 </w:t>
            </w:r>
          </w:p>
        </w:tc>
      </w:tr>
      <w:tr w:rsidR="006025F1" w:rsidRPr="00D462B3" w14:paraId="776932DA" w14:textId="77777777" w:rsidTr="00866C82">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879DEAF" w14:textId="77777777" w:rsidR="006025F1" w:rsidRPr="00D462B3" w:rsidRDefault="006025F1" w:rsidP="006025F1">
            <w:proofErr w:type="spellStart"/>
            <w:r>
              <w:t>B</w:t>
            </w:r>
            <w:r w:rsidRPr="0068535E">
              <w:t>eans</w:t>
            </w:r>
            <w:proofErr w:type="spellEnd"/>
          </w:p>
        </w:tc>
        <w:tc>
          <w:tcPr>
            <w:tcW w:w="1418" w:type="dxa"/>
            <w:noWrap/>
            <w:vAlign w:val="bottom"/>
            <w:hideMark/>
          </w:tcPr>
          <w:p w14:paraId="5660D416" w14:textId="19853150"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Pr>
                <w:rFonts w:cs="Calibri"/>
                <w:color w:val="000000"/>
              </w:rPr>
              <w:t xml:space="preserve">               0.24 </w:t>
            </w:r>
          </w:p>
        </w:tc>
        <w:tc>
          <w:tcPr>
            <w:tcW w:w="1134" w:type="dxa"/>
            <w:noWrap/>
            <w:vAlign w:val="bottom"/>
            <w:hideMark/>
          </w:tcPr>
          <w:p w14:paraId="5BB53B23" w14:textId="0CEE124E"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Pr>
                <w:rFonts w:cs="Calibri"/>
                <w:color w:val="000000"/>
              </w:rPr>
              <w:t>0.38%</w:t>
            </w:r>
          </w:p>
        </w:tc>
        <w:tc>
          <w:tcPr>
            <w:tcW w:w="2126" w:type="dxa"/>
            <w:noWrap/>
            <w:vAlign w:val="bottom"/>
            <w:hideMark/>
          </w:tcPr>
          <w:p w14:paraId="52AAA42D" w14:textId="6BA50293"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Pr>
                <w:rFonts w:cs="Calibri"/>
                <w:color w:val="000000"/>
              </w:rPr>
              <w:t xml:space="preserve">                          224.94 </w:t>
            </w:r>
          </w:p>
        </w:tc>
      </w:tr>
      <w:tr w:rsidR="006025F1" w:rsidRPr="00D462B3" w14:paraId="0DAC7010" w14:textId="77777777" w:rsidTr="00866C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19D0D39A" w14:textId="77777777" w:rsidR="006025F1" w:rsidRPr="00D462B3" w:rsidRDefault="006025F1" w:rsidP="006025F1">
            <w:proofErr w:type="spellStart"/>
            <w:r w:rsidRPr="00D462B3">
              <w:t>Other</w:t>
            </w:r>
            <w:proofErr w:type="spellEnd"/>
            <w:r w:rsidRPr="00D462B3">
              <w:t xml:space="preserve"> monoculture</w:t>
            </w:r>
          </w:p>
        </w:tc>
        <w:tc>
          <w:tcPr>
            <w:tcW w:w="1418" w:type="dxa"/>
            <w:noWrap/>
            <w:vAlign w:val="bottom"/>
            <w:hideMark/>
          </w:tcPr>
          <w:p w14:paraId="7B527EE7" w14:textId="7CFBFF8E" w:rsidR="006025F1" w:rsidRPr="00D462B3" w:rsidRDefault="006025F1" w:rsidP="006025F1">
            <w:pPr>
              <w:jc w:val="right"/>
              <w:cnfStyle w:val="000000100000" w:firstRow="0" w:lastRow="0" w:firstColumn="0" w:lastColumn="0" w:oddVBand="0" w:evenVBand="0" w:oddHBand="1" w:evenHBand="0" w:firstRowFirstColumn="0" w:firstRowLastColumn="0" w:lastRowFirstColumn="0" w:lastRowLastColumn="0"/>
            </w:pPr>
            <w:r>
              <w:rPr>
                <w:rFonts w:cs="Calibri"/>
                <w:color w:val="000000"/>
              </w:rPr>
              <w:t xml:space="preserve">               1.33 </w:t>
            </w:r>
          </w:p>
        </w:tc>
        <w:tc>
          <w:tcPr>
            <w:tcW w:w="1134" w:type="dxa"/>
            <w:noWrap/>
            <w:vAlign w:val="bottom"/>
            <w:hideMark/>
          </w:tcPr>
          <w:p w14:paraId="26DB5A75" w14:textId="7A7B023C" w:rsidR="006025F1" w:rsidRPr="00D462B3" w:rsidRDefault="006025F1" w:rsidP="006025F1">
            <w:pPr>
              <w:jc w:val="right"/>
              <w:cnfStyle w:val="000000100000" w:firstRow="0" w:lastRow="0" w:firstColumn="0" w:lastColumn="0" w:oddVBand="0" w:evenVBand="0" w:oddHBand="1" w:evenHBand="0" w:firstRowFirstColumn="0" w:firstRowLastColumn="0" w:lastRowFirstColumn="0" w:lastRowLastColumn="0"/>
            </w:pPr>
            <w:r>
              <w:rPr>
                <w:rFonts w:cs="Calibri"/>
                <w:color w:val="000000"/>
              </w:rPr>
              <w:t>2.12%</w:t>
            </w:r>
          </w:p>
        </w:tc>
        <w:tc>
          <w:tcPr>
            <w:tcW w:w="2126" w:type="dxa"/>
            <w:noWrap/>
            <w:vAlign w:val="bottom"/>
            <w:hideMark/>
          </w:tcPr>
          <w:p w14:paraId="4829FBC4" w14:textId="50B07935" w:rsidR="006025F1" w:rsidRPr="00D462B3" w:rsidRDefault="006025F1" w:rsidP="006025F1">
            <w:pPr>
              <w:jc w:val="right"/>
              <w:cnfStyle w:val="000000100000" w:firstRow="0" w:lastRow="0" w:firstColumn="0" w:lastColumn="0" w:oddVBand="0" w:evenVBand="0" w:oddHBand="1" w:evenHBand="0" w:firstRowFirstColumn="0" w:firstRowLastColumn="0" w:lastRowFirstColumn="0" w:lastRowLastColumn="0"/>
            </w:pPr>
            <w:r>
              <w:rPr>
                <w:rFonts w:cs="Calibri"/>
                <w:color w:val="000000"/>
              </w:rPr>
              <w:t xml:space="preserve">                      1,246.67 </w:t>
            </w:r>
          </w:p>
        </w:tc>
      </w:tr>
      <w:tr w:rsidR="006025F1" w:rsidRPr="00D462B3" w14:paraId="67985253" w14:textId="77777777" w:rsidTr="00866C82">
        <w:trPr>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2B53D1D5" w14:textId="77777777" w:rsidR="006025F1" w:rsidRPr="00D462B3" w:rsidRDefault="006025F1" w:rsidP="006025F1">
            <w:pPr>
              <w:rPr>
                <w:lang w:val="en-US"/>
              </w:rPr>
            </w:pPr>
            <w:r w:rsidRPr="00D462B3">
              <w:rPr>
                <w:rFonts w:eastAsia="Times New Roman" w:cs="Calibri"/>
                <w:color w:val="FFFFFF" w:themeColor="background1"/>
                <w:lang w:val="en-US"/>
              </w:rPr>
              <w:t>Other (undetermined*, mixed cropping, non-crop areas)</w:t>
            </w:r>
          </w:p>
        </w:tc>
        <w:tc>
          <w:tcPr>
            <w:tcW w:w="1418" w:type="dxa"/>
            <w:noWrap/>
            <w:vAlign w:val="bottom"/>
            <w:hideMark/>
          </w:tcPr>
          <w:p w14:paraId="49A59ED0" w14:textId="7518EF6F"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sidRPr="001A4835">
              <w:rPr>
                <w:rFonts w:cs="Calibri"/>
                <w:color w:val="000000"/>
                <w:lang w:val="en-US"/>
              </w:rPr>
              <w:t xml:space="preserve">             </w:t>
            </w:r>
            <w:r>
              <w:rPr>
                <w:rFonts w:cs="Calibri"/>
                <w:color w:val="000000"/>
              </w:rPr>
              <w:t xml:space="preserve">56.34 </w:t>
            </w:r>
          </w:p>
        </w:tc>
        <w:tc>
          <w:tcPr>
            <w:tcW w:w="1134" w:type="dxa"/>
            <w:noWrap/>
            <w:vAlign w:val="bottom"/>
            <w:hideMark/>
          </w:tcPr>
          <w:p w14:paraId="71CA6182" w14:textId="03737F2E"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Pr>
                <w:rFonts w:cs="Calibri"/>
                <w:color w:val="000000"/>
              </w:rPr>
              <w:t>89.79%</w:t>
            </w:r>
          </w:p>
        </w:tc>
        <w:tc>
          <w:tcPr>
            <w:tcW w:w="2126" w:type="dxa"/>
            <w:noWrap/>
            <w:vAlign w:val="bottom"/>
            <w:hideMark/>
          </w:tcPr>
          <w:p w14:paraId="7C0BB128" w14:textId="72EEE706" w:rsidR="006025F1" w:rsidRPr="00D462B3" w:rsidRDefault="006025F1" w:rsidP="006025F1">
            <w:pPr>
              <w:jc w:val="right"/>
              <w:cnfStyle w:val="000000000000" w:firstRow="0" w:lastRow="0" w:firstColumn="0" w:lastColumn="0" w:oddVBand="0" w:evenVBand="0" w:oddHBand="0" w:evenHBand="0" w:firstRowFirstColumn="0" w:firstRowLastColumn="0" w:lastRowFirstColumn="0" w:lastRowLastColumn="0"/>
            </w:pPr>
            <w:r>
              <w:rPr>
                <w:rFonts w:cs="Calibri"/>
                <w:color w:val="000000"/>
              </w:rPr>
              <w:t xml:space="preserve">                    52,789.75 </w:t>
            </w:r>
          </w:p>
        </w:tc>
      </w:tr>
      <w:tr w:rsidR="006025F1" w:rsidRPr="00D462B3" w14:paraId="3C87F930" w14:textId="77777777" w:rsidTr="00866C8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noWrap/>
            <w:hideMark/>
          </w:tcPr>
          <w:p w14:paraId="599B31A9" w14:textId="77777777" w:rsidR="006025F1" w:rsidRPr="00D462B3" w:rsidRDefault="006025F1" w:rsidP="006025F1">
            <w:r w:rsidRPr="00D462B3">
              <w:t>Total</w:t>
            </w:r>
          </w:p>
        </w:tc>
        <w:tc>
          <w:tcPr>
            <w:tcW w:w="1418" w:type="dxa"/>
            <w:noWrap/>
            <w:vAlign w:val="bottom"/>
            <w:hideMark/>
          </w:tcPr>
          <w:p w14:paraId="31CD15BC" w14:textId="289AAA1E" w:rsidR="006025F1" w:rsidRPr="006025F1" w:rsidRDefault="006025F1" w:rsidP="006025F1">
            <w:pPr>
              <w:jc w:val="right"/>
              <w:cnfStyle w:val="000000100000" w:firstRow="0" w:lastRow="0" w:firstColumn="0" w:lastColumn="0" w:oddVBand="0" w:evenVBand="0" w:oddHBand="1" w:evenHBand="0" w:firstRowFirstColumn="0" w:firstRowLastColumn="0" w:lastRowFirstColumn="0" w:lastRowLastColumn="0"/>
              <w:rPr>
                <w:b/>
                <w:bCs/>
              </w:rPr>
            </w:pPr>
            <w:r w:rsidRPr="006025F1">
              <w:rPr>
                <w:rFonts w:cs="Calibri"/>
                <w:b/>
                <w:bCs/>
                <w:color w:val="000000"/>
              </w:rPr>
              <w:t xml:space="preserve">             62</w:t>
            </w:r>
            <w:r>
              <w:rPr>
                <w:rFonts w:cs="Calibri"/>
                <w:b/>
                <w:bCs/>
                <w:color w:val="000000"/>
              </w:rPr>
              <w:t>.</w:t>
            </w:r>
            <w:r w:rsidRPr="006025F1">
              <w:rPr>
                <w:rFonts w:cs="Calibri"/>
                <w:b/>
                <w:bCs/>
                <w:color w:val="000000"/>
              </w:rPr>
              <w:t xml:space="preserve">75 </w:t>
            </w:r>
          </w:p>
        </w:tc>
        <w:tc>
          <w:tcPr>
            <w:tcW w:w="1134" w:type="dxa"/>
            <w:noWrap/>
            <w:vAlign w:val="bottom"/>
            <w:hideMark/>
          </w:tcPr>
          <w:p w14:paraId="23C79202" w14:textId="6A50C813" w:rsidR="006025F1" w:rsidRPr="006025F1" w:rsidRDefault="006025F1" w:rsidP="006025F1">
            <w:pPr>
              <w:jc w:val="right"/>
              <w:cnfStyle w:val="000000100000" w:firstRow="0" w:lastRow="0" w:firstColumn="0" w:lastColumn="0" w:oddVBand="0" w:evenVBand="0" w:oddHBand="1" w:evenHBand="0" w:firstRowFirstColumn="0" w:firstRowLastColumn="0" w:lastRowFirstColumn="0" w:lastRowLastColumn="0"/>
              <w:rPr>
                <w:b/>
                <w:bCs/>
              </w:rPr>
            </w:pPr>
            <w:r w:rsidRPr="006025F1">
              <w:rPr>
                <w:rFonts w:cs="Calibri"/>
                <w:b/>
                <w:bCs/>
                <w:color w:val="000000"/>
              </w:rPr>
              <w:t>100</w:t>
            </w:r>
            <w:r>
              <w:rPr>
                <w:rFonts w:cs="Calibri"/>
                <w:b/>
                <w:bCs/>
                <w:color w:val="000000"/>
              </w:rPr>
              <w:t>.</w:t>
            </w:r>
            <w:r w:rsidRPr="006025F1">
              <w:rPr>
                <w:rFonts w:cs="Calibri"/>
                <w:b/>
                <w:bCs/>
                <w:color w:val="000000"/>
              </w:rPr>
              <w:t>00%</w:t>
            </w:r>
          </w:p>
        </w:tc>
        <w:tc>
          <w:tcPr>
            <w:tcW w:w="2126" w:type="dxa"/>
            <w:noWrap/>
            <w:vAlign w:val="bottom"/>
            <w:hideMark/>
          </w:tcPr>
          <w:p w14:paraId="3A391FDB" w14:textId="7789E16A" w:rsidR="006025F1" w:rsidRPr="006025F1" w:rsidRDefault="006025F1" w:rsidP="006025F1">
            <w:pPr>
              <w:jc w:val="right"/>
              <w:cnfStyle w:val="000000100000" w:firstRow="0" w:lastRow="0" w:firstColumn="0" w:lastColumn="0" w:oddVBand="0" w:evenVBand="0" w:oddHBand="1" w:evenHBand="0" w:firstRowFirstColumn="0" w:firstRowLastColumn="0" w:lastRowFirstColumn="0" w:lastRowLastColumn="0"/>
              <w:rPr>
                <w:b/>
                <w:bCs/>
              </w:rPr>
            </w:pPr>
            <w:r w:rsidRPr="006025F1">
              <w:rPr>
                <w:rFonts w:cs="Calibri"/>
                <w:b/>
                <w:bCs/>
                <w:color w:val="000000"/>
              </w:rPr>
              <w:t xml:space="preserve">                    58</w:t>
            </w:r>
            <w:r>
              <w:rPr>
                <w:rFonts w:cs="Calibri"/>
                <w:b/>
                <w:bCs/>
                <w:color w:val="000000"/>
              </w:rPr>
              <w:t>,</w:t>
            </w:r>
            <w:r w:rsidRPr="006025F1">
              <w:rPr>
                <w:rFonts w:cs="Calibri"/>
                <w:b/>
                <w:bCs/>
                <w:color w:val="000000"/>
              </w:rPr>
              <w:t>795</w:t>
            </w:r>
            <w:r>
              <w:rPr>
                <w:rFonts w:cs="Calibri"/>
                <w:b/>
                <w:bCs/>
                <w:color w:val="000000"/>
              </w:rPr>
              <w:t>.</w:t>
            </w:r>
            <w:r w:rsidRPr="006025F1">
              <w:rPr>
                <w:rFonts w:cs="Calibri"/>
                <w:b/>
                <w:bCs/>
                <w:color w:val="000000"/>
              </w:rPr>
              <w:t xml:space="preserve">57 </w:t>
            </w:r>
          </w:p>
        </w:tc>
      </w:tr>
    </w:tbl>
    <w:p w14:paraId="7EF94CEE" w14:textId="77777777" w:rsidR="006B78A2" w:rsidRDefault="006B78A2">
      <w:pPr>
        <w:spacing w:after="0"/>
        <w:jc w:val="left"/>
        <w:rPr>
          <w:highlight w:val="green"/>
        </w:rPr>
      </w:pPr>
    </w:p>
    <w:p w14:paraId="3D094697" w14:textId="62697382" w:rsidR="006B78A2" w:rsidRPr="00166166" w:rsidRDefault="006B78A2" w:rsidP="006B78A2">
      <w:r>
        <w:lastRenderedPageBreak/>
        <w:t xml:space="preserve">The preliminary results show </w:t>
      </w:r>
      <w:r w:rsidR="001103C4">
        <w:t xml:space="preserve">substantial </w:t>
      </w:r>
      <w:r w:rsidR="00485F4A">
        <w:t xml:space="preserve">changes </w:t>
      </w:r>
      <w:r>
        <w:t>of the areas covered by</w:t>
      </w:r>
      <w:r w:rsidR="00485F4A">
        <w:t xml:space="preserve"> certain</w:t>
      </w:r>
      <w:r>
        <w:t xml:space="preserve"> crops in monoculture between the two seasons.</w:t>
      </w:r>
      <w:r w:rsidR="00485F4A">
        <w:t xml:space="preserve"> Thus, the </w:t>
      </w:r>
      <w:r w:rsidR="00A76DB1">
        <w:t xml:space="preserve">most important increase concerns the sorghum, from </w:t>
      </w:r>
      <w:r w:rsidR="00767861">
        <w:t xml:space="preserve">332 to 2,025 km². The cassava also shows </w:t>
      </w:r>
      <w:r w:rsidR="00F3368A">
        <w:t xml:space="preserve">an increase from 2,529 to 3,576 km². </w:t>
      </w:r>
      <w:r w:rsidR="00C75763">
        <w:t>On the other hand, t</w:t>
      </w:r>
      <w:r>
        <w:t xml:space="preserve">he most significant decrease concerns the </w:t>
      </w:r>
      <w:r w:rsidR="00C75763">
        <w:t>maize</w:t>
      </w:r>
      <w:r>
        <w:t xml:space="preserve">, from </w:t>
      </w:r>
      <w:r w:rsidR="00C75763">
        <w:t>1,120 to 747</w:t>
      </w:r>
      <w:r>
        <w:t xml:space="preserve"> km².</w:t>
      </w:r>
    </w:p>
    <w:p w14:paraId="1190B81E" w14:textId="21596A6C" w:rsidR="003A64EB" w:rsidRPr="00A40789" w:rsidRDefault="005B3FD5" w:rsidP="00A94C09">
      <w:pPr>
        <w:pStyle w:val="Titre3"/>
      </w:pPr>
      <w:bookmarkStart w:id="41" w:name="_Toc97206251"/>
      <w:r w:rsidRPr="00A40789">
        <w:t xml:space="preserve">Main crop types </w:t>
      </w:r>
      <w:r w:rsidR="00F86341" w:rsidRPr="00A40789">
        <w:t>resulting from</w:t>
      </w:r>
      <w:r w:rsidR="00A94C09" w:rsidRPr="00A40789">
        <w:t xml:space="preserve"> the field campaign</w:t>
      </w:r>
      <w:bookmarkEnd w:id="37"/>
      <w:bookmarkEnd w:id="39"/>
      <w:bookmarkEnd w:id="41"/>
    </w:p>
    <w:p w14:paraId="4882191E" w14:textId="159DE10E" w:rsidR="00D77E63" w:rsidRPr="00D462B3" w:rsidRDefault="00D77E63" w:rsidP="00D77E63">
      <w:r w:rsidRPr="00D462B3">
        <w:t xml:space="preserve">The </w:t>
      </w:r>
      <w:r w:rsidR="00DF3557" w:rsidRPr="00D462B3">
        <w:fldChar w:fldCharType="begin"/>
      </w:r>
      <w:r w:rsidR="00DF3557" w:rsidRPr="00D462B3">
        <w:instrText xml:space="preserve"> REF _Ref74315617 \h </w:instrText>
      </w:r>
      <w:r w:rsidR="00D462B3">
        <w:instrText xml:space="preserve"> \* MERGEFORMAT </w:instrText>
      </w:r>
      <w:r w:rsidR="00DF3557" w:rsidRPr="00D462B3">
        <w:fldChar w:fldCharType="separate"/>
      </w:r>
      <w:r w:rsidR="00AA0344" w:rsidRPr="00D462B3">
        <w:t xml:space="preserve">Table </w:t>
      </w:r>
      <w:r w:rsidR="00AA0344">
        <w:rPr>
          <w:noProof/>
        </w:rPr>
        <w:t>10</w:t>
      </w:r>
      <w:r w:rsidR="00DF3557" w:rsidRPr="00D462B3">
        <w:fldChar w:fldCharType="end"/>
      </w:r>
      <w:r w:rsidR="00DF3557" w:rsidRPr="00D462B3">
        <w:t xml:space="preserve"> </w:t>
      </w:r>
      <w:r w:rsidRPr="00D462B3">
        <w:t>shows the segment-based areas and the AOI area estimates for the main crop types surveyed during the</w:t>
      </w:r>
      <w:r w:rsidR="00E112C8">
        <w:t xml:space="preserve"> second</w:t>
      </w:r>
      <w:r w:rsidRPr="00D462B3">
        <w:t xml:space="preserve"> </w:t>
      </w:r>
      <w:r w:rsidR="006F3111" w:rsidRPr="00D462B3">
        <w:t>field campaign</w:t>
      </w:r>
      <w:r w:rsidRPr="00D462B3">
        <w:t xml:space="preserve"> and the other monoculture or landcover classes of the AOI.</w:t>
      </w:r>
      <w:r w:rsidR="006F3111" w:rsidRPr="00D462B3">
        <w:t xml:space="preserve"> </w:t>
      </w:r>
    </w:p>
    <w:p w14:paraId="3812E904" w14:textId="6F1957AA" w:rsidR="00D77E63" w:rsidRPr="00D462B3" w:rsidRDefault="00840C5E" w:rsidP="00840C5E">
      <w:pPr>
        <w:pStyle w:val="Lgende"/>
      </w:pPr>
      <w:bookmarkStart w:id="42" w:name="_Ref74315617"/>
      <w:bookmarkStart w:id="43" w:name="_Toc97206283"/>
      <w:r w:rsidRPr="00D462B3">
        <w:t xml:space="preserve">Table </w:t>
      </w:r>
      <w:r w:rsidR="00AA0344">
        <w:fldChar w:fldCharType="begin"/>
      </w:r>
      <w:r w:rsidR="00AA0344">
        <w:instrText xml:space="preserve"> SEQ Table \* ARABIC </w:instrText>
      </w:r>
      <w:r w:rsidR="00AA0344">
        <w:fldChar w:fldCharType="separate"/>
      </w:r>
      <w:r w:rsidR="00AA0344">
        <w:rPr>
          <w:noProof/>
        </w:rPr>
        <w:t>10</w:t>
      </w:r>
      <w:r w:rsidR="00AA0344">
        <w:rPr>
          <w:noProof/>
        </w:rPr>
        <w:fldChar w:fldCharType="end"/>
      </w:r>
      <w:bookmarkEnd w:id="42"/>
      <w:r w:rsidRPr="00D462B3">
        <w:t xml:space="preserve">: Area estimates for the dominant crop types </w:t>
      </w:r>
      <w:r w:rsidR="00E112C8">
        <w:t>for the short rains season</w:t>
      </w:r>
      <w:bookmarkEnd w:id="43"/>
    </w:p>
    <w:tbl>
      <w:tblPr>
        <w:tblStyle w:val="TableauGrille5Fonc-Accentuation111"/>
        <w:tblW w:w="0" w:type="auto"/>
        <w:tblLook w:val="04A0" w:firstRow="1" w:lastRow="0" w:firstColumn="1" w:lastColumn="0" w:noHBand="0" w:noVBand="1"/>
      </w:tblPr>
      <w:tblGrid>
        <w:gridCol w:w="4219"/>
        <w:gridCol w:w="1559"/>
        <w:gridCol w:w="1418"/>
        <w:gridCol w:w="1984"/>
      </w:tblGrid>
      <w:tr w:rsidR="00B81E3E" w:rsidRPr="00D462B3" w14:paraId="239887DB" w14:textId="77777777" w:rsidTr="00B81E3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3565813F" w14:textId="77777777" w:rsidR="0005646C" w:rsidRPr="00D462B3" w:rsidRDefault="0005646C" w:rsidP="0005646C">
            <w:pPr>
              <w:rPr>
                <w:color w:val="FFFFFF" w:themeColor="background1"/>
                <w:lang w:val="en-GB"/>
              </w:rPr>
            </w:pPr>
          </w:p>
        </w:tc>
        <w:tc>
          <w:tcPr>
            <w:tcW w:w="2977" w:type="dxa"/>
            <w:gridSpan w:val="2"/>
            <w:noWrap/>
            <w:hideMark/>
          </w:tcPr>
          <w:p w14:paraId="121C0DBB" w14:textId="77777777" w:rsidR="0005646C" w:rsidRPr="00D462B3" w:rsidRDefault="0005646C" w:rsidP="0005646C">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D462B3">
              <w:rPr>
                <w:color w:val="FFFFFF" w:themeColor="background1"/>
                <w:lang w:val="en-GB"/>
              </w:rPr>
              <w:t>Segment-based areas</w:t>
            </w:r>
          </w:p>
        </w:tc>
        <w:tc>
          <w:tcPr>
            <w:tcW w:w="1984" w:type="dxa"/>
            <w:noWrap/>
            <w:hideMark/>
          </w:tcPr>
          <w:p w14:paraId="5947691E" w14:textId="77777777" w:rsidR="0005646C" w:rsidRPr="00D462B3" w:rsidRDefault="0005646C" w:rsidP="0005646C">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D462B3">
              <w:rPr>
                <w:color w:val="FFFFFF" w:themeColor="background1"/>
                <w:lang w:val="en-GB"/>
              </w:rPr>
              <w:t>AOI area estimates</w:t>
            </w:r>
          </w:p>
        </w:tc>
      </w:tr>
      <w:tr w:rsidR="006B34F6" w:rsidRPr="00D462B3" w14:paraId="6F427158" w14:textId="77777777" w:rsidTr="00B81E3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2DA09BE0" w14:textId="77777777" w:rsidR="0005646C" w:rsidRPr="00D462B3" w:rsidRDefault="0005646C">
            <w:pPr>
              <w:rPr>
                <w:color w:val="FFFFFF" w:themeColor="background1"/>
                <w:lang w:val="en-GB"/>
              </w:rPr>
            </w:pPr>
            <w:r w:rsidRPr="00D462B3">
              <w:rPr>
                <w:color w:val="FFFFFF" w:themeColor="background1"/>
                <w:lang w:val="en-GB"/>
              </w:rPr>
              <w:t>Crop type</w:t>
            </w:r>
          </w:p>
        </w:tc>
        <w:tc>
          <w:tcPr>
            <w:tcW w:w="1559" w:type="dxa"/>
            <w:shd w:val="clear" w:color="auto" w:fill="5B9BD5"/>
            <w:noWrap/>
            <w:hideMark/>
          </w:tcPr>
          <w:p w14:paraId="0588A683" w14:textId="77777777" w:rsidR="0005646C" w:rsidRPr="00D462B3" w:rsidRDefault="0005646C">
            <w:pPr>
              <w:cnfStyle w:val="000000100000" w:firstRow="0" w:lastRow="0" w:firstColumn="0" w:lastColumn="0" w:oddVBand="0" w:evenVBand="0" w:oddHBand="1" w:evenHBand="0" w:firstRowFirstColumn="0" w:firstRowLastColumn="0" w:lastRowFirstColumn="0" w:lastRowLastColumn="0"/>
              <w:rPr>
                <w:b/>
                <w:bCs/>
                <w:color w:val="FFFFFF" w:themeColor="background1"/>
                <w:lang w:val="en-GB"/>
              </w:rPr>
            </w:pPr>
            <w:r w:rsidRPr="00D462B3">
              <w:rPr>
                <w:b/>
                <w:bCs/>
                <w:color w:val="FFFFFF" w:themeColor="background1"/>
                <w:lang w:val="en-GB"/>
              </w:rPr>
              <w:t>Area (km²)</w:t>
            </w:r>
          </w:p>
        </w:tc>
        <w:tc>
          <w:tcPr>
            <w:tcW w:w="1418" w:type="dxa"/>
            <w:shd w:val="clear" w:color="auto" w:fill="5B9BD5"/>
            <w:noWrap/>
            <w:hideMark/>
          </w:tcPr>
          <w:p w14:paraId="6668A3AA" w14:textId="77777777" w:rsidR="0005646C" w:rsidRPr="00D462B3" w:rsidRDefault="0005646C">
            <w:pPr>
              <w:cnfStyle w:val="000000100000" w:firstRow="0" w:lastRow="0" w:firstColumn="0" w:lastColumn="0" w:oddVBand="0" w:evenVBand="0" w:oddHBand="1" w:evenHBand="0" w:firstRowFirstColumn="0" w:firstRowLastColumn="0" w:lastRowFirstColumn="0" w:lastRowLastColumn="0"/>
              <w:rPr>
                <w:b/>
                <w:bCs/>
                <w:color w:val="FFFFFF" w:themeColor="background1"/>
                <w:lang w:val="en-GB"/>
              </w:rPr>
            </w:pPr>
            <w:r w:rsidRPr="00D462B3">
              <w:rPr>
                <w:b/>
                <w:bCs/>
                <w:color w:val="FFFFFF" w:themeColor="background1"/>
                <w:lang w:val="en-GB"/>
              </w:rPr>
              <w:t>Area (%)</w:t>
            </w:r>
          </w:p>
        </w:tc>
        <w:tc>
          <w:tcPr>
            <w:tcW w:w="1984" w:type="dxa"/>
            <w:shd w:val="clear" w:color="auto" w:fill="5B9BD5"/>
            <w:noWrap/>
            <w:hideMark/>
          </w:tcPr>
          <w:p w14:paraId="575B93D0" w14:textId="77777777" w:rsidR="0005646C" w:rsidRPr="00D462B3" w:rsidRDefault="0005646C">
            <w:pPr>
              <w:cnfStyle w:val="000000100000" w:firstRow="0" w:lastRow="0" w:firstColumn="0" w:lastColumn="0" w:oddVBand="0" w:evenVBand="0" w:oddHBand="1" w:evenHBand="0" w:firstRowFirstColumn="0" w:firstRowLastColumn="0" w:lastRowFirstColumn="0" w:lastRowLastColumn="0"/>
              <w:rPr>
                <w:b/>
                <w:bCs/>
                <w:color w:val="FFFFFF" w:themeColor="background1"/>
                <w:lang w:val="en-GB"/>
              </w:rPr>
            </w:pPr>
            <w:r w:rsidRPr="00D462B3">
              <w:rPr>
                <w:b/>
                <w:bCs/>
                <w:color w:val="FFFFFF" w:themeColor="background1"/>
                <w:lang w:val="en-GB"/>
              </w:rPr>
              <w:t>Area (km²)</w:t>
            </w:r>
          </w:p>
        </w:tc>
      </w:tr>
      <w:tr w:rsidR="003277C0" w:rsidRPr="00D462B3" w14:paraId="24D53443" w14:textId="77777777" w:rsidTr="00B92392">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6303348D" w14:textId="30D7FFA6" w:rsidR="003277C0" w:rsidRPr="00D462B3" w:rsidRDefault="003277C0" w:rsidP="003277C0">
            <w:pPr>
              <w:rPr>
                <w:lang w:val="en-GB"/>
              </w:rPr>
            </w:pPr>
            <w:proofErr w:type="spellStart"/>
            <w:r w:rsidRPr="0068535E">
              <w:t>Cassava</w:t>
            </w:r>
            <w:proofErr w:type="spellEnd"/>
          </w:p>
        </w:tc>
        <w:tc>
          <w:tcPr>
            <w:tcW w:w="1559" w:type="dxa"/>
            <w:noWrap/>
            <w:vAlign w:val="center"/>
            <w:hideMark/>
          </w:tcPr>
          <w:p w14:paraId="0D040188" w14:textId="4C7537DE"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 xml:space="preserve">               3.82 </w:t>
            </w:r>
          </w:p>
        </w:tc>
        <w:tc>
          <w:tcPr>
            <w:tcW w:w="1418" w:type="dxa"/>
            <w:noWrap/>
            <w:vAlign w:val="center"/>
            <w:hideMark/>
          </w:tcPr>
          <w:p w14:paraId="6DBB7EFE" w14:textId="6F6D5144"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6.08%</w:t>
            </w:r>
          </w:p>
        </w:tc>
        <w:tc>
          <w:tcPr>
            <w:tcW w:w="1984" w:type="dxa"/>
            <w:noWrap/>
            <w:vAlign w:val="center"/>
            <w:hideMark/>
          </w:tcPr>
          <w:p w14:paraId="4D03C624" w14:textId="43D08EAD"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 xml:space="preserve">       3,575.90 </w:t>
            </w:r>
          </w:p>
        </w:tc>
      </w:tr>
      <w:tr w:rsidR="003277C0" w:rsidRPr="00D462B3" w14:paraId="6D987B22" w14:textId="77777777" w:rsidTr="00B923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2242B85F" w14:textId="74DDB115" w:rsidR="003277C0" w:rsidRPr="00D462B3" w:rsidRDefault="003277C0" w:rsidP="003277C0">
            <w:pPr>
              <w:rPr>
                <w:lang w:val="en-GB"/>
              </w:rPr>
            </w:pPr>
            <w:proofErr w:type="spellStart"/>
            <w:r w:rsidRPr="0068535E">
              <w:t>Sorghum</w:t>
            </w:r>
            <w:proofErr w:type="spellEnd"/>
          </w:p>
        </w:tc>
        <w:tc>
          <w:tcPr>
            <w:tcW w:w="1559" w:type="dxa"/>
            <w:noWrap/>
            <w:vAlign w:val="center"/>
            <w:hideMark/>
          </w:tcPr>
          <w:p w14:paraId="74A7D9AB" w14:textId="54BEBD74"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 xml:space="preserve">               2.16 </w:t>
            </w:r>
          </w:p>
        </w:tc>
        <w:tc>
          <w:tcPr>
            <w:tcW w:w="1418" w:type="dxa"/>
            <w:noWrap/>
            <w:vAlign w:val="center"/>
            <w:hideMark/>
          </w:tcPr>
          <w:p w14:paraId="6656680F" w14:textId="53577F08"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3.44%</w:t>
            </w:r>
          </w:p>
        </w:tc>
        <w:tc>
          <w:tcPr>
            <w:tcW w:w="1984" w:type="dxa"/>
            <w:noWrap/>
            <w:vAlign w:val="center"/>
            <w:hideMark/>
          </w:tcPr>
          <w:p w14:paraId="1BE2F9DE" w14:textId="63815A3F"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 xml:space="preserve">       2,025.46 </w:t>
            </w:r>
          </w:p>
        </w:tc>
      </w:tr>
      <w:tr w:rsidR="003277C0" w:rsidRPr="00D462B3" w14:paraId="755BAB55" w14:textId="77777777" w:rsidTr="00B92392">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0DB8BE1E" w14:textId="1556D3BD" w:rsidR="003277C0" w:rsidRPr="00D462B3" w:rsidRDefault="003277C0" w:rsidP="003277C0">
            <w:pPr>
              <w:rPr>
                <w:lang w:val="en-GB"/>
              </w:rPr>
            </w:pPr>
            <w:proofErr w:type="spellStart"/>
            <w:r w:rsidRPr="00A2725E">
              <w:t>Potatoes</w:t>
            </w:r>
            <w:proofErr w:type="spellEnd"/>
          </w:p>
        </w:tc>
        <w:tc>
          <w:tcPr>
            <w:tcW w:w="1559" w:type="dxa"/>
            <w:noWrap/>
            <w:vAlign w:val="center"/>
            <w:hideMark/>
          </w:tcPr>
          <w:p w14:paraId="036234A2" w14:textId="73D6AA75"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 xml:space="preserve">               0.86 </w:t>
            </w:r>
          </w:p>
        </w:tc>
        <w:tc>
          <w:tcPr>
            <w:tcW w:w="1418" w:type="dxa"/>
            <w:noWrap/>
            <w:vAlign w:val="center"/>
            <w:hideMark/>
          </w:tcPr>
          <w:p w14:paraId="6989D303" w14:textId="40D086D8"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1.37%</w:t>
            </w:r>
          </w:p>
        </w:tc>
        <w:tc>
          <w:tcPr>
            <w:tcW w:w="1984" w:type="dxa"/>
            <w:noWrap/>
            <w:vAlign w:val="center"/>
            <w:hideMark/>
          </w:tcPr>
          <w:p w14:paraId="677101B7" w14:textId="038B3EB5"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 xml:space="preserve">           805.44 </w:t>
            </w:r>
          </w:p>
        </w:tc>
      </w:tr>
      <w:tr w:rsidR="003277C0" w:rsidRPr="00D462B3" w14:paraId="68E8A71C" w14:textId="77777777" w:rsidTr="00B923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58C8E49F" w14:textId="08BDA6BA" w:rsidR="003277C0" w:rsidRPr="00D462B3" w:rsidRDefault="003277C0" w:rsidP="003277C0">
            <w:pPr>
              <w:rPr>
                <w:lang w:val="en-GB"/>
              </w:rPr>
            </w:pPr>
            <w:proofErr w:type="spellStart"/>
            <w:r>
              <w:t>Maize</w:t>
            </w:r>
            <w:proofErr w:type="spellEnd"/>
          </w:p>
        </w:tc>
        <w:tc>
          <w:tcPr>
            <w:tcW w:w="1559" w:type="dxa"/>
            <w:noWrap/>
            <w:vAlign w:val="center"/>
            <w:hideMark/>
          </w:tcPr>
          <w:p w14:paraId="2DF794A2" w14:textId="3ADEC840"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 xml:space="preserve">               0.80 </w:t>
            </w:r>
          </w:p>
        </w:tc>
        <w:tc>
          <w:tcPr>
            <w:tcW w:w="1418" w:type="dxa"/>
            <w:noWrap/>
            <w:vAlign w:val="center"/>
            <w:hideMark/>
          </w:tcPr>
          <w:p w14:paraId="0E0DE1C6" w14:textId="309C0405"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1.27%</w:t>
            </w:r>
          </w:p>
        </w:tc>
        <w:tc>
          <w:tcPr>
            <w:tcW w:w="1984" w:type="dxa"/>
            <w:noWrap/>
            <w:vAlign w:val="center"/>
            <w:hideMark/>
          </w:tcPr>
          <w:p w14:paraId="459B1104" w14:textId="49EF0FD0"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 xml:space="preserve">           747.21 </w:t>
            </w:r>
          </w:p>
        </w:tc>
      </w:tr>
      <w:tr w:rsidR="003277C0" w:rsidRPr="00D462B3" w14:paraId="0CC33714" w14:textId="77777777" w:rsidTr="00B92392">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405FC326" w14:textId="49B129C0" w:rsidR="003277C0" w:rsidRPr="00D462B3" w:rsidRDefault="003277C0" w:rsidP="003277C0">
            <w:pPr>
              <w:rPr>
                <w:lang w:val="en-GB"/>
              </w:rPr>
            </w:pPr>
            <w:proofErr w:type="spellStart"/>
            <w:r>
              <w:t>Sesame</w:t>
            </w:r>
            <w:proofErr w:type="spellEnd"/>
          </w:p>
        </w:tc>
        <w:tc>
          <w:tcPr>
            <w:tcW w:w="1559" w:type="dxa"/>
            <w:noWrap/>
            <w:vAlign w:val="center"/>
            <w:hideMark/>
          </w:tcPr>
          <w:p w14:paraId="34CE6AD0" w14:textId="4121BC1F"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 xml:space="preserve">               0.54 </w:t>
            </w:r>
          </w:p>
        </w:tc>
        <w:tc>
          <w:tcPr>
            <w:tcW w:w="1418" w:type="dxa"/>
            <w:noWrap/>
            <w:vAlign w:val="center"/>
            <w:hideMark/>
          </w:tcPr>
          <w:p w14:paraId="6DE47784" w14:textId="5826FAC6"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0.85%</w:t>
            </w:r>
          </w:p>
        </w:tc>
        <w:tc>
          <w:tcPr>
            <w:tcW w:w="1984" w:type="dxa"/>
            <w:noWrap/>
            <w:vAlign w:val="center"/>
            <w:hideMark/>
          </w:tcPr>
          <w:p w14:paraId="70C9E781" w14:textId="4BB23BCF"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 xml:space="preserve">           502.63 </w:t>
            </w:r>
          </w:p>
        </w:tc>
      </w:tr>
      <w:tr w:rsidR="003277C0" w:rsidRPr="00D462B3" w14:paraId="046D1B37" w14:textId="77777777" w:rsidTr="00B923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3824AD71" w14:textId="39B0EB97" w:rsidR="003277C0" w:rsidRPr="00D462B3" w:rsidRDefault="003277C0" w:rsidP="003277C0">
            <w:pPr>
              <w:rPr>
                <w:lang w:val="en-GB"/>
              </w:rPr>
            </w:pPr>
            <w:proofErr w:type="spellStart"/>
            <w:r>
              <w:t>Groundnuts</w:t>
            </w:r>
            <w:proofErr w:type="spellEnd"/>
          </w:p>
        </w:tc>
        <w:tc>
          <w:tcPr>
            <w:tcW w:w="1559" w:type="dxa"/>
            <w:noWrap/>
            <w:vAlign w:val="center"/>
            <w:hideMark/>
          </w:tcPr>
          <w:p w14:paraId="721EA436" w14:textId="063BAB72"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 xml:space="preserve">               0.44 </w:t>
            </w:r>
          </w:p>
        </w:tc>
        <w:tc>
          <w:tcPr>
            <w:tcW w:w="1418" w:type="dxa"/>
            <w:noWrap/>
            <w:vAlign w:val="center"/>
            <w:hideMark/>
          </w:tcPr>
          <w:p w14:paraId="1C8E957E" w14:textId="6A3B8B4E"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0.71%</w:t>
            </w:r>
          </w:p>
        </w:tc>
        <w:tc>
          <w:tcPr>
            <w:tcW w:w="1984" w:type="dxa"/>
            <w:noWrap/>
            <w:vAlign w:val="center"/>
            <w:hideMark/>
          </w:tcPr>
          <w:p w14:paraId="2509CF94" w14:textId="2E202F42"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 xml:space="preserve">           415.86 </w:t>
            </w:r>
          </w:p>
        </w:tc>
      </w:tr>
      <w:tr w:rsidR="003277C0" w:rsidRPr="00D462B3" w14:paraId="5E7F88B3" w14:textId="77777777" w:rsidTr="00B92392">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68B9B42A" w14:textId="205A955C" w:rsidR="003277C0" w:rsidRPr="00D462B3" w:rsidRDefault="003277C0" w:rsidP="003277C0">
            <w:pPr>
              <w:rPr>
                <w:lang w:val="en-GB"/>
              </w:rPr>
            </w:pPr>
            <w:r w:rsidRPr="00A2725E">
              <w:t>Rice</w:t>
            </w:r>
          </w:p>
        </w:tc>
        <w:tc>
          <w:tcPr>
            <w:tcW w:w="1559" w:type="dxa"/>
            <w:noWrap/>
            <w:vAlign w:val="center"/>
            <w:hideMark/>
          </w:tcPr>
          <w:p w14:paraId="3741AF63" w14:textId="5B470CAF"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 xml:space="preserve">               0.43 </w:t>
            </w:r>
          </w:p>
        </w:tc>
        <w:tc>
          <w:tcPr>
            <w:tcW w:w="1418" w:type="dxa"/>
            <w:noWrap/>
            <w:vAlign w:val="center"/>
            <w:hideMark/>
          </w:tcPr>
          <w:p w14:paraId="6DF233AA" w14:textId="5C87D058"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0.68%</w:t>
            </w:r>
          </w:p>
        </w:tc>
        <w:tc>
          <w:tcPr>
            <w:tcW w:w="1984" w:type="dxa"/>
            <w:noWrap/>
            <w:vAlign w:val="center"/>
            <w:hideMark/>
          </w:tcPr>
          <w:p w14:paraId="7FB504A1" w14:textId="6EB30EA4"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 xml:space="preserve">           400.30 </w:t>
            </w:r>
          </w:p>
        </w:tc>
      </w:tr>
      <w:tr w:rsidR="003277C0" w:rsidRPr="00D462B3" w14:paraId="52AF9F35" w14:textId="77777777" w:rsidTr="00B923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5DAC30BD" w14:textId="5C56EF4C" w:rsidR="003277C0" w:rsidRPr="00D462B3" w:rsidRDefault="003277C0" w:rsidP="003277C0">
            <w:pPr>
              <w:rPr>
                <w:lang w:val="en-GB"/>
              </w:rPr>
            </w:pPr>
            <w:proofErr w:type="spellStart"/>
            <w:r>
              <w:t>Sunflower</w:t>
            </w:r>
            <w:proofErr w:type="spellEnd"/>
          </w:p>
        </w:tc>
        <w:tc>
          <w:tcPr>
            <w:tcW w:w="1559" w:type="dxa"/>
            <w:noWrap/>
            <w:vAlign w:val="center"/>
            <w:hideMark/>
          </w:tcPr>
          <w:p w14:paraId="31D6AA36" w14:textId="17E5C28C"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 xml:space="preserve">               0.26 </w:t>
            </w:r>
          </w:p>
        </w:tc>
        <w:tc>
          <w:tcPr>
            <w:tcW w:w="1418" w:type="dxa"/>
            <w:noWrap/>
            <w:vAlign w:val="center"/>
            <w:hideMark/>
          </w:tcPr>
          <w:p w14:paraId="134CB482" w14:textId="182DD864"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0.41%</w:t>
            </w:r>
          </w:p>
        </w:tc>
        <w:tc>
          <w:tcPr>
            <w:tcW w:w="1984" w:type="dxa"/>
            <w:noWrap/>
            <w:vAlign w:val="center"/>
            <w:hideMark/>
          </w:tcPr>
          <w:p w14:paraId="00B59F5F" w14:textId="0DFB2C61"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 xml:space="preserve">           243.44 </w:t>
            </w:r>
          </w:p>
        </w:tc>
      </w:tr>
      <w:tr w:rsidR="003277C0" w:rsidRPr="00D462B3" w14:paraId="5804406C" w14:textId="77777777" w:rsidTr="00B92392">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2294A1B6" w14:textId="77777777" w:rsidR="003277C0" w:rsidRPr="00D462B3" w:rsidRDefault="003277C0" w:rsidP="003277C0">
            <w:pPr>
              <w:rPr>
                <w:lang w:val="en-GB"/>
              </w:rPr>
            </w:pPr>
            <w:proofErr w:type="gramStart"/>
            <w:r w:rsidRPr="00D462B3">
              <w:rPr>
                <w:lang w:val="en-GB"/>
              </w:rPr>
              <w:t>Other</w:t>
            </w:r>
            <w:proofErr w:type="gramEnd"/>
            <w:r w:rsidRPr="00D462B3">
              <w:rPr>
                <w:lang w:val="en-GB"/>
              </w:rPr>
              <w:t xml:space="preserve"> monoculture</w:t>
            </w:r>
          </w:p>
        </w:tc>
        <w:tc>
          <w:tcPr>
            <w:tcW w:w="1559" w:type="dxa"/>
            <w:noWrap/>
            <w:vAlign w:val="center"/>
            <w:hideMark/>
          </w:tcPr>
          <w:p w14:paraId="3B0C7804" w14:textId="3F109A59"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 xml:space="preserve">               1.28 </w:t>
            </w:r>
          </w:p>
        </w:tc>
        <w:tc>
          <w:tcPr>
            <w:tcW w:w="1418" w:type="dxa"/>
            <w:noWrap/>
            <w:vAlign w:val="center"/>
            <w:hideMark/>
          </w:tcPr>
          <w:p w14:paraId="6865146E" w14:textId="01D68AA5"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2.04%</w:t>
            </w:r>
          </w:p>
        </w:tc>
        <w:tc>
          <w:tcPr>
            <w:tcW w:w="1984" w:type="dxa"/>
            <w:noWrap/>
            <w:vAlign w:val="center"/>
            <w:hideMark/>
          </w:tcPr>
          <w:p w14:paraId="08CDBE25" w14:textId="085EB050" w:rsidR="003277C0" w:rsidRPr="00D462B3" w:rsidRDefault="003277C0" w:rsidP="003277C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rPr>
              <w:t xml:space="preserve">       1,202.36 </w:t>
            </w:r>
          </w:p>
        </w:tc>
      </w:tr>
      <w:tr w:rsidR="003277C0" w:rsidRPr="00D462B3" w14:paraId="06AEA841" w14:textId="77777777" w:rsidTr="00B9239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362844CE" w14:textId="2D29C58A" w:rsidR="003277C0" w:rsidRPr="00D462B3" w:rsidRDefault="003277C0" w:rsidP="003277C0">
            <w:pPr>
              <w:rPr>
                <w:lang w:val="en-GB"/>
              </w:rPr>
            </w:pPr>
            <w:r w:rsidRPr="00D462B3">
              <w:rPr>
                <w:rFonts w:eastAsia="Times New Roman" w:cs="Calibri"/>
                <w:color w:val="FFFFFF" w:themeColor="background1"/>
                <w:lang w:val="en-US"/>
              </w:rPr>
              <w:t>Other (undetermined*, mixed cropping, non-crop areas</w:t>
            </w:r>
          </w:p>
        </w:tc>
        <w:tc>
          <w:tcPr>
            <w:tcW w:w="1559" w:type="dxa"/>
            <w:noWrap/>
            <w:vAlign w:val="center"/>
            <w:hideMark/>
          </w:tcPr>
          <w:p w14:paraId="41E456F2" w14:textId="7F824316"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lang w:val="en-US"/>
              </w:rPr>
              <w:t xml:space="preserve">             52.21 </w:t>
            </w:r>
          </w:p>
        </w:tc>
        <w:tc>
          <w:tcPr>
            <w:tcW w:w="1418" w:type="dxa"/>
            <w:noWrap/>
            <w:vAlign w:val="center"/>
            <w:hideMark/>
          </w:tcPr>
          <w:p w14:paraId="6FE86005" w14:textId="1E8A4392"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83.13%</w:t>
            </w:r>
          </w:p>
        </w:tc>
        <w:tc>
          <w:tcPr>
            <w:tcW w:w="1984" w:type="dxa"/>
            <w:noWrap/>
            <w:vAlign w:val="center"/>
            <w:hideMark/>
          </w:tcPr>
          <w:p w14:paraId="40B8A56A" w14:textId="68F18F40" w:rsidR="003277C0" w:rsidRPr="00D462B3" w:rsidRDefault="003277C0" w:rsidP="003277C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rPr>
              <w:t xml:space="preserve">     48,876.97 </w:t>
            </w:r>
          </w:p>
        </w:tc>
      </w:tr>
      <w:tr w:rsidR="003277C0" w:rsidRPr="00D462B3" w14:paraId="72FA70A6" w14:textId="77777777" w:rsidTr="00B92392">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757989CC" w14:textId="77777777" w:rsidR="003277C0" w:rsidRPr="00D462B3" w:rsidRDefault="003277C0" w:rsidP="003277C0">
            <w:pPr>
              <w:rPr>
                <w:lang w:val="en-GB"/>
              </w:rPr>
            </w:pPr>
            <w:r w:rsidRPr="00D462B3">
              <w:rPr>
                <w:lang w:val="en-GB"/>
              </w:rPr>
              <w:t>Total</w:t>
            </w:r>
          </w:p>
        </w:tc>
        <w:tc>
          <w:tcPr>
            <w:tcW w:w="1559" w:type="dxa"/>
            <w:noWrap/>
            <w:vAlign w:val="center"/>
            <w:hideMark/>
          </w:tcPr>
          <w:p w14:paraId="52A83C30" w14:textId="0585AEB6" w:rsidR="003277C0" w:rsidRPr="00B92392" w:rsidRDefault="003277C0" w:rsidP="003277C0">
            <w:pPr>
              <w:jc w:val="right"/>
              <w:cnfStyle w:val="000000000000" w:firstRow="0" w:lastRow="0" w:firstColumn="0" w:lastColumn="0" w:oddVBand="0" w:evenVBand="0" w:oddHBand="0" w:evenHBand="0" w:firstRowFirstColumn="0" w:firstRowLastColumn="0" w:lastRowFirstColumn="0" w:lastRowLastColumn="0"/>
              <w:rPr>
                <w:b/>
                <w:bCs/>
                <w:lang w:val="en-GB"/>
              </w:rPr>
            </w:pPr>
            <w:r>
              <w:rPr>
                <w:rFonts w:cs="Calibri"/>
                <w:b/>
                <w:bCs/>
              </w:rPr>
              <w:t xml:space="preserve">             62.81 </w:t>
            </w:r>
          </w:p>
        </w:tc>
        <w:tc>
          <w:tcPr>
            <w:tcW w:w="1418" w:type="dxa"/>
            <w:noWrap/>
            <w:vAlign w:val="center"/>
            <w:hideMark/>
          </w:tcPr>
          <w:p w14:paraId="1B19D8A1" w14:textId="42DF36D0" w:rsidR="003277C0" w:rsidRPr="00B92392" w:rsidRDefault="003277C0" w:rsidP="003277C0">
            <w:pPr>
              <w:jc w:val="right"/>
              <w:cnfStyle w:val="000000000000" w:firstRow="0" w:lastRow="0" w:firstColumn="0" w:lastColumn="0" w:oddVBand="0" w:evenVBand="0" w:oddHBand="0" w:evenHBand="0" w:firstRowFirstColumn="0" w:firstRowLastColumn="0" w:lastRowFirstColumn="0" w:lastRowLastColumn="0"/>
              <w:rPr>
                <w:b/>
                <w:bCs/>
                <w:lang w:val="en-GB"/>
              </w:rPr>
            </w:pPr>
            <w:r>
              <w:rPr>
                <w:rFonts w:cs="Calibri"/>
                <w:b/>
                <w:bCs/>
              </w:rPr>
              <w:t>100.00%</w:t>
            </w:r>
          </w:p>
        </w:tc>
        <w:tc>
          <w:tcPr>
            <w:tcW w:w="1984" w:type="dxa"/>
            <w:noWrap/>
            <w:vAlign w:val="center"/>
            <w:hideMark/>
          </w:tcPr>
          <w:p w14:paraId="49984E23" w14:textId="35984840" w:rsidR="003277C0" w:rsidRPr="00B92392" w:rsidRDefault="003277C0" w:rsidP="003277C0">
            <w:pPr>
              <w:jc w:val="right"/>
              <w:cnfStyle w:val="000000000000" w:firstRow="0" w:lastRow="0" w:firstColumn="0" w:lastColumn="0" w:oddVBand="0" w:evenVBand="0" w:oddHBand="0" w:evenHBand="0" w:firstRowFirstColumn="0" w:firstRowLastColumn="0" w:lastRowFirstColumn="0" w:lastRowLastColumn="0"/>
              <w:rPr>
                <w:b/>
                <w:bCs/>
                <w:lang w:val="en-GB"/>
              </w:rPr>
            </w:pPr>
            <w:r>
              <w:rPr>
                <w:rFonts w:cs="Calibri"/>
                <w:b/>
                <w:bCs/>
              </w:rPr>
              <w:t xml:space="preserve">     58,795.57 </w:t>
            </w:r>
          </w:p>
        </w:tc>
      </w:tr>
    </w:tbl>
    <w:p w14:paraId="2A1B1E93" w14:textId="07FD0976" w:rsidR="00B92392" w:rsidRDefault="00677860" w:rsidP="002619B3">
      <w:r w:rsidRPr="00D462B3">
        <w:rPr>
          <w:i/>
          <w:iCs/>
        </w:rPr>
        <w:t xml:space="preserve">* </w:t>
      </w:r>
      <w:r>
        <w:rPr>
          <w:i/>
          <w:iCs/>
        </w:rPr>
        <w:t>18.52</w:t>
      </w:r>
      <w:r w:rsidRPr="00D462B3">
        <w:rPr>
          <w:i/>
          <w:iCs/>
        </w:rPr>
        <w:t xml:space="preserve"> km² out of </w:t>
      </w:r>
      <w:r>
        <w:rPr>
          <w:i/>
          <w:iCs/>
        </w:rPr>
        <w:t>45.28</w:t>
      </w:r>
      <w:r w:rsidRPr="00D462B3">
        <w:rPr>
          <w:i/>
          <w:iCs/>
        </w:rPr>
        <w:t xml:space="preserve"> km² of the fields identified as cropland during the interpretation based on VHR imagery were not surveyed due to budget constraint </w:t>
      </w:r>
      <w:r>
        <w:rPr>
          <w:i/>
          <w:iCs/>
        </w:rPr>
        <w:t xml:space="preserve">or </w:t>
      </w:r>
      <w:r w:rsidRPr="00A128E3">
        <w:rPr>
          <w:i/>
          <w:iCs/>
        </w:rPr>
        <w:t>inaccessibility</w:t>
      </w:r>
      <w:r>
        <w:rPr>
          <w:i/>
          <w:iCs/>
        </w:rPr>
        <w:t xml:space="preserve"> </w:t>
      </w:r>
      <w:r w:rsidRPr="00D462B3">
        <w:rPr>
          <w:i/>
          <w:iCs/>
        </w:rPr>
        <w:t>as explained in the field campaign methodology report (D2.4)</w:t>
      </w:r>
    </w:p>
    <w:p w14:paraId="17B7D6FB" w14:textId="6B31A039" w:rsidR="009F6B9E" w:rsidRPr="00D462B3" w:rsidRDefault="00642F39" w:rsidP="002619B3">
      <w:pPr>
        <w:rPr>
          <w:lang w:val="en-US"/>
        </w:rPr>
      </w:pPr>
      <w:r w:rsidRPr="00D462B3">
        <w:t>It is interesting to note that t</w:t>
      </w:r>
      <w:r w:rsidR="005A165A" w:rsidRPr="00D462B3">
        <w:t xml:space="preserve">he preliminary results show that the </w:t>
      </w:r>
      <w:r w:rsidR="008E3469">
        <w:t>4 out of the 5</w:t>
      </w:r>
      <w:r w:rsidR="005A165A" w:rsidRPr="00D462B3">
        <w:t xml:space="preserve"> main crop types identified by the applicant country are </w:t>
      </w:r>
      <w:r w:rsidR="008E3469">
        <w:t xml:space="preserve">part of the </w:t>
      </w:r>
      <w:r w:rsidR="00BB5CF3" w:rsidRPr="00D462B3">
        <w:t>most representative crop types of the AOI</w:t>
      </w:r>
      <w:r w:rsidR="008E3469">
        <w:t xml:space="preserve"> (beans excluded)</w:t>
      </w:r>
      <w:r w:rsidR="00BB5CF3" w:rsidRPr="00D462B3">
        <w:t>.</w:t>
      </w:r>
      <w:r w:rsidR="00842659" w:rsidRPr="00D462B3">
        <w:t xml:space="preserve"> In addition to </w:t>
      </w:r>
      <w:r w:rsidR="00B92392">
        <w:t>cassava, maize, sorghum</w:t>
      </w:r>
      <w:r w:rsidR="008E3469">
        <w:t xml:space="preserve"> and</w:t>
      </w:r>
      <w:r w:rsidR="00B92392">
        <w:t xml:space="preserve"> groundnuts,</w:t>
      </w:r>
      <w:r w:rsidR="00C563AD" w:rsidRPr="00D462B3">
        <w:t xml:space="preserve"> other crop types such as</w:t>
      </w:r>
      <w:r w:rsidR="009F6B9E" w:rsidRPr="00D462B3">
        <w:t xml:space="preserve"> </w:t>
      </w:r>
      <w:r w:rsidR="00B92392">
        <w:t>potatoes</w:t>
      </w:r>
      <w:r w:rsidR="001D419D" w:rsidRPr="00D462B3">
        <w:t xml:space="preserve">, </w:t>
      </w:r>
      <w:r w:rsidR="007A72AB">
        <w:t xml:space="preserve">sesame, </w:t>
      </w:r>
      <w:proofErr w:type="gramStart"/>
      <w:r w:rsidR="00B92392">
        <w:t>rice</w:t>
      </w:r>
      <w:proofErr w:type="gramEnd"/>
      <w:r w:rsidR="007A72AB">
        <w:t xml:space="preserve"> or sunflower </w:t>
      </w:r>
      <w:r w:rsidR="00A36D0F" w:rsidRPr="00D462B3">
        <w:t>can</w:t>
      </w:r>
      <w:r w:rsidR="00831675" w:rsidRPr="00D462B3">
        <w:t xml:space="preserve"> be mentioned.</w:t>
      </w:r>
      <w:r w:rsidR="00C563AD" w:rsidRPr="00D462B3">
        <w:t xml:space="preserve"> This crop types cover between </w:t>
      </w:r>
      <w:r w:rsidR="007A72AB">
        <w:t>805</w:t>
      </w:r>
      <w:r w:rsidR="003D3F87" w:rsidRPr="00D462B3">
        <w:t xml:space="preserve"> and </w:t>
      </w:r>
      <w:r w:rsidR="007A72AB">
        <w:t>243</w:t>
      </w:r>
      <w:r w:rsidR="003D3F87" w:rsidRPr="00D462B3">
        <w:t xml:space="preserve"> km², corresponding to </w:t>
      </w:r>
      <w:r w:rsidR="00344037">
        <w:t>3.3</w:t>
      </w:r>
      <w:r w:rsidR="00AE79BE" w:rsidRPr="00D462B3">
        <w:t>% of</w:t>
      </w:r>
      <w:r w:rsidR="00A36D0F" w:rsidRPr="00D462B3">
        <w:t xml:space="preserve"> the crop types in monoculture</w:t>
      </w:r>
      <w:r w:rsidR="00AE79BE" w:rsidRPr="00D462B3">
        <w:t xml:space="preserve"> as shown</w:t>
      </w:r>
      <w:r w:rsidR="005C0CB1" w:rsidRPr="00D462B3">
        <w:t xml:space="preserve"> in </w:t>
      </w:r>
      <w:r w:rsidR="005C0CB1" w:rsidRPr="00D462B3">
        <w:fldChar w:fldCharType="begin"/>
      </w:r>
      <w:r w:rsidR="005C0CB1" w:rsidRPr="00D462B3">
        <w:instrText xml:space="preserve"> REF _Ref74315297 \h </w:instrText>
      </w:r>
      <w:r w:rsidR="00D462B3">
        <w:instrText xml:space="preserve"> \* MERGEFORMAT </w:instrText>
      </w:r>
      <w:r w:rsidR="005C0CB1" w:rsidRPr="00D462B3">
        <w:fldChar w:fldCharType="separate"/>
      </w:r>
      <w:r w:rsidR="00AA0344" w:rsidRPr="00D462B3">
        <w:t xml:space="preserve">Figure </w:t>
      </w:r>
      <w:r w:rsidR="00AA0344">
        <w:rPr>
          <w:noProof/>
        </w:rPr>
        <w:t>5</w:t>
      </w:r>
      <w:r w:rsidR="005C0CB1" w:rsidRPr="00D462B3">
        <w:fldChar w:fldCharType="end"/>
      </w:r>
      <w:r w:rsidR="005C0CB1" w:rsidRPr="00D462B3">
        <w:t>.</w:t>
      </w:r>
      <w:r w:rsidR="00494B9D" w:rsidRPr="00D462B3">
        <w:t xml:space="preserve"> </w:t>
      </w:r>
      <w:r w:rsidR="00B92392">
        <w:t>T</w:t>
      </w:r>
      <w:r w:rsidR="00494B9D" w:rsidRPr="00D462B3">
        <w:t>h</w:t>
      </w:r>
      <w:r w:rsidR="00F56503" w:rsidRPr="00D462B3">
        <w:t>e preliminary results are</w:t>
      </w:r>
      <w:r w:rsidR="00BD3A63" w:rsidRPr="00D462B3">
        <w:t xml:space="preserve"> fully</w:t>
      </w:r>
      <w:r w:rsidR="00F56503" w:rsidRPr="00D462B3">
        <w:t xml:space="preserve"> in line with </w:t>
      </w:r>
      <w:r w:rsidR="002027D9" w:rsidRPr="00D462B3">
        <w:t xml:space="preserve">the </w:t>
      </w:r>
      <w:r w:rsidR="006F3720" w:rsidRPr="00D462B3">
        <w:t xml:space="preserve">land cover characteristics as described </w:t>
      </w:r>
      <w:r w:rsidR="00720B96" w:rsidRPr="00D462B3">
        <w:t xml:space="preserve">in the feasibility </w:t>
      </w:r>
      <w:r w:rsidR="00380707" w:rsidRPr="00D462B3">
        <w:t>study</w:t>
      </w:r>
      <w:r w:rsidR="00720B96" w:rsidRPr="00D462B3">
        <w:t xml:space="preserve"> (D1.1</w:t>
      </w:r>
      <w:r w:rsidR="00B92392">
        <w:t>)</w:t>
      </w:r>
      <w:r w:rsidR="00BD3A63" w:rsidRPr="00D462B3">
        <w:t>.</w:t>
      </w:r>
      <w:r w:rsidR="00F44B4D" w:rsidRPr="00D462B3">
        <w:t xml:space="preserve"> </w:t>
      </w:r>
      <w:r w:rsidR="003C0B93">
        <w:t>T</w:t>
      </w:r>
      <w:r w:rsidR="00A45B0C" w:rsidRPr="00D462B3">
        <w:t>hese results demonstrate that the field campaign has been executed successfully.</w:t>
      </w:r>
    </w:p>
    <w:p w14:paraId="09AFC3D5" w14:textId="3DF2A632" w:rsidR="00E155B8" w:rsidRPr="00D462B3" w:rsidRDefault="002C38D7" w:rsidP="002619B3">
      <w:pPr>
        <w:rPr>
          <w:lang w:val="en-US"/>
        </w:rPr>
      </w:pPr>
      <w:r>
        <w:rPr>
          <w:noProof/>
        </w:rPr>
        <w:lastRenderedPageBreak/>
        <w:drawing>
          <wp:inline distT="0" distB="0" distL="0" distR="0" wp14:anchorId="20DE9479" wp14:editId="1300E83D">
            <wp:extent cx="5686425" cy="3648075"/>
            <wp:effectExtent l="0" t="0" r="9525" b="9525"/>
            <wp:docPr id="9" name="Graphique 9">
              <a:extLst xmlns:a="http://schemas.openxmlformats.org/drawingml/2006/main">
                <a:ext uri="{FF2B5EF4-FFF2-40B4-BE49-F238E27FC236}">
                  <a16:creationId xmlns:a16="http://schemas.microsoft.com/office/drawing/2014/main" id="{6F0ADF72-FD6C-4F23-893F-600E15785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4780ECB" w14:textId="60F1231B" w:rsidR="005C0CB1" w:rsidRDefault="005C0CB1" w:rsidP="005C0CB1">
      <w:pPr>
        <w:pStyle w:val="Lgende"/>
      </w:pPr>
      <w:bookmarkStart w:id="44" w:name="_Ref74315297"/>
      <w:bookmarkStart w:id="45" w:name="_Toc97206258"/>
      <w:r w:rsidRPr="00D462B3">
        <w:t xml:space="preserve">Figure </w:t>
      </w:r>
      <w:r w:rsidR="00AA0344">
        <w:fldChar w:fldCharType="begin"/>
      </w:r>
      <w:r w:rsidR="00AA0344">
        <w:instrText xml:space="preserve"> SEQ Figure \* ARABIC </w:instrText>
      </w:r>
      <w:r w:rsidR="00AA0344">
        <w:fldChar w:fldCharType="separate"/>
      </w:r>
      <w:r w:rsidR="00AA0344">
        <w:rPr>
          <w:noProof/>
        </w:rPr>
        <w:t>5</w:t>
      </w:r>
      <w:r w:rsidR="00AA0344">
        <w:rPr>
          <w:noProof/>
        </w:rPr>
        <w:fldChar w:fldCharType="end"/>
      </w:r>
      <w:bookmarkEnd w:id="44"/>
      <w:r w:rsidRPr="00D462B3">
        <w:t xml:space="preserve">: </w:t>
      </w:r>
      <w:r w:rsidR="00D01EB2">
        <w:t>D</w:t>
      </w:r>
      <w:r w:rsidRPr="00D462B3">
        <w:t>istribution of the dominant crop types in monoculture</w:t>
      </w:r>
      <w:bookmarkEnd w:id="45"/>
    </w:p>
    <w:p w14:paraId="339D96D4" w14:textId="1744AE01" w:rsidR="006C47EA" w:rsidRDefault="00596CBF" w:rsidP="006C47EA">
      <w:r>
        <w:fldChar w:fldCharType="begin"/>
      </w:r>
      <w:r>
        <w:instrText xml:space="preserve"> REF _Ref97039544 \h </w:instrText>
      </w:r>
      <w:r>
        <w:fldChar w:fldCharType="separate"/>
      </w:r>
      <w:r w:rsidR="00AA0344" w:rsidRPr="00D462B3">
        <w:t xml:space="preserve">Table </w:t>
      </w:r>
      <w:r w:rsidR="00AA0344">
        <w:rPr>
          <w:noProof/>
        </w:rPr>
        <w:t>11</w:t>
      </w:r>
      <w:r>
        <w:fldChar w:fldCharType="end"/>
      </w:r>
      <w:r>
        <w:t xml:space="preserve"> </w:t>
      </w:r>
      <w:r w:rsidR="006C47EA">
        <w:t xml:space="preserve">shows the segment-based areas and the AOI area estimates for the main crop types surveyed during the first field campaign (long rains) for the </w:t>
      </w:r>
      <w:r>
        <w:t>three</w:t>
      </w:r>
      <w:r w:rsidR="006C47EA">
        <w:t xml:space="preserve"> regions of</w:t>
      </w:r>
      <w:r>
        <w:t xml:space="preserve"> Acholi, </w:t>
      </w:r>
      <w:proofErr w:type="spellStart"/>
      <w:r>
        <w:t>Teso</w:t>
      </w:r>
      <w:proofErr w:type="spellEnd"/>
      <w:r>
        <w:t xml:space="preserve"> and West Nile.</w:t>
      </w:r>
    </w:p>
    <w:p w14:paraId="26D4F784" w14:textId="6A42449C" w:rsidR="00596CBF" w:rsidRPr="00D462B3" w:rsidRDefault="00596CBF" w:rsidP="00596CBF">
      <w:pPr>
        <w:pStyle w:val="Lgende"/>
      </w:pPr>
      <w:bookmarkStart w:id="46" w:name="_Ref97039544"/>
      <w:bookmarkStart w:id="47" w:name="_Toc97206284"/>
      <w:r w:rsidRPr="00D462B3">
        <w:t xml:space="preserve">Table </w:t>
      </w:r>
      <w:r w:rsidR="00AA0344">
        <w:fldChar w:fldCharType="begin"/>
      </w:r>
      <w:r w:rsidR="00AA0344">
        <w:instrText xml:space="preserve"> SEQ Table \* ARABIC </w:instrText>
      </w:r>
      <w:r w:rsidR="00AA0344">
        <w:fldChar w:fldCharType="separate"/>
      </w:r>
      <w:r w:rsidR="00AA0344">
        <w:rPr>
          <w:noProof/>
        </w:rPr>
        <w:t>11</w:t>
      </w:r>
      <w:r w:rsidR="00AA0344">
        <w:rPr>
          <w:noProof/>
        </w:rPr>
        <w:fldChar w:fldCharType="end"/>
      </w:r>
      <w:bookmarkEnd w:id="46"/>
      <w:r w:rsidRPr="00D462B3">
        <w:t xml:space="preserve">: Area estimates for the dominant crop types </w:t>
      </w:r>
      <w:r>
        <w:t xml:space="preserve">for the </w:t>
      </w:r>
      <w:r w:rsidR="00421206">
        <w:t>long</w:t>
      </w:r>
      <w:r>
        <w:t xml:space="preserve"> rains season</w:t>
      </w:r>
      <w:bookmarkEnd w:id="47"/>
    </w:p>
    <w:tbl>
      <w:tblPr>
        <w:tblStyle w:val="TableauGrille5Fonc-Accentuation111"/>
        <w:tblW w:w="0" w:type="auto"/>
        <w:tblLook w:val="04A0" w:firstRow="1" w:lastRow="0" w:firstColumn="1" w:lastColumn="0" w:noHBand="0" w:noVBand="1"/>
      </w:tblPr>
      <w:tblGrid>
        <w:gridCol w:w="4219"/>
        <w:gridCol w:w="1559"/>
        <w:gridCol w:w="1418"/>
        <w:gridCol w:w="1984"/>
      </w:tblGrid>
      <w:tr w:rsidR="00596CBF" w:rsidRPr="00D462B3" w14:paraId="4EB0423D" w14:textId="77777777" w:rsidTr="00645F3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532838D3" w14:textId="77777777" w:rsidR="00596CBF" w:rsidRPr="00D462B3" w:rsidRDefault="00596CBF" w:rsidP="00645F3D">
            <w:pPr>
              <w:rPr>
                <w:color w:val="FFFFFF" w:themeColor="background1"/>
                <w:lang w:val="en-GB"/>
              </w:rPr>
            </w:pPr>
          </w:p>
        </w:tc>
        <w:tc>
          <w:tcPr>
            <w:tcW w:w="2977" w:type="dxa"/>
            <w:gridSpan w:val="2"/>
            <w:noWrap/>
            <w:hideMark/>
          </w:tcPr>
          <w:p w14:paraId="4918E77E" w14:textId="77777777" w:rsidR="00596CBF" w:rsidRPr="00D462B3" w:rsidRDefault="00596CBF" w:rsidP="00645F3D">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D462B3">
              <w:rPr>
                <w:color w:val="FFFFFF" w:themeColor="background1"/>
                <w:lang w:val="en-GB"/>
              </w:rPr>
              <w:t>Segment-based areas</w:t>
            </w:r>
          </w:p>
        </w:tc>
        <w:tc>
          <w:tcPr>
            <w:tcW w:w="1984" w:type="dxa"/>
            <w:noWrap/>
            <w:hideMark/>
          </w:tcPr>
          <w:p w14:paraId="5B75BBBE" w14:textId="77777777" w:rsidR="00596CBF" w:rsidRPr="00D462B3" w:rsidRDefault="00596CBF" w:rsidP="00645F3D">
            <w:pPr>
              <w:cnfStyle w:val="100000000000" w:firstRow="1" w:lastRow="0" w:firstColumn="0" w:lastColumn="0" w:oddVBand="0" w:evenVBand="0" w:oddHBand="0" w:evenHBand="0" w:firstRowFirstColumn="0" w:firstRowLastColumn="0" w:lastRowFirstColumn="0" w:lastRowLastColumn="0"/>
              <w:rPr>
                <w:color w:val="FFFFFF" w:themeColor="background1"/>
                <w:lang w:val="en-GB"/>
              </w:rPr>
            </w:pPr>
            <w:r w:rsidRPr="00D462B3">
              <w:rPr>
                <w:color w:val="FFFFFF" w:themeColor="background1"/>
                <w:lang w:val="en-GB"/>
              </w:rPr>
              <w:t>AOI area estimates</w:t>
            </w:r>
          </w:p>
        </w:tc>
      </w:tr>
      <w:tr w:rsidR="00596CBF" w:rsidRPr="00D462B3" w14:paraId="721C8922" w14:textId="77777777" w:rsidTr="00645F3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5AE9EC4F" w14:textId="77777777" w:rsidR="00596CBF" w:rsidRPr="00D462B3" w:rsidRDefault="00596CBF" w:rsidP="00645F3D">
            <w:pPr>
              <w:rPr>
                <w:color w:val="FFFFFF" w:themeColor="background1"/>
                <w:lang w:val="en-GB"/>
              </w:rPr>
            </w:pPr>
            <w:r w:rsidRPr="00D462B3">
              <w:rPr>
                <w:color w:val="FFFFFF" w:themeColor="background1"/>
                <w:lang w:val="en-GB"/>
              </w:rPr>
              <w:t>Crop type</w:t>
            </w:r>
          </w:p>
        </w:tc>
        <w:tc>
          <w:tcPr>
            <w:tcW w:w="1559" w:type="dxa"/>
            <w:shd w:val="clear" w:color="auto" w:fill="5B9BD5"/>
            <w:noWrap/>
            <w:hideMark/>
          </w:tcPr>
          <w:p w14:paraId="5B1B7DD8" w14:textId="77777777" w:rsidR="00596CBF" w:rsidRPr="00D462B3" w:rsidRDefault="00596CBF" w:rsidP="00645F3D">
            <w:pPr>
              <w:cnfStyle w:val="000000100000" w:firstRow="0" w:lastRow="0" w:firstColumn="0" w:lastColumn="0" w:oddVBand="0" w:evenVBand="0" w:oddHBand="1" w:evenHBand="0" w:firstRowFirstColumn="0" w:firstRowLastColumn="0" w:lastRowFirstColumn="0" w:lastRowLastColumn="0"/>
              <w:rPr>
                <w:b/>
                <w:bCs/>
                <w:color w:val="FFFFFF" w:themeColor="background1"/>
                <w:lang w:val="en-GB"/>
              </w:rPr>
            </w:pPr>
            <w:r w:rsidRPr="00D462B3">
              <w:rPr>
                <w:b/>
                <w:bCs/>
                <w:color w:val="FFFFFF" w:themeColor="background1"/>
                <w:lang w:val="en-GB"/>
              </w:rPr>
              <w:t>Area (km²)</w:t>
            </w:r>
          </w:p>
        </w:tc>
        <w:tc>
          <w:tcPr>
            <w:tcW w:w="1418" w:type="dxa"/>
            <w:shd w:val="clear" w:color="auto" w:fill="5B9BD5"/>
            <w:noWrap/>
            <w:hideMark/>
          </w:tcPr>
          <w:p w14:paraId="48B7BDEE" w14:textId="77777777" w:rsidR="00596CBF" w:rsidRPr="00D462B3" w:rsidRDefault="00596CBF" w:rsidP="00645F3D">
            <w:pPr>
              <w:cnfStyle w:val="000000100000" w:firstRow="0" w:lastRow="0" w:firstColumn="0" w:lastColumn="0" w:oddVBand="0" w:evenVBand="0" w:oddHBand="1" w:evenHBand="0" w:firstRowFirstColumn="0" w:firstRowLastColumn="0" w:lastRowFirstColumn="0" w:lastRowLastColumn="0"/>
              <w:rPr>
                <w:b/>
                <w:bCs/>
                <w:color w:val="FFFFFF" w:themeColor="background1"/>
                <w:lang w:val="en-GB"/>
              </w:rPr>
            </w:pPr>
            <w:r w:rsidRPr="00D462B3">
              <w:rPr>
                <w:b/>
                <w:bCs/>
                <w:color w:val="FFFFFF" w:themeColor="background1"/>
                <w:lang w:val="en-GB"/>
              </w:rPr>
              <w:t>Area (%)</w:t>
            </w:r>
          </w:p>
        </w:tc>
        <w:tc>
          <w:tcPr>
            <w:tcW w:w="1984" w:type="dxa"/>
            <w:shd w:val="clear" w:color="auto" w:fill="5B9BD5"/>
            <w:noWrap/>
            <w:hideMark/>
          </w:tcPr>
          <w:p w14:paraId="4BFE33F8" w14:textId="77777777" w:rsidR="00596CBF" w:rsidRPr="00D462B3" w:rsidRDefault="00596CBF" w:rsidP="00645F3D">
            <w:pPr>
              <w:cnfStyle w:val="000000100000" w:firstRow="0" w:lastRow="0" w:firstColumn="0" w:lastColumn="0" w:oddVBand="0" w:evenVBand="0" w:oddHBand="1" w:evenHBand="0" w:firstRowFirstColumn="0" w:firstRowLastColumn="0" w:lastRowFirstColumn="0" w:lastRowLastColumn="0"/>
              <w:rPr>
                <w:b/>
                <w:bCs/>
                <w:color w:val="FFFFFF" w:themeColor="background1"/>
                <w:lang w:val="en-GB"/>
              </w:rPr>
            </w:pPr>
            <w:r w:rsidRPr="00D462B3">
              <w:rPr>
                <w:b/>
                <w:bCs/>
                <w:color w:val="FFFFFF" w:themeColor="background1"/>
                <w:lang w:val="en-GB"/>
              </w:rPr>
              <w:t>Area (km²)</w:t>
            </w:r>
          </w:p>
        </w:tc>
      </w:tr>
      <w:tr w:rsidR="00703670" w:rsidRPr="00D462B3" w14:paraId="524A32A8" w14:textId="77777777" w:rsidTr="001818FA">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4BC5C799" w14:textId="77777777" w:rsidR="00703670" w:rsidRPr="00D462B3" w:rsidRDefault="00703670" w:rsidP="00703670">
            <w:pPr>
              <w:rPr>
                <w:lang w:val="en-GB"/>
              </w:rPr>
            </w:pPr>
            <w:proofErr w:type="spellStart"/>
            <w:r w:rsidRPr="0068535E">
              <w:t>Cassava</w:t>
            </w:r>
            <w:proofErr w:type="spellEnd"/>
          </w:p>
        </w:tc>
        <w:tc>
          <w:tcPr>
            <w:tcW w:w="1559" w:type="dxa"/>
            <w:noWrap/>
            <w:vAlign w:val="bottom"/>
            <w:hideMark/>
          </w:tcPr>
          <w:p w14:paraId="7D87284C" w14:textId="32B23A78"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 xml:space="preserve">               2.70 </w:t>
            </w:r>
          </w:p>
        </w:tc>
        <w:tc>
          <w:tcPr>
            <w:tcW w:w="1418" w:type="dxa"/>
            <w:noWrap/>
            <w:vAlign w:val="bottom"/>
            <w:hideMark/>
          </w:tcPr>
          <w:p w14:paraId="4521E525" w14:textId="31E9DC69"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4.30%</w:t>
            </w:r>
          </w:p>
        </w:tc>
        <w:tc>
          <w:tcPr>
            <w:tcW w:w="1984" w:type="dxa"/>
            <w:noWrap/>
            <w:vAlign w:val="bottom"/>
            <w:hideMark/>
          </w:tcPr>
          <w:p w14:paraId="406087E5" w14:textId="6EBDA716"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 xml:space="preserve">       2,529.07 </w:t>
            </w:r>
          </w:p>
        </w:tc>
      </w:tr>
      <w:tr w:rsidR="00703670" w:rsidRPr="00D462B3" w14:paraId="133417A0" w14:textId="77777777" w:rsidTr="001818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03864867" w14:textId="7DB9B7A2" w:rsidR="00703670" w:rsidRPr="00D462B3" w:rsidRDefault="00703670" w:rsidP="00703670">
            <w:pPr>
              <w:rPr>
                <w:lang w:val="en-GB"/>
              </w:rPr>
            </w:pPr>
            <w:proofErr w:type="spellStart"/>
            <w:r>
              <w:t>Maize</w:t>
            </w:r>
            <w:proofErr w:type="spellEnd"/>
          </w:p>
        </w:tc>
        <w:tc>
          <w:tcPr>
            <w:tcW w:w="1559" w:type="dxa"/>
            <w:noWrap/>
            <w:vAlign w:val="bottom"/>
            <w:hideMark/>
          </w:tcPr>
          <w:p w14:paraId="51944413" w14:textId="713A550A"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 xml:space="preserve">               1.20 </w:t>
            </w:r>
          </w:p>
        </w:tc>
        <w:tc>
          <w:tcPr>
            <w:tcW w:w="1418" w:type="dxa"/>
            <w:noWrap/>
            <w:vAlign w:val="bottom"/>
            <w:hideMark/>
          </w:tcPr>
          <w:p w14:paraId="400470A2" w14:textId="777A1343"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1.90%</w:t>
            </w:r>
          </w:p>
        </w:tc>
        <w:tc>
          <w:tcPr>
            <w:tcW w:w="1984" w:type="dxa"/>
            <w:noWrap/>
            <w:vAlign w:val="bottom"/>
            <w:hideMark/>
          </w:tcPr>
          <w:p w14:paraId="0561C7A1" w14:textId="68E8C899"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 xml:space="preserve">       1,119.97 </w:t>
            </w:r>
          </w:p>
        </w:tc>
      </w:tr>
      <w:tr w:rsidR="00703670" w:rsidRPr="00D462B3" w14:paraId="771666D7" w14:textId="77777777" w:rsidTr="001818FA">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507B0813" w14:textId="2AA9A080" w:rsidR="00703670" w:rsidRPr="00D462B3" w:rsidRDefault="00703670" w:rsidP="00703670">
            <w:pPr>
              <w:rPr>
                <w:lang w:val="en-GB"/>
              </w:rPr>
            </w:pPr>
            <w:proofErr w:type="spellStart"/>
            <w:r>
              <w:t>Groundnuts</w:t>
            </w:r>
            <w:proofErr w:type="spellEnd"/>
          </w:p>
        </w:tc>
        <w:tc>
          <w:tcPr>
            <w:tcW w:w="1559" w:type="dxa"/>
            <w:noWrap/>
            <w:vAlign w:val="bottom"/>
            <w:hideMark/>
          </w:tcPr>
          <w:p w14:paraId="1AF1AE86" w14:textId="6BC4B80D"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 xml:space="preserve">               0.59 </w:t>
            </w:r>
          </w:p>
        </w:tc>
        <w:tc>
          <w:tcPr>
            <w:tcW w:w="1418" w:type="dxa"/>
            <w:noWrap/>
            <w:vAlign w:val="bottom"/>
            <w:hideMark/>
          </w:tcPr>
          <w:p w14:paraId="44C11A8E" w14:textId="4924546D"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0.94%</w:t>
            </w:r>
          </w:p>
        </w:tc>
        <w:tc>
          <w:tcPr>
            <w:tcW w:w="1984" w:type="dxa"/>
            <w:noWrap/>
            <w:vAlign w:val="bottom"/>
            <w:hideMark/>
          </w:tcPr>
          <w:p w14:paraId="3F248530" w14:textId="37D6835B"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 xml:space="preserve">           553.44 </w:t>
            </w:r>
          </w:p>
        </w:tc>
      </w:tr>
      <w:tr w:rsidR="00703670" w:rsidRPr="00D462B3" w14:paraId="2BB4B0BF" w14:textId="77777777" w:rsidTr="001818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31742F3B" w14:textId="7EBFD4C9" w:rsidR="00703670" w:rsidRPr="00D462B3" w:rsidRDefault="00703670" w:rsidP="00703670">
            <w:pPr>
              <w:rPr>
                <w:lang w:val="en-GB"/>
              </w:rPr>
            </w:pPr>
            <w:proofErr w:type="spellStart"/>
            <w:r>
              <w:t>Sorghum</w:t>
            </w:r>
            <w:proofErr w:type="spellEnd"/>
          </w:p>
        </w:tc>
        <w:tc>
          <w:tcPr>
            <w:tcW w:w="1559" w:type="dxa"/>
            <w:noWrap/>
            <w:vAlign w:val="bottom"/>
            <w:hideMark/>
          </w:tcPr>
          <w:p w14:paraId="5144BE47" w14:textId="55BBEBD4"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 xml:space="preserve">               0.35 </w:t>
            </w:r>
          </w:p>
        </w:tc>
        <w:tc>
          <w:tcPr>
            <w:tcW w:w="1418" w:type="dxa"/>
            <w:noWrap/>
            <w:vAlign w:val="bottom"/>
            <w:hideMark/>
          </w:tcPr>
          <w:p w14:paraId="55448D72" w14:textId="7DCFF5FC"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0.56%</w:t>
            </w:r>
          </w:p>
        </w:tc>
        <w:tc>
          <w:tcPr>
            <w:tcW w:w="1984" w:type="dxa"/>
            <w:noWrap/>
            <w:vAlign w:val="bottom"/>
            <w:hideMark/>
          </w:tcPr>
          <w:p w14:paraId="41F33E95" w14:textId="1DE62BD5"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 xml:space="preserve">           331.74 </w:t>
            </w:r>
          </w:p>
        </w:tc>
      </w:tr>
      <w:tr w:rsidR="00703670" w:rsidRPr="00D462B3" w14:paraId="293374A0" w14:textId="77777777" w:rsidTr="001818FA">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4DED6853" w14:textId="4A6EBE85" w:rsidR="00703670" w:rsidRPr="00D462B3" w:rsidRDefault="00703670" w:rsidP="00703670">
            <w:pPr>
              <w:rPr>
                <w:lang w:val="en-GB"/>
              </w:rPr>
            </w:pPr>
            <w:proofErr w:type="spellStart"/>
            <w:r>
              <w:t>Beans</w:t>
            </w:r>
            <w:proofErr w:type="spellEnd"/>
          </w:p>
        </w:tc>
        <w:tc>
          <w:tcPr>
            <w:tcW w:w="1559" w:type="dxa"/>
            <w:noWrap/>
            <w:vAlign w:val="bottom"/>
            <w:hideMark/>
          </w:tcPr>
          <w:p w14:paraId="27C8294C" w14:textId="16732A8D"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 xml:space="preserve">               0.24 </w:t>
            </w:r>
          </w:p>
        </w:tc>
        <w:tc>
          <w:tcPr>
            <w:tcW w:w="1418" w:type="dxa"/>
            <w:noWrap/>
            <w:vAlign w:val="bottom"/>
            <w:hideMark/>
          </w:tcPr>
          <w:p w14:paraId="44E506BA" w14:textId="7BBE9B83"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0.38%</w:t>
            </w:r>
          </w:p>
        </w:tc>
        <w:tc>
          <w:tcPr>
            <w:tcW w:w="1984" w:type="dxa"/>
            <w:noWrap/>
            <w:vAlign w:val="bottom"/>
            <w:hideMark/>
          </w:tcPr>
          <w:p w14:paraId="213FD74D" w14:textId="50C97289"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 xml:space="preserve">           224.94 </w:t>
            </w:r>
          </w:p>
        </w:tc>
      </w:tr>
      <w:tr w:rsidR="00703670" w:rsidRPr="00D462B3" w14:paraId="5E35904A" w14:textId="77777777" w:rsidTr="001818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360DD4D3" w14:textId="14B6DB2E" w:rsidR="00703670" w:rsidRPr="00D462B3" w:rsidRDefault="00703670" w:rsidP="00703670">
            <w:pPr>
              <w:rPr>
                <w:lang w:val="en-GB"/>
              </w:rPr>
            </w:pPr>
            <w:proofErr w:type="spellStart"/>
            <w:r>
              <w:t>Potatoes</w:t>
            </w:r>
            <w:proofErr w:type="spellEnd"/>
          </w:p>
        </w:tc>
        <w:tc>
          <w:tcPr>
            <w:tcW w:w="1559" w:type="dxa"/>
            <w:noWrap/>
            <w:vAlign w:val="bottom"/>
            <w:hideMark/>
          </w:tcPr>
          <w:p w14:paraId="4BAA6D0E" w14:textId="1EF39D60"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 xml:space="preserve">               0.18 </w:t>
            </w:r>
          </w:p>
        </w:tc>
        <w:tc>
          <w:tcPr>
            <w:tcW w:w="1418" w:type="dxa"/>
            <w:noWrap/>
            <w:vAlign w:val="bottom"/>
            <w:hideMark/>
          </w:tcPr>
          <w:p w14:paraId="64269A16" w14:textId="4444F2CA"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0.29%</w:t>
            </w:r>
          </w:p>
        </w:tc>
        <w:tc>
          <w:tcPr>
            <w:tcW w:w="1984" w:type="dxa"/>
            <w:noWrap/>
            <w:vAlign w:val="bottom"/>
            <w:hideMark/>
          </w:tcPr>
          <w:p w14:paraId="37F21C54" w14:textId="701FCD21"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 xml:space="preserve">           172.70 </w:t>
            </w:r>
          </w:p>
        </w:tc>
      </w:tr>
      <w:tr w:rsidR="00703670" w:rsidRPr="00D462B3" w14:paraId="4C5D552F" w14:textId="77777777" w:rsidTr="001818FA">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47ED558D" w14:textId="77777777" w:rsidR="00703670" w:rsidRPr="00D462B3" w:rsidRDefault="00703670" w:rsidP="00703670">
            <w:pPr>
              <w:rPr>
                <w:lang w:val="en-GB"/>
              </w:rPr>
            </w:pPr>
            <w:r w:rsidRPr="00A2725E">
              <w:t>Rice</w:t>
            </w:r>
          </w:p>
        </w:tc>
        <w:tc>
          <w:tcPr>
            <w:tcW w:w="1559" w:type="dxa"/>
            <w:noWrap/>
            <w:vAlign w:val="bottom"/>
            <w:hideMark/>
          </w:tcPr>
          <w:p w14:paraId="76F7E6EC" w14:textId="0D6C2FDE"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 xml:space="preserve">               0.18 </w:t>
            </w:r>
          </w:p>
        </w:tc>
        <w:tc>
          <w:tcPr>
            <w:tcW w:w="1418" w:type="dxa"/>
            <w:noWrap/>
            <w:vAlign w:val="bottom"/>
            <w:hideMark/>
          </w:tcPr>
          <w:p w14:paraId="1F62F0BC" w14:textId="4638C7CF"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0.29%</w:t>
            </w:r>
          </w:p>
        </w:tc>
        <w:tc>
          <w:tcPr>
            <w:tcW w:w="1984" w:type="dxa"/>
            <w:noWrap/>
            <w:vAlign w:val="bottom"/>
            <w:hideMark/>
          </w:tcPr>
          <w:p w14:paraId="31BA1FA9" w14:textId="00FF912F"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 xml:space="preserve">           168.89 </w:t>
            </w:r>
          </w:p>
        </w:tc>
      </w:tr>
      <w:tr w:rsidR="00703670" w:rsidRPr="00D462B3" w14:paraId="1ADC937B" w14:textId="77777777" w:rsidTr="001818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3399CE28" w14:textId="074F7949" w:rsidR="00703670" w:rsidRPr="00D462B3" w:rsidRDefault="00703670" w:rsidP="00703670">
            <w:pPr>
              <w:rPr>
                <w:lang w:val="en-GB"/>
              </w:rPr>
            </w:pPr>
            <w:proofErr w:type="spellStart"/>
            <w:r>
              <w:t>Sesame</w:t>
            </w:r>
            <w:proofErr w:type="spellEnd"/>
          </w:p>
        </w:tc>
        <w:tc>
          <w:tcPr>
            <w:tcW w:w="1559" w:type="dxa"/>
            <w:noWrap/>
            <w:vAlign w:val="bottom"/>
            <w:hideMark/>
          </w:tcPr>
          <w:p w14:paraId="2E86A575" w14:textId="04157EF6"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 xml:space="preserve">               0.12 </w:t>
            </w:r>
          </w:p>
        </w:tc>
        <w:tc>
          <w:tcPr>
            <w:tcW w:w="1418" w:type="dxa"/>
            <w:noWrap/>
            <w:vAlign w:val="bottom"/>
            <w:hideMark/>
          </w:tcPr>
          <w:p w14:paraId="7E863392" w14:textId="6D3DA516"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0.19%</w:t>
            </w:r>
          </w:p>
        </w:tc>
        <w:tc>
          <w:tcPr>
            <w:tcW w:w="1984" w:type="dxa"/>
            <w:noWrap/>
            <w:vAlign w:val="bottom"/>
            <w:hideMark/>
          </w:tcPr>
          <w:p w14:paraId="7D755F79" w14:textId="3B719C17"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 xml:space="preserve">           113.67 </w:t>
            </w:r>
          </w:p>
        </w:tc>
      </w:tr>
      <w:tr w:rsidR="00703670" w:rsidRPr="00D462B3" w14:paraId="38242169" w14:textId="77777777" w:rsidTr="001818FA">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1B12862A" w14:textId="77777777" w:rsidR="00703670" w:rsidRPr="00D462B3" w:rsidRDefault="00703670" w:rsidP="00703670">
            <w:pPr>
              <w:rPr>
                <w:lang w:val="en-GB"/>
              </w:rPr>
            </w:pPr>
            <w:proofErr w:type="gramStart"/>
            <w:r w:rsidRPr="00D462B3">
              <w:rPr>
                <w:lang w:val="en-GB"/>
              </w:rPr>
              <w:t>Other</w:t>
            </w:r>
            <w:proofErr w:type="gramEnd"/>
            <w:r w:rsidRPr="00D462B3">
              <w:rPr>
                <w:lang w:val="en-GB"/>
              </w:rPr>
              <w:t xml:space="preserve"> monoculture</w:t>
            </w:r>
          </w:p>
        </w:tc>
        <w:tc>
          <w:tcPr>
            <w:tcW w:w="1559" w:type="dxa"/>
            <w:noWrap/>
            <w:vAlign w:val="bottom"/>
            <w:hideMark/>
          </w:tcPr>
          <w:p w14:paraId="30B1C0BE" w14:textId="4826902F"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 xml:space="preserve">               0.84 </w:t>
            </w:r>
          </w:p>
        </w:tc>
        <w:tc>
          <w:tcPr>
            <w:tcW w:w="1418" w:type="dxa"/>
            <w:noWrap/>
            <w:vAlign w:val="bottom"/>
            <w:hideMark/>
          </w:tcPr>
          <w:p w14:paraId="2E3BF771" w14:textId="76BE6550"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1.35%</w:t>
            </w:r>
          </w:p>
        </w:tc>
        <w:tc>
          <w:tcPr>
            <w:tcW w:w="1984" w:type="dxa"/>
            <w:noWrap/>
            <w:vAlign w:val="bottom"/>
            <w:hideMark/>
          </w:tcPr>
          <w:p w14:paraId="4D90694A" w14:textId="4B99E88F" w:rsidR="00703670" w:rsidRPr="00D462B3" w:rsidRDefault="00703670" w:rsidP="00703670">
            <w:pPr>
              <w:jc w:val="right"/>
              <w:cnfStyle w:val="000000000000" w:firstRow="0" w:lastRow="0" w:firstColumn="0" w:lastColumn="0" w:oddVBand="0" w:evenVBand="0" w:oddHBand="0" w:evenHBand="0" w:firstRowFirstColumn="0" w:firstRowLastColumn="0" w:lastRowFirstColumn="0" w:lastRowLastColumn="0"/>
              <w:rPr>
                <w:lang w:val="en-GB"/>
              </w:rPr>
            </w:pPr>
            <w:r>
              <w:rPr>
                <w:rFonts w:cs="Calibri"/>
                <w:color w:val="000000"/>
              </w:rPr>
              <w:t xml:space="preserve">           791.41 </w:t>
            </w:r>
          </w:p>
        </w:tc>
      </w:tr>
      <w:tr w:rsidR="00703670" w:rsidRPr="00D462B3" w14:paraId="31C6B2AE" w14:textId="77777777" w:rsidTr="001818F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5D2297B4" w14:textId="77777777" w:rsidR="00703670" w:rsidRPr="00D462B3" w:rsidRDefault="00703670" w:rsidP="00703670">
            <w:pPr>
              <w:rPr>
                <w:lang w:val="en-GB"/>
              </w:rPr>
            </w:pPr>
            <w:r w:rsidRPr="00D462B3">
              <w:rPr>
                <w:rFonts w:eastAsia="Times New Roman" w:cs="Calibri"/>
                <w:color w:val="FFFFFF" w:themeColor="background1"/>
                <w:lang w:val="en-US"/>
              </w:rPr>
              <w:t>Other (undetermined*, mixed cropping, non-crop areas</w:t>
            </w:r>
          </w:p>
        </w:tc>
        <w:tc>
          <w:tcPr>
            <w:tcW w:w="1559" w:type="dxa"/>
            <w:noWrap/>
            <w:vAlign w:val="bottom"/>
            <w:hideMark/>
          </w:tcPr>
          <w:p w14:paraId="1322B713" w14:textId="2208ACDB"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sidRPr="001A4835">
              <w:rPr>
                <w:rFonts w:cs="Calibri"/>
                <w:color w:val="000000"/>
                <w:lang w:val="en-US"/>
              </w:rPr>
              <w:t xml:space="preserve">             </w:t>
            </w:r>
            <w:r>
              <w:rPr>
                <w:rFonts w:cs="Calibri"/>
                <w:color w:val="000000"/>
              </w:rPr>
              <w:t xml:space="preserve">56.34 </w:t>
            </w:r>
          </w:p>
        </w:tc>
        <w:tc>
          <w:tcPr>
            <w:tcW w:w="1418" w:type="dxa"/>
            <w:noWrap/>
            <w:vAlign w:val="bottom"/>
            <w:hideMark/>
          </w:tcPr>
          <w:p w14:paraId="35D60FD9" w14:textId="33792167"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89.79%</w:t>
            </w:r>
          </w:p>
        </w:tc>
        <w:tc>
          <w:tcPr>
            <w:tcW w:w="1984" w:type="dxa"/>
            <w:noWrap/>
            <w:vAlign w:val="bottom"/>
            <w:hideMark/>
          </w:tcPr>
          <w:p w14:paraId="702AB74B" w14:textId="3E8E14CC" w:rsidR="00703670" w:rsidRPr="00D462B3" w:rsidRDefault="00703670" w:rsidP="00703670">
            <w:pPr>
              <w:jc w:val="right"/>
              <w:cnfStyle w:val="000000100000" w:firstRow="0" w:lastRow="0" w:firstColumn="0" w:lastColumn="0" w:oddVBand="0" w:evenVBand="0" w:oddHBand="1" w:evenHBand="0" w:firstRowFirstColumn="0" w:firstRowLastColumn="0" w:lastRowFirstColumn="0" w:lastRowLastColumn="0"/>
              <w:rPr>
                <w:lang w:val="en-GB"/>
              </w:rPr>
            </w:pPr>
            <w:r>
              <w:rPr>
                <w:rFonts w:cs="Calibri"/>
                <w:color w:val="000000"/>
              </w:rPr>
              <w:t xml:space="preserve">     52,789.75 </w:t>
            </w:r>
          </w:p>
        </w:tc>
      </w:tr>
      <w:tr w:rsidR="00703670" w:rsidRPr="00D462B3" w14:paraId="3972BA6A" w14:textId="77777777" w:rsidTr="001818FA">
        <w:trPr>
          <w:trHeight w:val="288"/>
        </w:trPr>
        <w:tc>
          <w:tcPr>
            <w:cnfStyle w:val="001000000000" w:firstRow="0" w:lastRow="0" w:firstColumn="1" w:lastColumn="0" w:oddVBand="0" w:evenVBand="0" w:oddHBand="0" w:evenHBand="0" w:firstRowFirstColumn="0" w:firstRowLastColumn="0" w:lastRowFirstColumn="0" w:lastRowLastColumn="0"/>
            <w:tcW w:w="4219" w:type="dxa"/>
            <w:noWrap/>
            <w:hideMark/>
          </w:tcPr>
          <w:p w14:paraId="2EC18F8F" w14:textId="77777777" w:rsidR="00703670" w:rsidRPr="00D462B3" w:rsidRDefault="00703670" w:rsidP="00703670">
            <w:pPr>
              <w:rPr>
                <w:lang w:val="en-GB"/>
              </w:rPr>
            </w:pPr>
            <w:r w:rsidRPr="00D462B3">
              <w:rPr>
                <w:lang w:val="en-GB"/>
              </w:rPr>
              <w:t>Total</w:t>
            </w:r>
          </w:p>
        </w:tc>
        <w:tc>
          <w:tcPr>
            <w:tcW w:w="1559" w:type="dxa"/>
            <w:noWrap/>
            <w:vAlign w:val="bottom"/>
            <w:hideMark/>
          </w:tcPr>
          <w:p w14:paraId="52AD2C54" w14:textId="2AF36875" w:rsidR="00703670" w:rsidRPr="00703670" w:rsidRDefault="00703670" w:rsidP="00703670">
            <w:pPr>
              <w:jc w:val="right"/>
              <w:cnfStyle w:val="000000000000" w:firstRow="0" w:lastRow="0" w:firstColumn="0" w:lastColumn="0" w:oddVBand="0" w:evenVBand="0" w:oddHBand="0" w:evenHBand="0" w:firstRowFirstColumn="0" w:firstRowLastColumn="0" w:lastRowFirstColumn="0" w:lastRowLastColumn="0"/>
              <w:rPr>
                <w:b/>
                <w:bCs/>
                <w:lang w:val="en-GB"/>
              </w:rPr>
            </w:pPr>
            <w:r w:rsidRPr="00703670">
              <w:rPr>
                <w:rFonts w:cs="Calibri"/>
                <w:b/>
                <w:bCs/>
                <w:color w:val="000000"/>
              </w:rPr>
              <w:t xml:space="preserve">             62</w:t>
            </w:r>
            <w:r>
              <w:rPr>
                <w:rFonts w:cs="Calibri"/>
                <w:b/>
                <w:bCs/>
                <w:color w:val="000000"/>
              </w:rPr>
              <w:t>.</w:t>
            </w:r>
            <w:r w:rsidRPr="00703670">
              <w:rPr>
                <w:rFonts w:cs="Calibri"/>
                <w:b/>
                <w:bCs/>
                <w:color w:val="000000"/>
              </w:rPr>
              <w:t xml:space="preserve">75 </w:t>
            </w:r>
          </w:p>
        </w:tc>
        <w:tc>
          <w:tcPr>
            <w:tcW w:w="1418" w:type="dxa"/>
            <w:noWrap/>
            <w:vAlign w:val="bottom"/>
            <w:hideMark/>
          </w:tcPr>
          <w:p w14:paraId="588A6203" w14:textId="7B0D553A" w:rsidR="00703670" w:rsidRPr="00703670" w:rsidRDefault="00703670" w:rsidP="00703670">
            <w:pPr>
              <w:jc w:val="right"/>
              <w:cnfStyle w:val="000000000000" w:firstRow="0" w:lastRow="0" w:firstColumn="0" w:lastColumn="0" w:oddVBand="0" w:evenVBand="0" w:oddHBand="0" w:evenHBand="0" w:firstRowFirstColumn="0" w:firstRowLastColumn="0" w:lastRowFirstColumn="0" w:lastRowLastColumn="0"/>
              <w:rPr>
                <w:b/>
                <w:bCs/>
                <w:lang w:val="en-GB"/>
              </w:rPr>
            </w:pPr>
            <w:r w:rsidRPr="00703670">
              <w:rPr>
                <w:rFonts w:cs="Calibri"/>
                <w:b/>
                <w:bCs/>
                <w:color w:val="000000"/>
              </w:rPr>
              <w:t>100</w:t>
            </w:r>
            <w:r>
              <w:rPr>
                <w:rFonts w:cs="Calibri"/>
                <w:b/>
                <w:bCs/>
                <w:color w:val="000000"/>
              </w:rPr>
              <w:t>.</w:t>
            </w:r>
            <w:r w:rsidRPr="00703670">
              <w:rPr>
                <w:rFonts w:cs="Calibri"/>
                <w:b/>
                <w:bCs/>
                <w:color w:val="000000"/>
              </w:rPr>
              <w:t>00%</w:t>
            </w:r>
          </w:p>
        </w:tc>
        <w:tc>
          <w:tcPr>
            <w:tcW w:w="1984" w:type="dxa"/>
            <w:noWrap/>
            <w:vAlign w:val="bottom"/>
            <w:hideMark/>
          </w:tcPr>
          <w:p w14:paraId="4FDF0294" w14:textId="57ACABA9" w:rsidR="00703670" w:rsidRPr="00703670" w:rsidRDefault="00703670" w:rsidP="00703670">
            <w:pPr>
              <w:jc w:val="right"/>
              <w:cnfStyle w:val="000000000000" w:firstRow="0" w:lastRow="0" w:firstColumn="0" w:lastColumn="0" w:oddVBand="0" w:evenVBand="0" w:oddHBand="0" w:evenHBand="0" w:firstRowFirstColumn="0" w:firstRowLastColumn="0" w:lastRowFirstColumn="0" w:lastRowLastColumn="0"/>
              <w:rPr>
                <w:b/>
                <w:bCs/>
                <w:lang w:val="en-GB"/>
              </w:rPr>
            </w:pPr>
            <w:r w:rsidRPr="00703670">
              <w:rPr>
                <w:rFonts w:cs="Calibri"/>
                <w:b/>
                <w:bCs/>
                <w:color w:val="000000"/>
              </w:rPr>
              <w:t xml:space="preserve">     58</w:t>
            </w:r>
            <w:r>
              <w:rPr>
                <w:rFonts w:cs="Calibri"/>
                <w:b/>
                <w:bCs/>
                <w:color w:val="000000"/>
              </w:rPr>
              <w:t>,</w:t>
            </w:r>
            <w:r w:rsidRPr="00703670">
              <w:rPr>
                <w:rFonts w:cs="Calibri"/>
                <w:b/>
                <w:bCs/>
                <w:color w:val="000000"/>
              </w:rPr>
              <w:t>795</w:t>
            </w:r>
            <w:r>
              <w:rPr>
                <w:rFonts w:cs="Calibri"/>
                <w:b/>
                <w:bCs/>
                <w:color w:val="000000"/>
              </w:rPr>
              <w:t>.</w:t>
            </w:r>
            <w:r w:rsidRPr="00703670">
              <w:rPr>
                <w:rFonts w:cs="Calibri"/>
                <w:b/>
                <w:bCs/>
                <w:color w:val="000000"/>
              </w:rPr>
              <w:t xml:space="preserve">57 </w:t>
            </w:r>
          </w:p>
        </w:tc>
      </w:tr>
    </w:tbl>
    <w:p w14:paraId="2A3E3DF2" w14:textId="77777777" w:rsidR="0074308F" w:rsidRDefault="0074308F" w:rsidP="006C47EA"/>
    <w:p w14:paraId="6ACCFC82" w14:textId="1EE8C253" w:rsidR="00596CBF" w:rsidRPr="006C47EA" w:rsidRDefault="0074308F" w:rsidP="006C47EA">
      <w:r>
        <w:t xml:space="preserve">The preliminary results still show that the cassava, maize, groundnuts, </w:t>
      </w:r>
      <w:r w:rsidR="00122450">
        <w:t xml:space="preserve">sorghum, potatoes, </w:t>
      </w:r>
      <w:proofErr w:type="gramStart"/>
      <w:r w:rsidR="00122450">
        <w:t>rice</w:t>
      </w:r>
      <w:proofErr w:type="gramEnd"/>
      <w:r w:rsidR="00122450">
        <w:t xml:space="preserve"> and sesame</w:t>
      </w:r>
      <w:r>
        <w:t xml:space="preserve"> are still the most dominant crops in monoculture</w:t>
      </w:r>
      <w:r w:rsidR="00122450">
        <w:t>. Beans</w:t>
      </w:r>
      <w:r>
        <w:t xml:space="preserve"> have been replaced by </w:t>
      </w:r>
      <w:r w:rsidR="00122450">
        <w:t>sunflower</w:t>
      </w:r>
      <w:r>
        <w:t>.</w:t>
      </w:r>
    </w:p>
    <w:p w14:paraId="28A1C669" w14:textId="09FC2055" w:rsidR="00D45AE6" w:rsidRPr="00D462B3" w:rsidRDefault="00D45AE6" w:rsidP="00D45AE6">
      <w:pPr>
        <w:pStyle w:val="Titre2"/>
      </w:pPr>
      <w:bookmarkStart w:id="48" w:name="_Toc97206252"/>
      <w:r w:rsidRPr="00D462B3">
        <w:lastRenderedPageBreak/>
        <w:t>Mixed cropping</w:t>
      </w:r>
      <w:bookmarkEnd w:id="48"/>
    </w:p>
    <w:p w14:paraId="0C1C3F43" w14:textId="03E48024" w:rsidR="002268D1" w:rsidRDefault="00DF3557" w:rsidP="002268D1">
      <w:pPr>
        <w:spacing w:after="0"/>
      </w:pPr>
      <w:r w:rsidRPr="00D462B3">
        <w:fldChar w:fldCharType="begin"/>
      </w:r>
      <w:r w:rsidRPr="00D462B3">
        <w:instrText xml:space="preserve"> REF _Ref74315646 \h </w:instrText>
      </w:r>
      <w:r w:rsidR="00D462B3">
        <w:instrText xml:space="preserve"> \* MERGEFORMAT </w:instrText>
      </w:r>
      <w:r w:rsidRPr="00D462B3">
        <w:fldChar w:fldCharType="separate"/>
      </w:r>
      <w:r w:rsidR="00AA0344" w:rsidRPr="00D462B3">
        <w:t xml:space="preserve">Table </w:t>
      </w:r>
      <w:r w:rsidR="00AA0344">
        <w:rPr>
          <w:noProof/>
        </w:rPr>
        <w:t>12</w:t>
      </w:r>
      <w:r w:rsidRPr="00D462B3">
        <w:fldChar w:fldCharType="end"/>
      </w:r>
      <w:r w:rsidRPr="00D462B3">
        <w:t xml:space="preserve"> shows the segment-based areas and the AOI area estimates for the main mixed cropping classes surveyed during the </w:t>
      </w:r>
      <w:r w:rsidR="002268D1">
        <w:t xml:space="preserve">second </w:t>
      </w:r>
      <w:r w:rsidRPr="00D462B3">
        <w:t>field campaign and the other landcover classes of the AOI</w:t>
      </w:r>
      <w:r w:rsidR="002268D1">
        <w:t>. It should be noticed that the data collection procedure has been updated and improved during the second field campaign resulting in recording the dominant crop observed in mixed cropping (covering an area greater than 50% of the field parcel).</w:t>
      </w:r>
    </w:p>
    <w:p w14:paraId="555D22D8" w14:textId="32B3AE3B" w:rsidR="00823336" w:rsidRPr="00D462B3" w:rsidRDefault="00823336" w:rsidP="00823336"/>
    <w:p w14:paraId="68D016F8" w14:textId="65816996" w:rsidR="00823336" w:rsidRPr="00D462B3" w:rsidRDefault="00823336" w:rsidP="00823336">
      <w:pPr>
        <w:pStyle w:val="Lgende"/>
      </w:pPr>
      <w:bookmarkStart w:id="49" w:name="_Ref74315646"/>
      <w:bookmarkStart w:id="50" w:name="_Toc97206285"/>
      <w:r w:rsidRPr="00D462B3">
        <w:t xml:space="preserve">Table </w:t>
      </w:r>
      <w:r w:rsidR="00AA0344">
        <w:fldChar w:fldCharType="begin"/>
      </w:r>
      <w:r w:rsidR="00AA0344">
        <w:instrText xml:space="preserve"> SEQ Table \* ARABIC </w:instrText>
      </w:r>
      <w:r w:rsidR="00AA0344">
        <w:fldChar w:fldCharType="separate"/>
      </w:r>
      <w:r w:rsidR="00AA0344">
        <w:rPr>
          <w:noProof/>
        </w:rPr>
        <w:t>12</w:t>
      </w:r>
      <w:r w:rsidR="00AA0344">
        <w:rPr>
          <w:noProof/>
        </w:rPr>
        <w:fldChar w:fldCharType="end"/>
      </w:r>
      <w:bookmarkEnd w:id="49"/>
      <w:r w:rsidRPr="00D462B3">
        <w:t>: Area estimates for the dominant mixed cropping</w:t>
      </w:r>
      <w:r w:rsidR="00DF3557" w:rsidRPr="00D462B3">
        <w:t xml:space="preserve"> system</w:t>
      </w:r>
      <w:r w:rsidR="00A711AD">
        <w:t xml:space="preserve"> for the short rain seasons</w:t>
      </w:r>
      <w:bookmarkEnd w:id="50"/>
    </w:p>
    <w:tbl>
      <w:tblPr>
        <w:tblStyle w:val="TableauGrille5Fonc-Accentuation111"/>
        <w:tblW w:w="0" w:type="auto"/>
        <w:tblLook w:val="04A0" w:firstRow="1" w:lastRow="0" w:firstColumn="1" w:lastColumn="0" w:noHBand="0" w:noVBand="1"/>
      </w:tblPr>
      <w:tblGrid>
        <w:gridCol w:w="3652"/>
        <w:gridCol w:w="1134"/>
        <w:gridCol w:w="1134"/>
        <w:gridCol w:w="1985"/>
      </w:tblGrid>
      <w:tr w:rsidR="00454D1D" w:rsidRPr="00D462B3" w14:paraId="24AA46BA" w14:textId="77777777" w:rsidTr="0033485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52" w:type="dxa"/>
            <w:noWrap/>
            <w:hideMark/>
          </w:tcPr>
          <w:p w14:paraId="1F9711A2" w14:textId="77777777" w:rsidR="00023ABE" w:rsidRPr="00D462B3" w:rsidRDefault="00023ABE" w:rsidP="00023ABE">
            <w:pPr>
              <w:rPr>
                <w:lang w:val="en-US"/>
              </w:rPr>
            </w:pPr>
          </w:p>
        </w:tc>
        <w:tc>
          <w:tcPr>
            <w:tcW w:w="2268" w:type="dxa"/>
            <w:gridSpan w:val="2"/>
            <w:noWrap/>
            <w:hideMark/>
          </w:tcPr>
          <w:p w14:paraId="018C35CB" w14:textId="77777777" w:rsidR="00023ABE" w:rsidRPr="00D462B3" w:rsidRDefault="00023ABE" w:rsidP="00023ABE">
            <w:pPr>
              <w:cnfStyle w:val="100000000000" w:firstRow="1" w:lastRow="0" w:firstColumn="0" w:lastColumn="0" w:oddVBand="0" w:evenVBand="0" w:oddHBand="0" w:evenHBand="0" w:firstRowFirstColumn="0" w:firstRowLastColumn="0" w:lastRowFirstColumn="0" w:lastRowLastColumn="0"/>
            </w:pPr>
            <w:r w:rsidRPr="00D462B3">
              <w:t>Segment-</w:t>
            </w:r>
            <w:proofErr w:type="spellStart"/>
            <w:r w:rsidRPr="00D462B3">
              <w:t>based</w:t>
            </w:r>
            <w:proofErr w:type="spellEnd"/>
            <w:r w:rsidRPr="00D462B3">
              <w:t xml:space="preserve"> areas</w:t>
            </w:r>
          </w:p>
        </w:tc>
        <w:tc>
          <w:tcPr>
            <w:tcW w:w="1985" w:type="dxa"/>
            <w:noWrap/>
            <w:hideMark/>
          </w:tcPr>
          <w:p w14:paraId="7AF85A39" w14:textId="77777777" w:rsidR="00023ABE" w:rsidRPr="00D462B3" w:rsidRDefault="00023ABE" w:rsidP="00023ABE">
            <w:pPr>
              <w:cnfStyle w:val="100000000000" w:firstRow="1" w:lastRow="0" w:firstColumn="0" w:lastColumn="0" w:oddVBand="0" w:evenVBand="0" w:oddHBand="0" w:evenHBand="0" w:firstRowFirstColumn="0" w:firstRowLastColumn="0" w:lastRowFirstColumn="0" w:lastRowLastColumn="0"/>
            </w:pPr>
            <w:r w:rsidRPr="00D462B3">
              <w:t xml:space="preserve">AOI area </w:t>
            </w:r>
            <w:proofErr w:type="spellStart"/>
            <w:r w:rsidRPr="00D462B3">
              <w:t>estimates</w:t>
            </w:r>
            <w:proofErr w:type="spellEnd"/>
          </w:p>
        </w:tc>
      </w:tr>
      <w:tr w:rsidR="00454D1D" w:rsidRPr="00D462B3" w14:paraId="6C254047" w14:textId="77777777" w:rsidTr="003348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52" w:type="dxa"/>
            <w:noWrap/>
            <w:hideMark/>
          </w:tcPr>
          <w:p w14:paraId="336822EA" w14:textId="77777777" w:rsidR="00023ABE" w:rsidRPr="00D462B3" w:rsidRDefault="00023ABE">
            <w:r w:rsidRPr="00D462B3">
              <w:t xml:space="preserve">Mixed </w:t>
            </w:r>
            <w:proofErr w:type="spellStart"/>
            <w:r w:rsidRPr="00D462B3">
              <w:t>cropping</w:t>
            </w:r>
            <w:proofErr w:type="spellEnd"/>
          </w:p>
        </w:tc>
        <w:tc>
          <w:tcPr>
            <w:tcW w:w="1134" w:type="dxa"/>
            <w:shd w:val="clear" w:color="auto" w:fill="5B9BD5"/>
            <w:noWrap/>
            <w:hideMark/>
          </w:tcPr>
          <w:p w14:paraId="3D104094" w14:textId="77777777" w:rsidR="00023ABE" w:rsidRPr="00D462B3" w:rsidRDefault="00023ABE">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462B3">
              <w:rPr>
                <w:b/>
                <w:bCs/>
                <w:color w:val="FFFFFF" w:themeColor="background1"/>
              </w:rPr>
              <w:t>Area (km²)</w:t>
            </w:r>
          </w:p>
        </w:tc>
        <w:tc>
          <w:tcPr>
            <w:tcW w:w="1134" w:type="dxa"/>
            <w:shd w:val="clear" w:color="auto" w:fill="5B9BD5"/>
            <w:noWrap/>
            <w:hideMark/>
          </w:tcPr>
          <w:p w14:paraId="338A31E0" w14:textId="77777777" w:rsidR="00023ABE" w:rsidRPr="00D462B3" w:rsidRDefault="00023ABE">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462B3">
              <w:rPr>
                <w:b/>
                <w:bCs/>
                <w:color w:val="FFFFFF" w:themeColor="background1"/>
              </w:rPr>
              <w:t>Area (%)</w:t>
            </w:r>
          </w:p>
        </w:tc>
        <w:tc>
          <w:tcPr>
            <w:tcW w:w="1985" w:type="dxa"/>
            <w:shd w:val="clear" w:color="auto" w:fill="5B9BD5"/>
            <w:noWrap/>
            <w:hideMark/>
          </w:tcPr>
          <w:p w14:paraId="57A83C7C" w14:textId="77777777" w:rsidR="00023ABE" w:rsidRPr="00D462B3" w:rsidRDefault="00023ABE">
            <w:pPr>
              <w:cnfStyle w:val="000000100000" w:firstRow="0" w:lastRow="0" w:firstColumn="0" w:lastColumn="0" w:oddVBand="0" w:evenVBand="0" w:oddHBand="1" w:evenHBand="0" w:firstRowFirstColumn="0" w:firstRowLastColumn="0" w:lastRowFirstColumn="0" w:lastRowLastColumn="0"/>
              <w:rPr>
                <w:b/>
                <w:bCs/>
                <w:color w:val="FFFFFF" w:themeColor="background1"/>
              </w:rPr>
            </w:pPr>
            <w:r w:rsidRPr="00D462B3">
              <w:rPr>
                <w:b/>
                <w:bCs/>
                <w:color w:val="FFFFFF" w:themeColor="background1"/>
              </w:rPr>
              <w:t>Area (km²)</w:t>
            </w:r>
          </w:p>
        </w:tc>
      </w:tr>
      <w:tr w:rsidR="009138F6" w:rsidRPr="00D462B3" w14:paraId="4DFE08B7" w14:textId="77777777" w:rsidTr="000444A0">
        <w:trPr>
          <w:trHeight w:val="288"/>
        </w:trPr>
        <w:tc>
          <w:tcPr>
            <w:cnfStyle w:val="001000000000" w:firstRow="0" w:lastRow="0" w:firstColumn="1" w:lastColumn="0" w:oddVBand="0" w:evenVBand="0" w:oddHBand="0" w:evenHBand="0" w:firstRowFirstColumn="0" w:firstRowLastColumn="0" w:lastRowFirstColumn="0" w:lastRowLastColumn="0"/>
            <w:tcW w:w="3652" w:type="dxa"/>
            <w:noWrap/>
            <w:hideMark/>
          </w:tcPr>
          <w:p w14:paraId="6C1FDED3" w14:textId="65E7375F" w:rsidR="009138F6" w:rsidRPr="00D462B3" w:rsidRDefault="009138F6" w:rsidP="009138F6">
            <w:pPr>
              <w:rPr>
                <w:lang w:val="en-US"/>
              </w:rPr>
            </w:pPr>
            <w:r>
              <w:rPr>
                <w:lang w:val="en-US"/>
              </w:rPr>
              <w:t>Cassava</w:t>
            </w:r>
            <w:r w:rsidRPr="007A1FC2">
              <w:rPr>
                <w:lang w:val="en-US"/>
              </w:rPr>
              <w:t xml:space="preserve"> mixed with other crops</w:t>
            </w:r>
          </w:p>
        </w:tc>
        <w:tc>
          <w:tcPr>
            <w:tcW w:w="1134" w:type="dxa"/>
            <w:noWrap/>
            <w:hideMark/>
          </w:tcPr>
          <w:p w14:paraId="1DB42862" w14:textId="28201E70" w:rsidR="009138F6" w:rsidRPr="00D462B3" w:rsidRDefault="009138F6" w:rsidP="009138F6">
            <w:pPr>
              <w:jc w:val="right"/>
              <w:cnfStyle w:val="000000000000" w:firstRow="0" w:lastRow="0" w:firstColumn="0" w:lastColumn="0" w:oddVBand="0" w:evenVBand="0" w:oddHBand="0" w:evenHBand="0" w:firstRowFirstColumn="0" w:firstRowLastColumn="0" w:lastRowFirstColumn="0" w:lastRowLastColumn="0"/>
            </w:pPr>
            <w:r w:rsidRPr="009138F6">
              <w:rPr>
                <w:lang w:val="en-US"/>
              </w:rPr>
              <w:t xml:space="preserve"> </w:t>
            </w:r>
            <w:r w:rsidRPr="0076400F">
              <w:t>0</w:t>
            </w:r>
            <w:r>
              <w:t>.</w:t>
            </w:r>
            <w:r w:rsidRPr="0076400F">
              <w:t xml:space="preserve">87 </w:t>
            </w:r>
          </w:p>
        </w:tc>
        <w:tc>
          <w:tcPr>
            <w:tcW w:w="1134" w:type="dxa"/>
            <w:noWrap/>
            <w:hideMark/>
          </w:tcPr>
          <w:p w14:paraId="237E0874" w14:textId="716E95D2" w:rsidR="009138F6" w:rsidRPr="00D462B3" w:rsidRDefault="009138F6" w:rsidP="009138F6">
            <w:pPr>
              <w:jc w:val="right"/>
              <w:cnfStyle w:val="000000000000" w:firstRow="0" w:lastRow="0" w:firstColumn="0" w:lastColumn="0" w:oddVBand="0" w:evenVBand="0" w:oddHBand="0" w:evenHBand="0" w:firstRowFirstColumn="0" w:firstRowLastColumn="0" w:lastRowFirstColumn="0" w:lastRowLastColumn="0"/>
            </w:pPr>
            <w:r w:rsidRPr="0076400F">
              <w:t>1</w:t>
            </w:r>
            <w:r>
              <w:t>.</w:t>
            </w:r>
            <w:r w:rsidRPr="0076400F">
              <w:t>39%</w:t>
            </w:r>
          </w:p>
        </w:tc>
        <w:tc>
          <w:tcPr>
            <w:tcW w:w="1985" w:type="dxa"/>
            <w:noWrap/>
            <w:hideMark/>
          </w:tcPr>
          <w:p w14:paraId="3516FD3E" w14:textId="6FFFEA24" w:rsidR="009138F6" w:rsidRPr="00D462B3" w:rsidRDefault="009138F6" w:rsidP="009138F6">
            <w:pPr>
              <w:jc w:val="right"/>
              <w:cnfStyle w:val="000000000000" w:firstRow="0" w:lastRow="0" w:firstColumn="0" w:lastColumn="0" w:oddVBand="0" w:evenVBand="0" w:oddHBand="0" w:evenHBand="0" w:firstRowFirstColumn="0" w:firstRowLastColumn="0" w:lastRowFirstColumn="0" w:lastRowLastColumn="0"/>
            </w:pPr>
            <w:r w:rsidRPr="0076400F">
              <w:t xml:space="preserve"> 818</w:t>
            </w:r>
            <w:r>
              <w:t>.</w:t>
            </w:r>
            <w:r w:rsidRPr="0076400F">
              <w:t xml:space="preserve">42 </w:t>
            </w:r>
          </w:p>
        </w:tc>
      </w:tr>
      <w:tr w:rsidR="009138F6" w:rsidRPr="00D462B3" w14:paraId="01432485" w14:textId="77777777" w:rsidTr="000444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52" w:type="dxa"/>
            <w:noWrap/>
          </w:tcPr>
          <w:p w14:paraId="3B770A66" w14:textId="20A4C706" w:rsidR="009138F6" w:rsidRPr="00D462B3" w:rsidRDefault="009138F6" w:rsidP="009138F6">
            <w:pPr>
              <w:rPr>
                <w:lang w:val="en-US"/>
              </w:rPr>
            </w:pPr>
            <w:r>
              <w:rPr>
                <w:lang w:val="en-US"/>
              </w:rPr>
              <w:t>Maize</w:t>
            </w:r>
            <w:r w:rsidRPr="007A1FC2">
              <w:rPr>
                <w:lang w:val="en-US"/>
              </w:rPr>
              <w:t xml:space="preserve"> mixed with other crops</w:t>
            </w:r>
          </w:p>
        </w:tc>
        <w:tc>
          <w:tcPr>
            <w:tcW w:w="1134" w:type="dxa"/>
            <w:noWrap/>
          </w:tcPr>
          <w:p w14:paraId="60D6B05D" w14:textId="2207A062" w:rsidR="009138F6" w:rsidRPr="00D462B3" w:rsidRDefault="009138F6" w:rsidP="009138F6">
            <w:pPr>
              <w:jc w:val="right"/>
              <w:cnfStyle w:val="000000100000" w:firstRow="0" w:lastRow="0" w:firstColumn="0" w:lastColumn="0" w:oddVBand="0" w:evenVBand="0" w:oddHBand="1" w:evenHBand="0" w:firstRowFirstColumn="0" w:firstRowLastColumn="0" w:lastRowFirstColumn="0" w:lastRowLastColumn="0"/>
            </w:pPr>
            <w:r w:rsidRPr="001A4835">
              <w:rPr>
                <w:lang w:val="en-US"/>
              </w:rPr>
              <w:t xml:space="preserve"> </w:t>
            </w:r>
            <w:r w:rsidRPr="0076400F">
              <w:t>0</w:t>
            </w:r>
            <w:r>
              <w:t>.</w:t>
            </w:r>
            <w:r w:rsidRPr="0076400F">
              <w:t xml:space="preserve">59 </w:t>
            </w:r>
          </w:p>
        </w:tc>
        <w:tc>
          <w:tcPr>
            <w:tcW w:w="1134" w:type="dxa"/>
            <w:noWrap/>
          </w:tcPr>
          <w:p w14:paraId="2738BA4D" w14:textId="42D64E21" w:rsidR="009138F6" w:rsidRPr="00D462B3" w:rsidRDefault="009138F6" w:rsidP="009138F6">
            <w:pPr>
              <w:jc w:val="right"/>
              <w:cnfStyle w:val="000000100000" w:firstRow="0" w:lastRow="0" w:firstColumn="0" w:lastColumn="0" w:oddVBand="0" w:evenVBand="0" w:oddHBand="1" w:evenHBand="0" w:firstRowFirstColumn="0" w:firstRowLastColumn="0" w:lastRowFirstColumn="0" w:lastRowLastColumn="0"/>
            </w:pPr>
            <w:r w:rsidRPr="0076400F">
              <w:t>0</w:t>
            </w:r>
            <w:r>
              <w:t>.</w:t>
            </w:r>
            <w:r w:rsidRPr="0076400F">
              <w:t>94%</w:t>
            </w:r>
          </w:p>
        </w:tc>
        <w:tc>
          <w:tcPr>
            <w:tcW w:w="1985" w:type="dxa"/>
            <w:noWrap/>
          </w:tcPr>
          <w:p w14:paraId="464FDFA2" w14:textId="787375A0" w:rsidR="009138F6" w:rsidRPr="00D462B3" w:rsidRDefault="009138F6" w:rsidP="009138F6">
            <w:pPr>
              <w:jc w:val="right"/>
              <w:cnfStyle w:val="000000100000" w:firstRow="0" w:lastRow="0" w:firstColumn="0" w:lastColumn="0" w:oddVBand="0" w:evenVBand="0" w:oddHBand="1" w:evenHBand="0" w:firstRowFirstColumn="0" w:firstRowLastColumn="0" w:lastRowFirstColumn="0" w:lastRowLastColumn="0"/>
            </w:pPr>
            <w:r w:rsidRPr="0076400F">
              <w:t xml:space="preserve"> 551</w:t>
            </w:r>
            <w:r>
              <w:t>.</w:t>
            </w:r>
            <w:r w:rsidRPr="0076400F">
              <w:t xml:space="preserve">95 </w:t>
            </w:r>
          </w:p>
        </w:tc>
      </w:tr>
      <w:tr w:rsidR="009138F6" w:rsidRPr="00D462B3" w14:paraId="45A6C9FE" w14:textId="77777777" w:rsidTr="000444A0">
        <w:trPr>
          <w:trHeight w:val="288"/>
        </w:trPr>
        <w:tc>
          <w:tcPr>
            <w:cnfStyle w:val="001000000000" w:firstRow="0" w:lastRow="0" w:firstColumn="1" w:lastColumn="0" w:oddVBand="0" w:evenVBand="0" w:oddHBand="0" w:evenHBand="0" w:firstRowFirstColumn="0" w:firstRowLastColumn="0" w:lastRowFirstColumn="0" w:lastRowLastColumn="0"/>
            <w:tcW w:w="3652" w:type="dxa"/>
            <w:noWrap/>
          </w:tcPr>
          <w:p w14:paraId="07DCAD8E" w14:textId="0E219225" w:rsidR="009138F6" w:rsidRPr="007A1FC2" w:rsidRDefault="009138F6" w:rsidP="009138F6">
            <w:pPr>
              <w:rPr>
                <w:lang w:val="en-US"/>
              </w:rPr>
            </w:pPr>
            <w:r>
              <w:rPr>
                <w:lang w:val="en-US"/>
              </w:rPr>
              <w:t>Sorghum</w:t>
            </w:r>
            <w:r w:rsidRPr="007A1FC2">
              <w:rPr>
                <w:lang w:val="en-US"/>
              </w:rPr>
              <w:t xml:space="preserve"> mixed with other crops</w:t>
            </w:r>
          </w:p>
        </w:tc>
        <w:tc>
          <w:tcPr>
            <w:tcW w:w="1134" w:type="dxa"/>
            <w:noWrap/>
          </w:tcPr>
          <w:p w14:paraId="37FACCA5" w14:textId="0D5ED1DA" w:rsidR="009138F6" w:rsidRPr="00D462B3" w:rsidRDefault="009138F6" w:rsidP="009138F6">
            <w:pPr>
              <w:jc w:val="right"/>
              <w:cnfStyle w:val="000000000000" w:firstRow="0" w:lastRow="0" w:firstColumn="0" w:lastColumn="0" w:oddVBand="0" w:evenVBand="0" w:oddHBand="0" w:evenHBand="0" w:firstRowFirstColumn="0" w:firstRowLastColumn="0" w:lastRowFirstColumn="0" w:lastRowLastColumn="0"/>
            </w:pPr>
            <w:r w:rsidRPr="001A4835">
              <w:rPr>
                <w:lang w:val="en-US"/>
              </w:rPr>
              <w:t xml:space="preserve"> </w:t>
            </w:r>
            <w:r w:rsidRPr="0076400F">
              <w:t>0</w:t>
            </w:r>
            <w:r>
              <w:t>.</w:t>
            </w:r>
            <w:r w:rsidRPr="0076400F">
              <w:t xml:space="preserve">54 </w:t>
            </w:r>
          </w:p>
        </w:tc>
        <w:tc>
          <w:tcPr>
            <w:tcW w:w="1134" w:type="dxa"/>
            <w:noWrap/>
          </w:tcPr>
          <w:p w14:paraId="2B89B3CA" w14:textId="2779E9F5" w:rsidR="009138F6" w:rsidRPr="00D462B3" w:rsidRDefault="009138F6" w:rsidP="009138F6">
            <w:pPr>
              <w:jc w:val="right"/>
              <w:cnfStyle w:val="000000000000" w:firstRow="0" w:lastRow="0" w:firstColumn="0" w:lastColumn="0" w:oddVBand="0" w:evenVBand="0" w:oddHBand="0" w:evenHBand="0" w:firstRowFirstColumn="0" w:firstRowLastColumn="0" w:lastRowFirstColumn="0" w:lastRowLastColumn="0"/>
            </w:pPr>
            <w:r w:rsidRPr="0076400F">
              <w:t>0</w:t>
            </w:r>
            <w:r>
              <w:t>.</w:t>
            </w:r>
            <w:r w:rsidRPr="0076400F">
              <w:t>87%</w:t>
            </w:r>
          </w:p>
        </w:tc>
        <w:tc>
          <w:tcPr>
            <w:tcW w:w="1985" w:type="dxa"/>
            <w:noWrap/>
          </w:tcPr>
          <w:p w14:paraId="5CC32672" w14:textId="2D726AE8" w:rsidR="009138F6" w:rsidRPr="00D462B3" w:rsidRDefault="009138F6" w:rsidP="009138F6">
            <w:pPr>
              <w:jc w:val="right"/>
              <w:cnfStyle w:val="000000000000" w:firstRow="0" w:lastRow="0" w:firstColumn="0" w:lastColumn="0" w:oddVBand="0" w:evenVBand="0" w:oddHBand="0" w:evenHBand="0" w:firstRowFirstColumn="0" w:firstRowLastColumn="0" w:lastRowFirstColumn="0" w:lastRowLastColumn="0"/>
            </w:pPr>
            <w:r w:rsidRPr="0076400F">
              <w:t xml:space="preserve"> 508</w:t>
            </w:r>
            <w:r>
              <w:t>.</w:t>
            </w:r>
            <w:r w:rsidRPr="0076400F">
              <w:t xml:space="preserve">68 </w:t>
            </w:r>
          </w:p>
        </w:tc>
      </w:tr>
      <w:tr w:rsidR="009138F6" w:rsidRPr="00D462B3" w14:paraId="2B1CDB55" w14:textId="77777777" w:rsidTr="000444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52" w:type="dxa"/>
            <w:noWrap/>
          </w:tcPr>
          <w:p w14:paraId="1D4CBBF0" w14:textId="3FA1CA80" w:rsidR="009138F6" w:rsidRPr="007A1FC2" w:rsidRDefault="009138F6" w:rsidP="009138F6">
            <w:pPr>
              <w:rPr>
                <w:lang w:val="en-US"/>
              </w:rPr>
            </w:pPr>
            <w:r w:rsidRPr="007A1FC2">
              <w:rPr>
                <w:lang w:val="en-US"/>
              </w:rPr>
              <w:t>Ground nuts mixed with other crops</w:t>
            </w:r>
          </w:p>
        </w:tc>
        <w:tc>
          <w:tcPr>
            <w:tcW w:w="1134" w:type="dxa"/>
            <w:noWrap/>
          </w:tcPr>
          <w:p w14:paraId="23D29F5C" w14:textId="479A6183" w:rsidR="009138F6" w:rsidRPr="007A1FC2" w:rsidRDefault="009138F6" w:rsidP="009138F6">
            <w:pPr>
              <w:jc w:val="right"/>
              <w:cnfStyle w:val="000000100000" w:firstRow="0" w:lastRow="0" w:firstColumn="0" w:lastColumn="0" w:oddVBand="0" w:evenVBand="0" w:oddHBand="1" w:evenHBand="0" w:firstRowFirstColumn="0" w:firstRowLastColumn="0" w:lastRowFirstColumn="0" w:lastRowLastColumn="0"/>
              <w:rPr>
                <w:lang w:val="en-US"/>
              </w:rPr>
            </w:pPr>
            <w:r w:rsidRPr="001A4835">
              <w:rPr>
                <w:lang w:val="en-US"/>
              </w:rPr>
              <w:t xml:space="preserve"> </w:t>
            </w:r>
            <w:r w:rsidRPr="0076400F">
              <w:t>0</w:t>
            </w:r>
            <w:r>
              <w:t>.</w:t>
            </w:r>
            <w:r w:rsidRPr="0076400F">
              <w:t xml:space="preserve">34 </w:t>
            </w:r>
          </w:p>
        </w:tc>
        <w:tc>
          <w:tcPr>
            <w:tcW w:w="1134" w:type="dxa"/>
            <w:noWrap/>
          </w:tcPr>
          <w:p w14:paraId="62385699" w14:textId="567CB280" w:rsidR="009138F6" w:rsidRPr="007A1FC2" w:rsidRDefault="009138F6" w:rsidP="009138F6">
            <w:pPr>
              <w:jc w:val="right"/>
              <w:cnfStyle w:val="000000100000" w:firstRow="0" w:lastRow="0" w:firstColumn="0" w:lastColumn="0" w:oddVBand="0" w:evenVBand="0" w:oddHBand="1" w:evenHBand="0" w:firstRowFirstColumn="0" w:firstRowLastColumn="0" w:lastRowFirstColumn="0" w:lastRowLastColumn="0"/>
              <w:rPr>
                <w:lang w:val="en-US"/>
              </w:rPr>
            </w:pPr>
            <w:r w:rsidRPr="0076400F">
              <w:t>0</w:t>
            </w:r>
            <w:r>
              <w:t>.</w:t>
            </w:r>
            <w:r w:rsidRPr="0076400F">
              <w:t>54%</w:t>
            </w:r>
          </w:p>
        </w:tc>
        <w:tc>
          <w:tcPr>
            <w:tcW w:w="1985" w:type="dxa"/>
            <w:noWrap/>
          </w:tcPr>
          <w:p w14:paraId="265F250B" w14:textId="7BB48B7B" w:rsidR="009138F6" w:rsidRPr="007A1FC2" w:rsidRDefault="009138F6" w:rsidP="009138F6">
            <w:pPr>
              <w:jc w:val="right"/>
              <w:cnfStyle w:val="000000100000" w:firstRow="0" w:lastRow="0" w:firstColumn="0" w:lastColumn="0" w:oddVBand="0" w:evenVBand="0" w:oddHBand="1" w:evenHBand="0" w:firstRowFirstColumn="0" w:firstRowLastColumn="0" w:lastRowFirstColumn="0" w:lastRowLastColumn="0"/>
              <w:rPr>
                <w:lang w:val="en-US"/>
              </w:rPr>
            </w:pPr>
            <w:r w:rsidRPr="0076400F">
              <w:t xml:space="preserve"> 318</w:t>
            </w:r>
            <w:r>
              <w:t>.</w:t>
            </w:r>
            <w:r w:rsidRPr="0076400F">
              <w:t xml:space="preserve">21 </w:t>
            </w:r>
          </w:p>
        </w:tc>
      </w:tr>
      <w:tr w:rsidR="009138F6" w:rsidRPr="00D462B3" w14:paraId="64D310F9" w14:textId="77777777" w:rsidTr="000444A0">
        <w:trPr>
          <w:trHeight w:val="288"/>
        </w:trPr>
        <w:tc>
          <w:tcPr>
            <w:cnfStyle w:val="001000000000" w:firstRow="0" w:lastRow="0" w:firstColumn="1" w:lastColumn="0" w:oddVBand="0" w:evenVBand="0" w:oddHBand="0" w:evenHBand="0" w:firstRowFirstColumn="0" w:firstRowLastColumn="0" w:lastRowFirstColumn="0" w:lastRowLastColumn="0"/>
            <w:tcW w:w="3652" w:type="dxa"/>
            <w:noWrap/>
          </w:tcPr>
          <w:p w14:paraId="0D171889" w14:textId="23B15E83" w:rsidR="009138F6" w:rsidRPr="007A1FC2" w:rsidRDefault="009138F6" w:rsidP="009138F6">
            <w:pPr>
              <w:rPr>
                <w:lang w:val="en-US"/>
              </w:rPr>
            </w:pPr>
            <w:r>
              <w:rPr>
                <w:lang w:val="en-US"/>
              </w:rPr>
              <w:t>Sesame</w:t>
            </w:r>
            <w:r w:rsidRPr="007A1FC2">
              <w:rPr>
                <w:lang w:val="en-US"/>
              </w:rPr>
              <w:t xml:space="preserve"> mixed with other crops</w:t>
            </w:r>
          </w:p>
        </w:tc>
        <w:tc>
          <w:tcPr>
            <w:tcW w:w="1134" w:type="dxa"/>
            <w:noWrap/>
          </w:tcPr>
          <w:p w14:paraId="4A14EC47" w14:textId="4122A5A4" w:rsidR="009138F6" w:rsidRPr="007A1FC2" w:rsidRDefault="009138F6" w:rsidP="009138F6">
            <w:pPr>
              <w:jc w:val="right"/>
              <w:cnfStyle w:val="000000000000" w:firstRow="0" w:lastRow="0" w:firstColumn="0" w:lastColumn="0" w:oddVBand="0" w:evenVBand="0" w:oddHBand="0" w:evenHBand="0" w:firstRowFirstColumn="0" w:firstRowLastColumn="0" w:lastRowFirstColumn="0" w:lastRowLastColumn="0"/>
              <w:rPr>
                <w:lang w:val="en-US"/>
              </w:rPr>
            </w:pPr>
            <w:r w:rsidRPr="001A4835">
              <w:rPr>
                <w:lang w:val="en-US"/>
              </w:rPr>
              <w:t xml:space="preserve"> </w:t>
            </w:r>
            <w:r w:rsidRPr="0076400F">
              <w:t>0</w:t>
            </w:r>
            <w:r>
              <w:t>.</w:t>
            </w:r>
            <w:r w:rsidRPr="0076400F">
              <w:t xml:space="preserve">19 </w:t>
            </w:r>
          </w:p>
        </w:tc>
        <w:tc>
          <w:tcPr>
            <w:tcW w:w="1134" w:type="dxa"/>
            <w:noWrap/>
          </w:tcPr>
          <w:p w14:paraId="1FB93597" w14:textId="5A2CD1EE" w:rsidR="009138F6" w:rsidRPr="007A1FC2" w:rsidRDefault="009138F6" w:rsidP="009138F6">
            <w:pPr>
              <w:jc w:val="right"/>
              <w:cnfStyle w:val="000000000000" w:firstRow="0" w:lastRow="0" w:firstColumn="0" w:lastColumn="0" w:oddVBand="0" w:evenVBand="0" w:oddHBand="0" w:evenHBand="0" w:firstRowFirstColumn="0" w:firstRowLastColumn="0" w:lastRowFirstColumn="0" w:lastRowLastColumn="0"/>
              <w:rPr>
                <w:lang w:val="en-US"/>
              </w:rPr>
            </w:pPr>
            <w:r w:rsidRPr="0076400F">
              <w:t>0</w:t>
            </w:r>
            <w:r>
              <w:t>.</w:t>
            </w:r>
            <w:r w:rsidRPr="0076400F">
              <w:t>31%</w:t>
            </w:r>
          </w:p>
        </w:tc>
        <w:tc>
          <w:tcPr>
            <w:tcW w:w="1985" w:type="dxa"/>
            <w:noWrap/>
          </w:tcPr>
          <w:p w14:paraId="1F499482" w14:textId="00F0129B" w:rsidR="009138F6" w:rsidRPr="007A1FC2" w:rsidRDefault="009138F6" w:rsidP="009138F6">
            <w:pPr>
              <w:jc w:val="right"/>
              <w:cnfStyle w:val="000000000000" w:firstRow="0" w:lastRow="0" w:firstColumn="0" w:lastColumn="0" w:oddVBand="0" w:evenVBand="0" w:oddHBand="0" w:evenHBand="0" w:firstRowFirstColumn="0" w:firstRowLastColumn="0" w:lastRowFirstColumn="0" w:lastRowLastColumn="0"/>
              <w:rPr>
                <w:lang w:val="en-US"/>
              </w:rPr>
            </w:pPr>
            <w:r w:rsidRPr="0076400F">
              <w:t xml:space="preserve"> 180</w:t>
            </w:r>
            <w:r>
              <w:t>.</w:t>
            </w:r>
            <w:r w:rsidRPr="0076400F">
              <w:t xml:space="preserve">69 </w:t>
            </w:r>
          </w:p>
        </w:tc>
      </w:tr>
      <w:tr w:rsidR="009138F6" w:rsidRPr="00D462B3" w14:paraId="2154CEDC" w14:textId="77777777" w:rsidTr="000444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52" w:type="dxa"/>
            <w:noWrap/>
          </w:tcPr>
          <w:p w14:paraId="118528BB" w14:textId="299150D1" w:rsidR="009138F6" w:rsidRDefault="009138F6" w:rsidP="009138F6">
            <w:pPr>
              <w:rPr>
                <w:lang w:val="en-US"/>
              </w:rPr>
            </w:pPr>
            <w:r>
              <w:rPr>
                <w:lang w:val="en-US"/>
              </w:rPr>
              <w:t>Potatoes</w:t>
            </w:r>
            <w:r w:rsidRPr="007A1FC2">
              <w:rPr>
                <w:lang w:val="en-US"/>
              </w:rPr>
              <w:t xml:space="preserve"> mixed with other crops</w:t>
            </w:r>
          </w:p>
        </w:tc>
        <w:tc>
          <w:tcPr>
            <w:tcW w:w="1134" w:type="dxa"/>
            <w:noWrap/>
          </w:tcPr>
          <w:p w14:paraId="3C785A96" w14:textId="35AC7A7E" w:rsidR="009138F6" w:rsidRPr="0033145B" w:rsidRDefault="009138F6" w:rsidP="009138F6">
            <w:pPr>
              <w:jc w:val="right"/>
              <w:cnfStyle w:val="000000100000" w:firstRow="0" w:lastRow="0" w:firstColumn="0" w:lastColumn="0" w:oddVBand="0" w:evenVBand="0" w:oddHBand="1" w:evenHBand="0" w:firstRowFirstColumn="0" w:firstRowLastColumn="0" w:lastRowFirstColumn="0" w:lastRowLastColumn="0"/>
              <w:rPr>
                <w:lang w:val="en-US"/>
              </w:rPr>
            </w:pPr>
            <w:r w:rsidRPr="001A4835">
              <w:rPr>
                <w:lang w:val="en-US"/>
              </w:rPr>
              <w:t xml:space="preserve"> </w:t>
            </w:r>
            <w:r w:rsidRPr="0076400F">
              <w:t>0</w:t>
            </w:r>
            <w:r>
              <w:t>.</w:t>
            </w:r>
            <w:r w:rsidRPr="0076400F">
              <w:t xml:space="preserve">05 </w:t>
            </w:r>
          </w:p>
        </w:tc>
        <w:tc>
          <w:tcPr>
            <w:tcW w:w="1134" w:type="dxa"/>
            <w:noWrap/>
          </w:tcPr>
          <w:p w14:paraId="7037FF5C" w14:textId="2BEC819B" w:rsidR="009138F6" w:rsidRPr="00334855" w:rsidRDefault="009138F6" w:rsidP="009138F6">
            <w:pPr>
              <w:jc w:val="right"/>
              <w:cnfStyle w:val="000000100000" w:firstRow="0" w:lastRow="0" w:firstColumn="0" w:lastColumn="0" w:oddVBand="0" w:evenVBand="0" w:oddHBand="1" w:evenHBand="0" w:firstRowFirstColumn="0" w:firstRowLastColumn="0" w:lastRowFirstColumn="0" w:lastRowLastColumn="0"/>
              <w:rPr>
                <w:lang w:val="en-US"/>
              </w:rPr>
            </w:pPr>
            <w:r w:rsidRPr="0076400F">
              <w:t>0</w:t>
            </w:r>
            <w:r>
              <w:t>.</w:t>
            </w:r>
            <w:r w:rsidRPr="0076400F">
              <w:t>08%</w:t>
            </w:r>
          </w:p>
        </w:tc>
        <w:tc>
          <w:tcPr>
            <w:tcW w:w="1985" w:type="dxa"/>
            <w:noWrap/>
          </w:tcPr>
          <w:p w14:paraId="2F4C6894" w14:textId="282E1AD3" w:rsidR="009138F6" w:rsidRPr="00334855" w:rsidRDefault="009138F6" w:rsidP="009138F6">
            <w:pPr>
              <w:jc w:val="right"/>
              <w:cnfStyle w:val="000000100000" w:firstRow="0" w:lastRow="0" w:firstColumn="0" w:lastColumn="0" w:oddVBand="0" w:evenVBand="0" w:oddHBand="1" w:evenHBand="0" w:firstRowFirstColumn="0" w:firstRowLastColumn="0" w:lastRowFirstColumn="0" w:lastRowLastColumn="0"/>
              <w:rPr>
                <w:lang w:val="en-US"/>
              </w:rPr>
            </w:pPr>
            <w:r w:rsidRPr="0076400F">
              <w:t xml:space="preserve"> 44</w:t>
            </w:r>
            <w:r>
              <w:t>.</w:t>
            </w:r>
            <w:r w:rsidRPr="0076400F">
              <w:t xml:space="preserve">48 </w:t>
            </w:r>
          </w:p>
        </w:tc>
      </w:tr>
      <w:tr w:rsidR="009138F6" w:rsidRPr="00D462B3" w14:paraId="01418885" w14:textId="77777777" w:rsidTr="000444A0">
        <w:trPr>
          <w:trHeight w:val="288"/>
        </w:trPr>
        <w:tc>
          <w:tcPr>
            <w:cnfStyle w:val="001000000000" w:firstRow="0" w:lastRow="0" w:firstColumn="1" w:lastColumn="0" w:oddVBand="0" w:evenVBand="0" w:oddHBand="0" w:evenHBand="0" w:firstRowFirstColumn="0" w:firstRowLastColumn="0" w:lastRowFirstColumn="0" w:lastRowLastColumn="0"/>
            <w:tcW w:w="3652" w:type="dxa"/>
            <w:noWrap/>
          </w:tcPr>
          <w:p w14:paraId="0ED3693D" w14:textId="4F5ECC6E" w:rsidR="009138F6" w:rsidRDefault="009138F6" w:rsidP="009138F6">
            <w:pPr>
              <w:rPr>
                <w:lang w:val="en-US"/>
              </w:rPr>
            </w:pPr>
            <w:r>
              <w:rPr>
                <w:lang w:val="en-US"/>
              </w:rPr>
              <w:t>Beans</w:t>
            </w:r>
            <w:r w:rsidRPr="007A1FC2">
              <w:rPr>
                <w:lang w:val="en-US"/>
              </w:rPr>
              <w:t xml:space="preserve"> mixed with other crops</w:t>
            </w:r>
          </w:p>
        </w:tc>
        <w:tc>
          <w:tcPr>
            <w:tcW w:w="1134" w:type="dxa"/>
            <w:noWrap/>
          </w:tcPr>
          <w:p w14:paraId="5F79107E" w14:textId="0D149120" w:rsidR="009138F6" w:rsidRPr="0033145B" w:rsidRDefault="009138F6" w:rsidP="009138F6">
            <w:pPr>
              <w:jc w:val="right"/>
              <w:cnfStyle w:val="000000000000" w:firstRow="0" w:lastRow="0" w:firstColumn="0" w:lastColumn="0" w:oddVBand="0" w:evenVBand="0" w:oddHBand="0" w:evenHBand="0" w:firstRowFirstColumn="0" w:firstRowLastColumn="0" w:lastRowFirstColumn="0" w:lastRowLastColumn="0"/>
              <w:rPr>
                <w:lang w:val="en-US"/>
              </w:rPr>
            </w:pPr>
            <w:r w:rsidRPr="001A4835">
              <w:rPr>
                <w:lang w:val="en-US"/>
              </w:rPr>
              <w:t xml:space="preserve"> </w:t>
            </w:r>
            <w:r w:rsidRPr="0076400F">
              <w:t>0</w:t>
            </w:r>
            <w:r>
              <w:t>.</w:t>
            </w:r>
            <w:r w:rsidRPr="0076400F">
              <w:t xml:space="preserve">03 </w:t>
            </w:r>
          </w:p>
        </w:tc>
        <w:tc>
          <w:tcPr>
            <w:tcW w:w="1134" w:type="dxa"/>
            <w:noWrap/>
          </w:tcPr>
          <w:p w14:paraId="427A889E" w14:textId="2C5634AC" w:rsidR="009138F6" w:rsidRPr="00334855" w:rsidRDefault="009138F6" w:rsidP="009138F6">
            <w:pPr>
              <w:jc w:val="right"/>
              <w:cnfStyle w:val="000000000000" w:firstRow="0" w:lastRow="0" w:firstColumn="0" w:lastColumn="0" w:oddVBand="0" w:evenVBand="0" w:oddHBand="0" w:evenHBand="0" w:firstRowFirstColumn="0" w:firstRowLastColumn="0" w:lastRowFirstColumn="0" w:lastRowLastColumn="0"/>
              <w:rPr>
                <w:lang w:val="en-US"/>
              </w:rPr>
            </w:pPr>
            <w:r w:rsidRPr="0076400F">
              <w:t>0</w:t>
            </w:r>
            <w:r>
              <w:t>.</w:t>
            </w:r>
            <w:r w:rsidRPr="0076400F">
              <w:t>05%</w:t>
            </w:r>
          </w:p>
        </w:tc>
        <w:tc>
          <w:tcPr>
            <w:tcW w:w="1985" w:type="dxa"/>
            <w:noWrap/>
          </w:tcPr>
          <w:p w14:paraId="71D7DCE1" w14:textId="6FCCA5AC" w:rsidR="009138F6" w:rsidRPr="00334855" w:rsidRDefault="009138F6" w:rsidP="009138F6">
            <w:pPr>
              <w:jc w:val="right"/>
              <w:cnfStyle w:val="000000000000" w:firstRow="0" w:lastRow="0" w:firstColumn="0" w:lastColumn="0" w:oddVBand="0" w:evenVBand="0" w:oddHBand="0" w:evenHBand="0" w:firstRowFirstColumn="0" w:firstRowLastColumn="0" w:lastRowFirstColumn="0" w:lastRowLastColumn="0"/>
              <w:rPr>
                <w:lang w:val="en-US"/>
              </w:rPr>
            </w:pPr>
            <w:r w:rsidRPr="0076400F">
              <w:t xml:space="preserve"> 27</w:t>
            </w:r>
            <w:r>
              <w:t>.</w:t>
            </w:r>
            <w:r w:rsidRPr="0076400F">
              <w:t xml:space="preserve">96 </w:t>
            </w:r>
          </w:p>
        </w:tc>
      </w:tr>
      <w:tr w:rsidR="009138F6" w:rsidRPr="00D462B3" w14:paraId="0A9C6BDA" w14:textId="77777777" w:rsidTr="000444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52" w:type="dxa"/>
            <w:noWrap/>
          </w:tcPr>
          <w:p w14:paraId="103F00D1" w14:textId="4E4A98D2" w:rsidR="009138F6" w:rsidRPr="00D462B3" w:rsidRDefault="009138F6" w:rsidP="009138F6">
            <w:proofErr w:type="spellStart"/>
            <w:r w:rsidRPr="00705AAE">
              <w:t>Other</w:t>
            </w:r>
            <w:proofErr w:type="spellEnd"/>
            <w:r w:rsidRPr="00705AAE">
              <w:t xml:space="preserve"> mixed </w:t>
            </w:r>
            <w:proofErr w:type="spellStart"/>
            <w:r w:rsidRPr="00705AAE">
              <w:t>cropping</w:t>
            </w:r>
            <w:proofErr w:type="spellEnd"/>
          </w:p>
        </w:tc>
        <w:tc>
          <w:tcPr>
            <w:tcW w:w="1134" w:type="dxa"/>
            <w:noWrap/>
          </w:tcPr>
          <w:p w14:paraId="5C0F1C07" w14:textId="3098D534" w:rsidR="009138F6" w:rsidRPr="00D462B3" w:rsidRDefault="009138F6" w:rsidP="009138F6">
            <w:pPr>
              <w:jc w:val="right"/>
              <w:cnfStyle w:val="000000100000" w:firstRow="0" w:lastRow="0" w:firstColumn="0" w:lastColumn="0" w:oddVBand="0" w:evenVBand="0" w:oddHBand="1" w:evenHBand="0" w:firstRowFirstColumn="0" w:firstRowLastColumn="0" w:lastRowFirstColumn="0" w:lastRowLastColumn="0"/>
            </w:pPr>
            <w:r w:rsidRPr="0076400F">
              <w:t xml:space="preserve"> 1</w:t>
            </w:r>
            <w:r>
              <w:t>.</w:t>
            </w:r>
            <w:r w:rsidRPr="0076400F">
              <w:t xml:space="preserve">37 </w:t>
            </w:r>
          </w:p>
        </w:tc>
        <w:tc>
          <w:tcPr>
            <w:tcW w:w="1134" w:type="dxa"/>
            <w:noWrap/>
          </w:tcPr>
          <w:p w14:paraId="4AB32B08" w14:textId="6694B2E5" w:rsidR="009138F6" w:rsidRPr="00D462B3" w:rsidRDefault="009138F6" w:rsidP="009138F6">
            <w:pPr>
              <w:jc w:val="right"/>
              <w:cnfStyle w:val="000000100000" w:firstRow="0" w:lastRow="0" w:firstColumn="0" w:lastColumn="0" w:oddVBand="0" w:evenVBand="0" w:oddHBand="1" w:evenHBand="0" w:firstRowFirstColumn="0" w:firstRowLastColumn="0" w:lastRowFirstColumn="0" w:lastRowLastColumn="0"/>
            </w:pPr>
            <w:r w:rsidRPr="0076400F">
              <w:t>2</w:t>
            </w:r>
            <w:r>
              <w:t>.</w:t>
            </w:r>
            <w:r w:rsidRPr="0076400F">
              <w:t>18%</w:t>
            </w:r>
          </w:p>
        </w:tc>
        <w:tc>
          <w:tcPr>
            <w:tcW w:w="1985" w:type="dxa"/>
            <w:noWrap/>
          </w:tcPr>
          <w:p w14:paraId="5686C0B9" w14:textId="135BCA77" w:rsidR="009138F6" w:rsidRPr="00D462B3" w:rsidRDefault="009138F6" w:rsidP="009138F6">
            <w:pPr>
              <w:jc w:val="right"/>
              <w:cnfStyle w:val="000000100000" w:firstRow="0" w:lastRow="0" w:firstColumn="0" w:lastColumn="0" w:oddVBand="0" w:evenVBand="0" w:oddHBand="1" w:evenHBand="0" w:firstRowFirstColumn="0" w:firstRowLastColumn="0" w:lastRowFirstColumn="0" w:lastRowLastColumn="0"/>
            </w:pPr>
            <w:r w:rsidRPr="0076400F">
              <w:t xml:space="preserve"> 1</w:t>
            </w:r>
            <w:r>
              <w:t>,</w:t>
            </w:r>
            <w:r w:rsidRPr="0076400F">
              <w:t>281</w:t>
            </w:r>
            <w:r>
              <w:t>.</w:t>
            </w:r>
            <w:r w:rsidRPr="0076400F">
              <w:t xml:space="preserve">69 </w:t>
            </w:r>
          </w:p>
        </w:tc>
      </w:tr>
      <w:tr w:rsidR="009138F6" w:rsidRPr="00D462B3" w14:paraId="48DB5262" w14:textId="77777777" w:rsidTr="000444A0">
        <w:trPr>
          <w:trHeight w:val="288"/>
        </w:trPr>
        <w:tc>
          <w:tcPr>
            <w:cnfStyle w:val="001000000000" w:firstRow="0" w:lastRow="0" w:firstColumn="1" w:lastColumn="0" w:oddVBand="0" w:evenVBand="0" w:oddHBand="0" w:evenHBand="0" w:firstRowFirstColumn="0" w:firstRowLastColumn="0" w:lastRowFirstColumn="0" w:lastRowLastColumn="0"/>
            <w:tcW w:w="3652" w:type="dxa"/>
            <w:noWrap/>
            <w:hideMark/>
          </w:tcPr>
          <w:p w14:paraId="72C85CC0" w14:textId="00382122" w:rsidR="009138F6" w:rsidRPr="00D462B3" w:rsidRDefault="009138F6" w:rsidP="009138F6">
            <w:pPr>
              <w:rPr>
                <w:lang w:val="en-US"/>
              </w:rPr>
            </w:pPr>
            <w:r w:rsidRPr="00D462B3">
              <w:rPr>
                <w:rFonts w:eastAsia="Times New Roman" w:cs="Calibri"/>
                <w:color w:val="FFFFFF" w:themeColor="background1"/>
                <w:lang w:val="en-US"/>
              </w:rPr>
              <w:t>Other (undetermined, monoculture, non-crop areas</w:t>
            </w:r>
          </w:p>
        </w:tc>
        <w:tc>
          <w:tcPr>
            <w:tcW w:w="1134" w:type="dxa"/>
            <w:noWrap/>
            <w:hideMark/>
          </w:tcPr>
          <w:p w14:paraId="0B9B17CE" w14:textId="283B30AA" w:rsidR="009138F6" w:rsidRPr="00D462B3" w:rsidRDefault="009138F6" w:rsidP="009138F6">
            <w:pPr>
              <w:jc w:val="right"/>
              <w:cnfStyle w:val="000000000000" w:firstRow="0" w:lastRow="0" w:firstColumn="0" w:lastColumn="0" w:oddVBand="0" w:evenVBand="0" w:oddHBand="0" w:evenHBand="0" w:firstRowFirstColumn="0" w:firstRowLastColumn="0" w:lastRowFirstColumn="0" w:lastRowLastColumn="0"/>
            </w:pPr>
            <w:r w:rsidRPr="001A4835">
              <w:rPr>
                <w:lang w:val="en-US"/>
              </w:rPr>
              <w:t xml:space="preserve"> </w:t>
            </w:r>
            <w:r w:rsidRPr="0076400F">
              <w:t>58</w:t>
            </w:r>
            <w:r>
              <w:t>.</w:t>
            </w:r>
            <w:r w:rsidRPr="0076400F">
              <w:t xml:space="preserve">82 </w:t>
            </w:r>
          </w:p>
        </w:tc>
        <w:tc>
          <w:tcPr>
            <w:tcW w:w="1134" w:type="dxa"/>
            <w:noWrap/>
            <w:hideMark/>
          </w:tcPr>
          <w:p w14:paraId="57ECFC99" w14:textId="40CC1BF2" w:rsidR="009138F6" w:rsidRPr="00D462B3" w:rsidRDefault="009138F6" w:rsidP="009138F6">
            <w:pPr>
              <w:jc w:val="right"/>
              <w:cnfStyle w:val="000000000000" w:firstRow="0" w:lastRow="0" w:firstColumn="0" w:lastColumn="0" w:oddVBand="0" w:evenVBand="0" w:oddHBand="0" w:evenHBand="0" w:firstRowFirstColumn="0" w:firstRowLastColumn="0" w:lastRowFirstColumn="0" w:lastRowLastColumn="0"/>
            </w:pPr>
            <w:r w:rsidRPr="0076400F">
              <w:t>93</w:t>
            </w:r>
            <w:r>
              <w:t>.</w:t>
            </w:r>
            <w:r w:rsidRPr="0076400F">
              <w:t>65%</w:t>
            </w:r>
          </w:p>
        </w:tc>
        <w:tc>
          <w:tcPr>
            <w:tcW w:w="1985" w:type="dxa"/>
            <w:noWrap/>
            <w:hideMark/>
          </w:tcPr>
          <w:p w14:paraId="39A34D5A" w14:textId="2A4F972E" w:rsidR="009138F6" w:rsidRPr="00D462B3" w:rsidRDefault="009138F6" w:rsidP="009138F6">
            <w:pPr>
              <w:jc w:val="right"/>
              <w:cnfStyle w:val="000000000000" w:firstRow="0" w:lastRow="0" w:firstColumn="0" w:lastColumn="0" w:oddVBand="0" w:evenVBand="0" w:oddHBand="0" w:evenHBand="0" w:firstRowFirstColumn="0" w:firstRowLastColumn="0" w:lastRowFirstColumn="0" w:lastRowLastColumn="0"/>
            </w:pPr>
            <w:r w:rsidRPr="0076400F">
              <w:t xml:space="preserve"> 55</w:t>
            </w:r>
            <w:r>
              <w:t>,</w:t>
            </w:r>
            <w:r w:rsidRPr="0076400F">
              <w:t>063</w:t>
            </w:r>
            <w:r>
              <w:t>.</w:t>
            </w:r>
            <w:r w:rsidRPr="0076400F">
              <w:t xml:space="preserve">49 </w:t>
            </w:r>
          </w:p>
        </w:tc>
      </w:tr>
      <w:tr w:rsidR="009138F6" w:rsidRPr="00D462B3" w14:paraId="76192147" w14:textId="77777777" w:rsidTr="000444A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52" w:type="dxa"/>
            <w:noWrap/>
            <w:hideMark/>
          </w:tcPr>
          <w:p w14:paraId="20F44787" w14:textId="77777777" w:rsidR="009138F6" w:rsidRPr="00D462B3" w:rsidRDefault="009138F6" w:rsidP="009138F6">
            <w:r w:rsidRPr="00D462B3">
              <w:t>Total</w:t>
            </w:r>
          </w:p>
        </w:tc>
        <w:tc>
          <w:tcPr>
            <w:tcW w:w="1134" w:type="dxa"/>
            <w:noWrap/>
            <w:hideMark/>
          </w:tcPr>
          <w:p w14:paraId="5668DC49" w14:textId="11E1C226" w:rsidR="009138F6" w:rsidRPr="009138F6" w:rsidRDefault="009138F6" w:rsidP="009138F6">
            <w:pPr>
              <w:jc w:val="right"/>
              <w:cnfStyle w:val="000000100000" w:firstRow="0" w:lastRow="0" w:firstColumn="0" w:lastColumn="0" w:oddVBand="0" w:evenVBand="0" w:oddHBand="1" w:evenHBand="0" w:firstRowFirstColumn="0" w:firstRowLastColumn="0" w:lastRowFirstColumn="0" w:lastRowLastColumn="0"/>
              <w:rPr>
                <w:b/>
                <w:bCs/>
              </w:rPr>
            </w:pPr>
            <w:r w:rsidRPr="009138F6">
              <w:rPr>
                <w:b/>
                <w:bCs/>
              </w:rPr>
              <w:t xml:space="preserve"> 62</w:t>
            </w:r>
            <w:r>
              <w:rPr>
                <w:b/>
                <w:bCs/>
              </w:rPr>
              <w:t>.</w:t>
            </w:r>
            <w:r w:rsidRPr="009138F6">
              <w:rPr>
                <w:b/>
                <w:bCs/>
              </w:rPr>
              <w:t xml:space="preserve">81 </w:t>
            </w:r>
          </w:p>
        </w:tc>
        <w:tc>
          <w:tcPr>
            <w:tcW w:w="1134" w:type="dxa"/>
            <w:noWrap/>
            <w:hideMark/>
          </w:tcPr>
          <w:p w14:paraId="0FD7B8FC" w14:textId="20DDB7B8" w:rsidR="009138F6" w:rsidRPr="009138F6" w:rsidRDefault="009138F6" w:rsidP="009138F6">
            <w:pPr>
              <w:jc w:val="right"/>
              <w:cnfStyle w:val="000000100000" w:firstRow="0" w:lastRow="0" w:firstColumn="0" w:lastColumn="0" w:oddVBand="0" w:evenVBand="0" w:oddHBand="1" w:evenHBand="0" w:firstRowFirstColumn="0" w:firstRowLastColumn="0" w:lastRowFirstColumn="0" w:lastRowLastColumn="0"/>
              <w:rPr>
                <w:b/>
                <w:bCs/>
              </w:rPr>
            </w:pPr>
            <w:r w:rsidRPr="009138F6">
              <w:rPr>
                <w:b/>
                <w:bCs/>
              </w:rPr>
              <w:t>100</w:t>
            </w:r>
            <w:r>
              <w:rPr>
                <w:b/>
                <w:bCs/>
              </w:rPr>
              <w:t>.</w:t>
            </w:r>
            <w:r w:rsidRPr="009138F6">
              <w:rPr>
                <w:b/>
                <w:bCs/>
              </w:rPr>
              <w:t>00%</w:t>
            </w:r>
          </w:p>
        </w:tc>
        <w:tc>
          <w:tcPr>
            <w:tcW w:w="1985" w:type="dxa"/>
            <w:noWrap/>
            <w:hideMark/>
          </w:tcPr>
          <w:p w14:paraId="61E05491" w14:textId="7AC41328" w:rsidR="009138F6" w:rsidRPr="009138F6" w:rsidRDefault="009138F6" w:rsidP="009138F6">
            <w:pPr>
              <w:jc w:val="right"/>
              <w:cnfStyle w:val="000000100000" w:firstRow="0" w:lastRow="0" w:firstColumn="0" w:lastColumn="0" w:oddVBand="0" w:evenVBand="0" w:oddHBand="1" w:evenHBand="0" w:firstRowFirstColumn="0" w:firstRowLastColumn="0" w:lastRowFirstColumn="0" w:lastRowLastColumn="0"/>
              <w:rPr>
                <w:b/>
                <w:bCs/>
              </w:rPr>
            </w:pPr>
            <w:r w:rsidRPr="009138F6">
              <w:rPr>
                <w:b/>
                <w:bCs/>
              </w:rPr>
              <w:t xml:space="preserve"> 58 795</w:t>
            </w:r>
            <w:r>
              <w:rPr>
                <w:b/>
                <w:bCs/>
              </w:rPr>
              <w:t>.</w:t>
            </w:r>
            <w:r w:rsidRPr="009138F6">
              <w:rPr>
                <w:b/>
                <w:bCs/>
              </w:rPr>
              <w:t xml:space="preserve">57 </w:t>
            </w:r>
          </w:p>
        </w:tc>
      </w:tr>
    </w:tbl>
    <w:p w14:paraId="557A1D92" w14:textId="77777777" w:rsidR="00677860" w:rsidRDefault="00677860" w:rsidP="00677860">
      <w:pPr>
        <w:rPr>
          <w:i/>
          <w:iCs/>
        </w:rPr>
      </w:pPr>
      <w:r w:rsidRPr="00D462B3">
        <w:rPr>
          <w:i/>
          <w:iCs/>
        </w:rPr>
        <w:t xml:space="preserve">* </w:t>
      </w:r>
      <w:r>
        <w:rPr>
          <w:i/>
          <w:iCs/>
        </w:rPr>
        <w:t>18.52</w:t>
      </w:r>
      <w:r w:rsidRPr="00D462B3">
        <w:rPr>
          <w:i/>
          <w:iCs/>
        </w:rPr>
        <w:t xml:space="preserve"> km² out of </w:t>
      </w:r>
      <w:r>
        <w:rPr>
          <w:i/>
          <w:iCs/>
        </w:rPr>
        <w:t>45.28</w:t>
      </w:r>
      <w:r w:rsidRPr="00D462B3">
        <w:rPr>
          <w:i/>
          <w:iCs/>
        </w:rPr>
        <w:t xml:space="preserve"> km² of the fields identified as cropland during the interpretation based on VHR imagery were not surveyed due to budget constraint </w:t>
      </w:r>
      <w:r>
        <w:rPr>
          <w:i/>
          <w:iCs/>
        </w:rPr>
        <w:t xml:space="preserve">or </w:t>
      </w:r>
      <w:r w:rsidRPr="00A128E3">
        <w:rPr>
          <w:i/>
          <w:iCs/>
        </w:rPr>
        <w:t>inaccessibility</w:t>
      </w:r>
      <w:r>
        <w:rPr>
          <w:i/>
          <w:iCs/>
        </w:rPr>
        <w:t xml:space="preserve"> </w:t>
      </w:r>
      <w:r w:rsidRPr="00D462B3">
        <w:rPr>
          <w:i/>
          <w:iCs/>
        </w:rPr>
        <w:t>as explained in the field campaign methodology report (D2.4)</w:t>
      </w:r>
    </w:p>
    <w:p w14:paraId="39D5B192" w14:textId="33F642E4" w:rsidR="00BD01B6" w:rsidRPr="00D462B3" w:rsidRDefault="00454D1D" w:rsidP="00804656">
      <w:r w:rsidRPr="00D462B3">
        <w:t xml:space="preserve">The preliminary results show that </w:t>
      </w:r>
      <w:r w:rsidR="009138F6">
        <w:t>cassava</w:t>
      </w:r>
      <w:r w:rsidR="00980E83" w:rsidRPr="00D462B3">
        <w:t xml:space="preserve"> mixed with another crop types is </w:t>
      </w:r>
      <w:r w:rsidRPr="00D462B3">
        <w:t xml:space="preserve">the </w:t>
      </w:r>
      <w:r w:rsidR="00BA42C1" w:rsidRPr="00D462B3">
        <w:t>main</w:t>
      </w:r>
      <w:r w:rsidR="00980E83" w:rsidRPr="00D462B3">
        <w:t xml:space="preserve"> mixed croppin</w:t>
      </w:r>
      <w:r w:rsidR="002A5D1D" w:rsidRPr="00D462B3">
        <w:t>g</w:t>
      </w:r>
      <w:r w:rsidR="00980E83" w:rsidRPr="00D462B3">
        <w:t xml:space="preserve"> system of the AOI, </w:t>
      </w:r>
      <w:r w:rsidR="00E97640" w:rsidRPr="00D462B3">
        <w:t xml:space="preserve">covering approximatively </w:t>
      </w:r>
      <w:r w:rsidR="002E58B6">
        <w:t>818</w:t>
      </w:r>
      <w:r w:rsidR="002A5D1D" w:rsidRPr="00D462B3">
        <w:t xml:space="preserve"> km², </w:t>
      </w:r>
      <w:r w:rsidR="00E97640" w:rsidRPr="00D462B3">
        <w:t>representing</w:t>
      </w:r>
      <w:r w:rsidR="00980E83" w:rsidRPr="00D462B3">
        <w:t xml:space="preserve"> </w:t>
      </w:r>
      <w:r w:rsidR="002E58B6">
        <w:t>1.4</w:t>
      </w:r>
      <w:r w:rsidR="00E97640" w:rsidRPr="00D462B3">
        <w:t>% of the AOI</w:t>
      </w:r>
      <w:r w:rsidR="00D63E8C" w:rsidRPr="00D462B3">
        <w:t xml:space="preserve"> (</w:t>
      </w:r>
      <w:r w:rsidR="00C95D30">
        <w:t>22</w:t>
      </w:r>
      <w:r w:rsidR="00E06703" w:rsidRPr="00D462B3">
        <w:t>% of the crop types in mixed cropping as shown in</w:t>
      </w:r>
      <w:r w:rsidR="00111C81" w:rsidRPr="00D462B3">
        <w:t xml:space="preserve"> </w:t>
      </w:r>
      <w:r w:rsidR="00584DC9" w:rsidRPr="00D462B3">
        <w:fldChar w:fldCharType="begin"/>
      </w:r>
      <w:r w:rsidR="00584DC9" w:rsidRPr="00D462B3">
        <w:instrText xml:space="preserve"> REF _Ref77936133 \h </w:instrText>
      </w:r>
      <w:r w:rsidR="00D462B3">
        <w:instrText xml:space="preserve"> \* MERGEFORMAT </w:instrText>
      </w:r>
      <w:r w:rsidR="00584DC9" w:rsidRPr="00D462B3">
        <w:fldChar w:fldCharType="separate"/>
      </w:r>
      <w:r w:rsidR="00AA0344" w:rsidRPr="00D462B3">
        <w:t xml:space="preserve">Figure </w:t>
      </w:r>
      <w:r w:rsidR="00AA0344">
        <w:rPr>
          <w:noProof/>
        </w:rPr>
        <w:t>6</w:t>
      </w:r>
      <w:r w:rsidR="00584DC9" w:rsidRPr="00D462B3">
        <w:fldChar w:fldCharType="end"/>
      </w:r>
      <w:r w:rsidR="00BD01B6" w:rsidRPr="00D462B3">
        <w:t>)</w:t>
      </w:r>
      <w:r w:rsidR="002A5D1D" w:rsidRPr="00D462B3">
        <w:t xml:space="preserve">. The </w:t>
      </w:r>
      <w:r w:rsidR="00A951AE">
        <w:t>maize</w:t>
      </w:r>
      <w:r w:rsidR="007A1FC2">
        <w:t xml:space="preserve">, </w:t>
      </w:r>
      <w:r w:rsidR="00A951AE">
        <w:t>sorghum</w:t>
      </w:r>
      <w:r w:rsidR="007A1FC2">
        <w:t>, ground nuts</w:t>
      </w:r>
      <w:r w:rsidR="00A951AE">
        <w:t xml:space="preserve">, sesame, </w:t>
      </w:r>
      <w:proofErr w:type="gramStart"/>
      <w:r w:rsidR="00A951AE">
        <w:t>potatoes</w:t>
      </w:r>
      <w:proofErr w:type="gramEnd"/>
      <w:r w:rsidR="00A951AE">
        <w:t xml:space="preserve"> and </w:t>
      </w:r>
      <w:r w:rsidR="007A1FC2">
        <w:t>beans</w:t>
      </w:r>
      <w:r w:rsidR="00804656" w:rsidRPr="00D462B3">
        <w:t xml:space="preserve"> mixed </w:t>
      </w:r>
      <w:r w:rsidR="002E0A52" w:rsidRPr="00D462B3">
        <w:t xml:space="preserve">cropping class </w:t>
      </w:r>
      <w:r w:rsidR="002A5D1D" w:rsidRPr="00D462B3">
        <w:t>represent</w:t>
      </w:r>
      <w:r w:rsidR="002E0A52" w:rsidRPr="00D462B3">
        <w:t>s</w:t>
      </w:r>
      <w:r w:rsidR="002A5D1D" w:rsidRPr="00D462B3">
        <w:t xml:space="preserve"> </w:t>
      </w:r>
      <w:r w:rsidR="007A1FC2">
        <w:t xml:space="preserve">respectively </w:t>
      </w:r>
      <w:r w:rsidR="002E0A52" w:rsidRPr="00D462B3">
        <w:t xml:space="preserve">approximatively </w:t>
      </w:r>
      <w:r w:rsidR="00A951AE">
        <w:t>15</w:t>
      </w:r>
      <w:r w:rsidR="002A5D1D" w:rsidRPr="00D462B3">
        <w:t>%</w:t>
      </w:r>
      <w:r w:rsidR="007A1FC2">
        <w:t xml:space="preserve">, </w:t>
      </w:r>
      <w:r w:rsidR="00A951AE">
        <w:t>14</w:t>
      </w:r>
      <w:r w:rsidR="007A1FC2">
        <w:t xml:space="preserve">%, </w:t>
      </w:r>
      <w:r w:rsidR="00A951AE">
        <w:t>9</w:t>
      </w:r>
      <w:r w:rsidR="007A1FC2">
        <w:t xml:space="preserve">%, </w:t>
      </w:r>
      <w:r w:rsidR="00A951AE">
        <w:t>5</w:t>
      </w:r>
      <w:r w:rsidR="007A1FC2">
        <w:t>%</w:t>
      </w:r>
      <w:r w:rsidR="00A951AE">
        <w:t>, 1% and 1%</w:t>
      </w:r>
      <w:r w:rsidR="002A5D1D" w:rsidRPr="00D462B3">
        <w:t xml:space="preserve"> of the </w:t>
      </w:r>
      <w:r w:rsidR="007A1FC2">
        <w:t>crop types in mixed cropping</w:t>
      </w:r>
      <w:r w:rsidR="002A5D1D" w:rsidRPr="00D462B3">
        <w:t xml:space="preserve"> covering </w:t>
      </w:r>
      <w:r w:rsidR="0096067F">
        <w:t>552</w:t>
      </w:r>
      <w:r w:rsidR="007A1FC2">
        <w:t xml:space="preserve"> km², </w:t>
      </w:r>
      <w:r w:rsidR="0096067F">
        <w:t>509 km², 318</w:t>
      </w:r>
      <w:r w:rsidR="007A1FC2">
        <w:t xml:space="preserve"> km², </w:t>
      </w:r>
      <w:r w:rsidR="0096067F">
        <w:t>180</w:t>
      </w:r>
      <w:r w:rsidR="007A1FC2">
        <w:t xml:space="preserve"> km²</w:t>
      </w:r>
      <w:r w:rsidR="0096067F">
        <w:t>,</w:t>
      </w:r>
      <w:r w:rsidR="007A1FC2">
        <w:t xml:space="preserve"> </w:t>
      </w:r>
      <w:r w:rsidR="0096067F">
        <w:t xml:space="preserve">44 km² </w:t>
      </w:r>
      <w:r w:rsidR="007A1FC2">
        <w:t xml:space="preserve">and </w:t>
      </w:r>
      <w:r w:rsidR="0096067F">
        <w:t>28</w:t>
      </w:r>
      <w:r w:rsidR="002A5D1D" w:rsidRPr="00D462B3">
        <w:t xml:space="preserve"> km².</w:t>
      </w:r>
      <w:r w:rsidR="00804656" w:rsidRPr="00D462B3">
        <w:t xml:space="preserve"> The other mixed cropping classes represent </w:t>
      </w:r>
      <w:r w:rsidR="006F4FC7">
        <w:t>2.2</w:t>
      </w:r>
      <w:r w:rsidR="00804656" w:rsidRPr="00D462B3">
        <w:t xml:space="preserve">% of the territory and covering </w:t>
      </w:r>
      <w:r w:rsidR="006F4FC7">
        <w:t>1,28</w:t>
      </w:r>
      <w:r w:rsidR="00323D45">
        <w:t>2</w:t>
      </w:r>
      <w:r w:rsidR="007A1FC2">
        <w:t xml:space="preserve"> </w:t>
      </w:r>
      <w:r w:rsidR="00804656" w:rsidRPr="00D462B3">
        <w:t>km².</w:t>
      </w:r>
    </w:p>
    <w:p w14:paraId="739FE002" w14:textId="77777777" w:rsidR="00061E99" w:rsidRPr="00D462B3" w:rsidRDefault="00061E99" w:rsidP="00804656"/>
    <w:p w14:paraId="361E7946" w14:textId="2CC8C0B9" w:rsidR="00E06703" w:rsidRPr="00D462B3" w:rsidRDefault="00D5573A" w:rsidP="00BD01B6">
      <w:pPr>
        <w:jc w:val="center"/>
      </w:pPr>
      <w:r>
        <w:rPr>
          <w:noProof/>
        </w:rPr>
        <w:lastRenderedPageBreak/>
        <w:drawing>
          <wp:inline distT="0" distB="0" distL="0" distR="0" wp14:anchorId="2C963899" wp14:editId="1A0612B0">
            <wp:extent cx="5848350" cy="4129088"/>
            <wp:effectExtent l="0" t="0" r="0" b="5080"/>
            <wp:docPr id="13" name="Graphique 13">
              <a:extLst xmlns:a="http://schemas.openxmlformats.org/drawingml/2006/main">
                <a:ext uri="{FF2B5EF4-FFF2-40B4-BE49-F238E27FC236}">
                  <a16:creationId xmlns:a16="http://schemas.microsoft.com/office/drawing/2014/main" id="{8E448DA0-EC52-432C-A40A-7E204C14F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7A1FC2" w:rsidRPr="00D462B3">
        <w:rPr>
          <w:noProof/>
        </w:rPr>
        <w:t xml:space="preserve"> </w:t>
      </w:r>
    </w:p>
    <w:p w14:paraId="27ABEA20" w14:textId="2802DF84" w:rsidR="00E06703" w:rsidRPr="00D462B3" w:rsidRDefault="00E06703" w:rsidP="00E06703">
      <w:pPr>
        <w:pStyle w:val="Lgende"/>
        <w:rPr>
          <w:lang w:val="en-US"/>
        </w:rPr>
      </w:pPr>
      <w:bookmarkStart w:id="51" w:name="_Ref77936133"/>
      <w:bookmarkStart w:id="52" w:name="_Toc97206259"/>
      <w:r w:rsidRPr="00D462B3">
        <w:t xml:space="preserve">Figure </w:t>
      </w:r>
      <w:r w:rsidR="00AA0344">
        <w:fldChar w:fldCharType="begin"/>
      </w:r>
      <w:r w:rsidR="00AA0344">
        <w:instrText xml:space="preserve"> SEQ Figure \* ARABIC </w:instrText>
      </w:r>
      <w:r w:rsidR="00AA0344">
        <w:fldChar w:fldCharType="separate"/>
      </w:r>
      <w:r w:rsidR="00AA0344">
        <w:rPr>
          <w:noProof/>
        </w:rPr>
        <w:t>6</w:t>
      </w:r>
      <w:r w:rsidR="00AA0344">
        <w:rPr>
          <w:noProof/>
        </w:rPr>
        <w:fldChar w:fldCharType="end"/>
      </w:r>
      <w:bookmarkEnd w:id="51"/>
      <w:r w:rsidRPr="00D462B3">
        <w:t xml:space="preserve">: </w:t>
      </w:r>
      <w:r w:rsidR="00D01EB2">
        <w:t>D</w:t>
      </w:r>
      <w:r w:rsidRPr="00D462B3">
        <w:t>istribution of the dominant crop types in mixed cropping</w:t>
      </w:r>
      <w:bookmarkEnd w:id="52"/>
    </w:p>
    <w:p w14:paraId="07475382" w14:textId="37558EAB" w:rsidR="00D45AE6" w:rsidRPr="00D462B3" w:rsidRDefault="00D45AE6" w:rsidP="00D45AE6">
      <w:pPr>
        <w:rPr>
          <w:lang w:val="en-US"/>
        </w:rPr>
      </w:pPr>
    </w:p>
    <w:p w14:paraId="416615E5" w14:textId="77777777" w:rsidR="008044FE" w:rsidRDefault="008044FE">
      <w:pPr>
        <w:spacing w:after="0"/>
        <w:jc w:val="left"/>
        <w:rPr>
          <w:b/>
          <w:bCs/>
          <w:kern w:val="32"/>
          <w:sz w:val="32"/>
          <w:szCs w:val="32"/>
          <w:highlight w:val="green"/>
        </w:rPr>
      </w:pPr>
      <w:r>
        <w:rPr>
          <w:highlight w:val="green"/>
        </w:rPr>
        <w:br w:type="page"/>
      </w:r>
    </w:p>
    <w:p w14:paraId="5CB50B52" w14:textId="129D8E3B" w:rsidR="008056A1" w:rsidRPr="00997008" w:rsidRDefault="00B43BEF" w:rsidP="00A46CA4">
      <w:pPr>
        <w:pStyle w:val="Titre1"/>
      </w:pPr>
      <w:bookmarkStart w:id="53" w:name="_Toc97206253"/>
      <w:r w:rsidRPr="00997008">
        <w:lastRenderedPageBreak/>
        <w:t xml:space="preserve">Successful Completion Statement and </w:t>
      </w:r>
      <w:r w:rsidR="00CF6DD1" w:rsidRPr="00997008">
        <w:t>perspectives</w:t>
      </w:r>
      <w:bookmarkEnd w:id="53"/>
    </w:p>
    <w:bookmarkEnd w:id="1"/>
    <w:p w14:paraId="408EDD54" w14:textId="6366B3E9" w:rsidR="00EA00D5" w:rsidRPr="00D462B3" w:rsidRDefault="00F1728E" w:rsidP="00A9035D">
      <w:r w:rsidRPr="00D462B3">
        <w:t xml:space="preserve">This report </w:t>
      </w:r>
      <w:r w:rsidR="00EA00D5" w:rsidRPr="00D462B3">
        <w:t xml:space="preserve">only </w:t>
      </w:r>
      <w:r w:rsidR="00E566C7" w:rsidRPr="00D462B3">
        <w:t xml:space="preserve">presents the </w:t>
      </w:r>
      <w:r w:rsidR="00A9035D" w:rsidRPr="00D462B3">
        <w:t>preliminary</w:t>
      </w:r>
      <w:r w:rsidR="00E566C7" w:rsidRPr="00D462B3">
        <w:t xml:space="preserve"> results of the field campaign.</w:t>
      </w:r>
    </w:p>
    <w:p w14:paraId="42A1A7BA" w14:textId="0A3F6440" w:rsidR="00121D7A" w:rsidRPr="00D462B3" w:rsidRDefault="00E566C7" w:rsidP="00A9035D">
      <w:r w:rsidRPr="00D462B3">
        <w:t xml:space="preserve">The figures will be </w:t>
      </w:r>
      <w:r w:rsidR="000700CF" w:rsidRPr="00D462B3">
        <w:t xml:space="preserve">adjusted </w:t>
      </w:r>
      <w:r w:rsidR="006A65BB" w:rsidRPr="00D462B3">
        <w:t xml:space="preserve">during </w:t>
      </w:r>
      <w:r w:rsidR="00A30213" w:rsidRPr="00D462B3">
        <w:t xml:space="preserve">the </w:t>
      </w:r>
      <w:r w:rsidR="00EA00D5" w:rsidRPr="00D462B3">
        <w:t>area estimate bias correction</w:t>
      </w:r>
      <w:r w:rsidR="00A9035D" w:rsidRPr="00D462B3">
        <w:t xml:space="preserve"> procedure</w:t>
      </w:r>
      <w:r w:rsidR="00121D7A" w:rsidRPr="00D462B3">
        <w:t xml:space="preserve"> which allows the </w:t>
      </w:r>
      <w:r w:rsidR="00A9035D" w:rsidRPr="00D462B3">
        <w:t xml:space="preserve">correction of bias </w:t>
      </w:r>
      <w:r w:rsidR="00A30213" w:rsidRPr="00D462B3">
        <w:t xml:space="preserve">in the sampling rate </w:t>
      </w:r>
      <w:r w:rsidR="00A9035D" w:rsidRPr="00D462B3">
        <w:t xml:space="preserve">and the provision of crop area statistics </w:t>
      </w:r>
    </w:p>
    <w:p w14:paraId="11B98692" w14:textId="39E29DF8" w:rsidR="00A9035D" w:rsidRPr="00D462B3" w:rsidRDefault="00A30213" w:rsidP="00A9035D">
      <w:r w:rsidRPr="00D462B3">
        <w:t xml:space="preserve">With the </w:t>
      </w:r>
      <w:r w:rsidR="003E79D8" w:rsidRPr="00D462B3">
        <w:t>different crop mapping derived, t</w:t>
      </w:r>
      <w:r w:rsidR="00A9035D" w:rsidRPr="00D462B3">
        <w:t>he following crop area estimates will be provided:</w:t>
      </w:r>
    </w:p>
    <w:p w14:paraId="156C3F85" w14:textId="4AB8749C" w:rsidR="00A9035D" w:rsidRPr="00D462B3" w:rsidRDefault="00A9035D" w:rsidP="00A9035D">
      <w:pPr>
        <w:pStyle w:val="Paragraphedeliste"/>
        <w:numPr>
          <w:ilvl w:val="0"/>
          <w:numId w:val="13"/>
        </w:numPr>
      </w:pPr>
      <w:r w:rsidRPr="00D462B3">
        <w:t>Direct expansion estimates from the field data</w:t>
      </w:r>
    </w:p>
    <w:p w14:paraId="74CD98CC" w14:textId="215E6C3A" w:rsidR="00A9035D" w:rsidRPr="00D462B3" w:rsidRDefault="00A9035D" w:rsidP="00A9035D">
      <w:pPr>
        <w:pStyle w:val="Paragraphedeliste"/>
        <w:numPr>
          <w:ilvl w:val="0"/>
          <w:numId w:val="13"/>
        </w:numPr>
      </w:pPr>
      <w:r w:rsidRPr="00D462B3">
        <w:t xml:space="preserve">First Model Assisted Regression (MAR) estimates for in season crop mapping </w:t>
      </w:r>
    </w:p>
    <w:p w14:paraId="0E6BAEE4" w14:textId="3E6AA198" w:rsidR="00A9035D" w:rsidRPr="00D462B3" w:rsidRDefault="00A9035D" w:rsidP="00A9035D">
      <w:pPr>
        <w:pStyle w:val="Paragraphedeliste"/>
        <w:numPr>
          <w:ilvl w:val="0"/>
          <w:numId w:val="13"/>
        </w:numPr>
      </w:pPr>
      <w:r w:rsidRPr="00D462B3">
        <w:t xml:space="preserve">Second MAR estimates for end of season crop mapping </w:t>
      </w:r>
    </w:p>
    <w:p w14:paraId="371B9BC1" w14:textId="5A7139CD" w:rsidR="004205CB" w:rsidRDefault="009E2DCF" w:rsidP="00684757">
      <w:r>
        <w:t>Even if</w:t>
      </w:r>
      <w:r w:rsidR="00EC0428">
        <w:t xml:space="preserve"> </w:t>
      </w:r>
      <w:r w:rsidR="008D5ECC">
        <w:t xml:space="preserve">the field campaign </w:t>
      </w:r>
      <w:r w:rsidR="00034851">
        <w:t xml:space="preserve">for the short rains season </w:t>
      </w:r>
      <w:r w:rsidR="008D5ECC">
        <w:t xml:space="preserve">has been severely impacted by </w:t>
      </w:r>
      <w:r w:rsidR="00323D45">
        <w:t>the</w:t>
      </w:r>
      <w:r w:rsidR="003A45CA">
        <w:t xml:space="preserve"> </w:t>
      </w:r>
      <w:r w:rsidR="008674F1">
        <w:t>interruption</w:t>
      </w:r>
      <w:r w:rsidR="003A45CA">
        <w:t xml:space="preserve"> of the field campaign</w:t>
      </w:r>
      <w:r w:rsidR="00654258">
        <w:t xml:space="preserve"> as </w:t>
      </w:r>
      <w:r w:rsidR="004205CB">
        <w:t xml:space="preserve">described in the </w:t>
      </w:r>
      <w:r w:rsidR="004205CB" w:rsidRPr="00D462B3">
        <w:t>field campaign methodology report</w:t>
      </w:r>
      <w:r w:rsidR="004205CB">
        <w:t xml:space="preserve"> (D2.4)</w:t>
      </w:r>
      <w:r>
        <w:t>, the preliminary</w:t>
      </w:r>
      <w:r w:rsidRPr="00D462B3">
        <w:t xml:space="preserve"> results demonstrate that the field campaign has been executed successfully</w:t>
      </w:r>
      <w:r>
        <w:t xml:space="preserve"> since</w:t>
      </w:r>
      <w:r w:rsidR="0041353B">
        <w:t xml:space="preserve"> they are </w:t>
      </w:r>
      <w:r w:rsidRPr="00D462B3">
        <w:t>fully in line with the land cover characteristics as described in the feasibility study (D1.1</w:t>
      </w:r>
      <w:r>
        <w:t>)</w:t>
      </w:r>
      <w:r w:rsidR="0041353B">
        <w:t xml:space="preserve"> or in the information sheet provided by the J</w:t>
      </w:r>
      <w:r w:rsidR="004462E7">
        <w:t xml:space="preserve">oint </w:t>
      </w:r>
      <w:r w:rsidR="0041353B">
        <w:t>R</w:t>
      </w:r>
      <w:r w:rsidR="004462E7">
        <w:t xml:space="preserve">esearch </w:t>
      </w:r>
      <w:r w:rsidR="00F14DDD">
        <w:t>Centre</w:t>
      </w:r>
      <w:r w:rsidR="004462E7">
        <w:t xml:space="preserve"> (JRC)</w:t>
      </w:r>
      <w:r w:rsidR="0041353B">
        <w:t xml:space="preserve"> based on </w:t>
      </w:r>
      <w:r w:rsidR="00203C6D">
        <w:t xml:space="preserve">country’s feedback. </w:t>
      </w:r>
    </w:p>
    <w:p w14:paraId="3C25D06C" w14:textId="4B774B44" w:rsidR="00A9035D" w:rsidRPr="00F1728E" w:rsidRDefault="009E2DCF" w:rsidP="00684757">
      <w:proofErr w:type="gramStart"/>
      <w:r w:rsidRPr="00D462B3">
        <w:t>So</w:t>
      </w:r>
      <w:proofErr w:type="gramEnd"/>
      <w:r w:rsidR="00EC0428">
        <w:t xml:space="preserve"> </w:t>
      </w:r>
      <w:r w:rsidR="00684757" w:rsidRPr="00D462B3">
        <w:t>the consortium confirms that the field campaign has been executed successfully and that the Tasks 3 to 7 can be executed on the basis of the data gathered during the field campaign</w:t>
      </w:r>
      <w:r w:rsidR="00F54AE9">
        <w:t>.</w:t>
      </w:r>
    </w:p>
    <w:sectPr w:rsidR="00A9035D" w:rsidRPr="00F1728E" w:rsidSect="00EB062D">
      <w:headerReference w:type="default" r:id="rId30"/>
      <w:pgSz w:w="11906" w:h="16838"/>
      <w:pgMar w:top="1134"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DDD03" w14:textId="77777777" w:rsidR="00AD210A" w:rsidRDefault="00AD210A" w:rsidP="00D53786">
      <w:r>
        <w:separator/>
      </w:r>
    </w:p>
  </w:endnote>
  <w:endnote w:type="continuationSeparator" w:id="0">
    <w:p w14:paraId="1B63281D" w14:textId="77777777" w:rsidR="00AD210A" w:rsidRDefault="00AD210A" w:rsidP="00D53786">
      <w:r>
        <w:continuationSeparator/>
      </w:r>
    </w:p>
  </w:endnote>
  <w:endnote w:type="continuationNotice" w:id="1">
    <w:p w14:paraId="05188C63" w14:textId="77777777" w:rsidR="00AD210A" w:rsidRDefault="00AD210A" w:rsidP="00D537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T Sans">
    <w:altName w:val="Arial"/>
    <w:charset w:val="00"/>
    <w:family w:val="swiss"/>
    <w:pitch w:val="variable"/>
    <w:sig w:usb0="A00002EF" w:usb1="5000204B" w:usb2="00000000" w:usb3="00000000" w:csb0="00000097" w:csb1="00000000"/>
  </w:font>
  <w:font w:name="Noto Sans CJK SC">
    <w:altName w:val="SimSun"/>
    <w:charset w:val="86"/>
    <w:family w:val="auto"/>
    <w:pitch w:val="default"/>
    <w:sig w:usb0="30000083" w:usb1="2BDF3C10" w:usb2="00000016" w:usb3="00000000" w:csb0="602E0107" w:csb1="00000000"/>
  </w:font>
  <w:font w:name="Droid Sans Devanagari">
    <w:altName w:val="Arial"/>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9F1" w14:textId="465DBDE5" w:rsidR="00A128E3" w:rsidRPr="0001080C" w:rsidRDefault="00AA0344" w:rsidP="0001080C">
    <w:pPr>
      <w:widowControl w:val="0"/>
      <w:jc w:val="center"/>
      <w:rPr>
        <w:color w:val="000000" w:themeColor="text1"/>
        <w:sz w:val="20"/>
        <w:szCs w:val="20"/>
        <w:lang w:val="fr-FR"/>
      </w:rPr>
    </w:pPr>
    <w:sdt>
      <w:sdtPr>
        <w:rPr>
          <w:rFonts w:ascii="Franklin Gothic Medium" w:hAnsi="Franklin Gothic Medium"/>
          <w:color w:val="0B6FA8"/>
          <w:lang w:val="fr-FR"/>
        </w:rPr>
        <w:alias w:val="Confidentiality level"/>
        <w:tag w:val="Confidentiality_x0020_classes"/>
        <w:id w:val="-392272183"/>
        <w:placeholder>
          <w:docPart w:val="E161DF52338F4EA3A956AD8D02CAB963"/>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Confidentiality_x0020_classes[1]" w:storeItemID="{76E48715-778A-4301-89EA-71F0C5966AE6}"/>
        <w:dropDownList>
          <w:listItem w:value="[Confidentiality level]"/>
        </w:dropDownList>
      </w:sdtPr>
      <w:sdtEndPr/>
      <w:sdtContent>
        <w:r w:rsidR="00A128E3" w:rsidRPr="00301BAC">
          <w:rPr>
            <w:rFonts w:ascii="Franklin Gothic Medium" w:hAnsi="Franklin Gothic Medium"/>
            <w:color w:val="0B6FA8"/>
            <w:lang w:val="fr-FR"/>
          </w:rPr>
          <w:t>Limited distribution/Diffusion limitée</w:t>
        </w:r>
      </w:sdtContent>
    </w:sdt>
  </w:p>
  <w:p w14:paraId="747AC55A" w14:textId="77777777" w:rsidR="00A128E3" w:rsidRPr="00301BAC" w:rsidRDefault="00A128E3" w:rsidP="00694B44">
    <w:pPr>
      <w:widowControl w:val="0"/>
      <w:jc w:val="center"/>
      <w:rPr>
        <w:color w:val="FFFFFF"/>
        <w:sz w:val="20"/>
        <w:szCs w:val="20"/>
        <w:lang w:val="fr-FR"/>
      </w:rPr>
    </w:pPr>
    <w:r w:rsidRPr="00F870AB">
      <w:rPr>
        <w:noProof/>
        <w:color w:val="0B6FA8"/>
        <w:lang w:eastAsia="en-GB"/>
      </w:rPr>
      <mc:AlternateContent>
        <mc:Choice Requires="wpg">
          <w:drawing>
            <wp:anchor distT="0" distB="0" distL="114300" distR="114300" simplePos="0" relativeHeight="251652096" behindDoc="0" locked="0" layoutInCell="1" allowOverlap="1" wp14:anchorId="24F1F2ED" wp14:editId="5071F817">
              <wp:simplePos x="0" y="0"/>
              <wp:positionH relativeFrom="page">
                <wp:posOffset>-13335</wp:posOffset>
              </wp:positionH>
              <wp:positionV relativeFrom="paragraph">
                <wp:posOffset>-635</wp:posOffset>
              </wp:positionV>
              <wp:extent cx="7548880" cy="895985"/>
              <wp:effectExtent l="0" t="0" r="0" b="0"/>
              <wp:wrapNone/>
              <wp:docPr id="384613267" name="Groupe 384613267"/>
              <wp:cNvGraphicFramePr/>
              <a:graphic xmlns:a="http://schemas.openxmlformats.org/drawingml/2006/main">
                <a:graphicData uri="http://schemas.microsoft.com/office/word/2010/wordprocessingGroup">
                  <wpg:wgp>
                    <wpg:cNvGrpSpPr/>
                    <wpg:grpSpPr>
                      <a:xfrm>
                        <a:off x="0" y="0"/>
                        <a:ext cx="7548880" cy="895985"/>
                        <a:chOff x="85721" y="-1512701"/>
                        <a:chExt cx="7548880" cy="895350"/>
                      </a:xfrm>
                    </wpg:grpSpPr>
                    <pic:pic xmlns:pic="http://schemas.openxmlformats.org/drawingml/2006/picture">
                      <pic:nvPicPr>
                        <pic:cNvPr id="384613268" name="Image 193" descr="background_Plan de travail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85721" y="-1512701"/>
                          <a:ext cx="7548880" cy="895350"/>
                        </a:xfrm>
                        <a:prstGeom prst="rect">
                          <a:avLst/>
                        </a:prstGeom>
                        <a:noFill/>
                        <a:ln>
                          <a:noFill/>
                        </a:ln>
                        <a:effectLst/>
                      </pic:spPr>
                    </pic:pic>
                    <wps:wsp>
                      <wps:cNvPr id="384613269" name="Zone de texte 197"/>
                      <wps:cNvSpPr txBox="1">
                        <a:spLocks noChangeArrowheads="1"/>
                      </wps:cNvSpPr>
                      <wps:spPr bwMode="auto">
                        <a:xfrm>
                          <a:off x="981071" y="-1426988"/>
                          <a:ext cx="6048375" cy="7524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91FB70" w14:textId="1844B3F7" w:rsidR="00A128E3" w:rsidRPr="00694B44" w:rsidRDefault="00A128E3" w:rsidP="00191E8F">
                            <w:pPr>
                              <w:widowControl w:val="0"/>
                              <w:jc w:val="center"/>
                              <w:rPr>
                                <w:color w:val="FFFFFF"/>
                                <w:sz w:val="20"/>
                                <w:szCs w:val="20"/>
                                <w:lang w:val="fr-FR"/>
                              </w:rPr>
                            </w:pPr>
                            <w:r w:rsidRPr="00191E8F">
                              <w:rPr>
                                <w:color w:val="FFFFFF"/>
                                <w:sz w:val="20"/>
                                <w:szCs w:val="20"/>
                                <w:lang w:val="fr-FR"/>
                              </w:rPr>
                              <w:t>61 rue de la Cimaise - Bâtiment C</w:t>
                            </w:r>
                            <w:r>
                              <w:rPr>
                                <w:color w:val="FFFFFF"/>
                                <w:sz w:val="20"/>
                                <w:szCs w:val="20"/>
                                <w:lang w:val="fr-FR"/>
                              </w:rPr>
                              <w:t xml:space="preserve"> </w:t>
                            </w:r>
                            <w:r w:rsidRPr="00191E8F">
                              <w:rPr>
                                <w:color w:val="FFFFFF"/>
                                <w:sz w:val="20"/>
                                <w:szCs w:val="20"/>
                                <w:lang w:val="fr-FR"/>
                              </w:rPr>
                              <w:t>59650 Villeneuve d'Ascq</w:t>
                            </w:r>
                            <w:r w:rsidRPr="00694B44">
                              <w:rPr>
                                <w:color w:val="FFFFFF"/>
                                <w:sz w:val="20"/>
                                <w:szCs w:val="20"/>
                                <w:lang w:val="fr-FR"/>
                              </w:rPr>
                              <w:t>, France</w:t>
                            </w:r>
                          </w:p>
                          <w:p w14:paraId="0A67CE75" w14:textId="35FD77F2" w:rsidR="00A128E3" w:rsidRPr="004D1438" w:rsidRDefault="00A128E3" w:rsidP="00694B44">
                            <w:pPr>
                              <w:widowControl w:val="0"/>
                              <w:jc w:val="center"/>
                              <w:rPr>
                                <w:color w:val="FFFFFF"/>
                                <w:sz w:val="20"/>
                                <w:szCs w:val="20"/>
                              </w:rPr>
                            </w:pPr>
                            <w:r>
                              <w:rPr>
                                <w:color w:val="FFFFFF"/>
                                <w:sz w:val="20"/>
                                <w:szCs w:val="20"/>
                              </w:rPr>
                              <w:t>Tel +33 (0)3 20 72 53 64 Fax +33(0)3 20 98 05 78</w:t>
                            </w:r>
                          </w:p>
                          <w:p w14:paraId="4B681F04" w14:textId="475FC2E6" w:rsidR="00A128E3" w:rsidRPr="004D1438" w:rsidRDefault="00A128E3" w:rsidP="00694B44">
                            <w:pPr>
                              <w:widowControl w:val="0"/>
                              <w:jc w:val="center"/>
                              <w:rPr>
                                <w:color w:val="FFFFFF"/>
                                <w:sz w:val="20"/>
                                <w:szCs w:val="20"/>
                              </w:rPr>
                            </w:pPr>
                            <w:r w:rsidRPr="004D1438">
                              <w:rPr>
                                <w:color w:val="FFFFFF"/>
                                <w:sz w:val="20"/>
                                <w:szCs w:val="20"/>
                              </w:rPr>
                              <w:t>www.</w:t>
                            </w:r>
                            <w:r>
                              <w:rPr>
                                <w:color w:val="FFFFFF"/>
                                <w:sz w:val="20"/>
                                <w:szCs w:val="20"/>
                              </w:rPr>
                              <w:t>cls.fr</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F1F2ED" id="Groupe 384613267" o:spid="_x0000_s1026" style="position:absolute;left:0;text-align:left;margin-left:-1.05pt;margin-top:-.05pt;width:594.4pt;height:70.55pt;z-index:251652096;mso-position-horizontal-relative:page;mso-width-relative:margin;mso-height-relative:margin" coordorigin="857,-15127" coordsize="75488,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3" o:spid="_x0000_s1027" type="#_x0000_t75" alt="background_Plan de travail 1" style="position:absolute;left:857;top:-15127;width:75489;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">
                <v:imagedata r:id="rId2" o:title="background_Plan de travail 1"/>
              </v:shape>
              <v:shapetype id="_x0000_t202" coordsize="21600,21600" o:spt="202" path="m,l,21600r21600,l21600,xe">
                <v:stroke joinstyle="miter"/>
                <v:path gradientshapeok="t" o:connecttype="rect"/>
              </v:shapetype>
              <v:shape id="Zone de texte 197" o:spid="_x0000_s1028" type="#_x0000_t202" style="position:absolute;left:9810;top:-14269;width:60484;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" filled="f" fillcolor="#5b9bd5" stroked="f" strokecolor="black [0]" strokeweight="2pt">
                <v:textbox inset="2.88pt,2.88pt,2.88pt,2.88pt">
                  <w:txbxContent>
                    <w:p w14:paraId="5B91FB70" w14:textId="1844B3F7" w:rsidR="00A128E3" w:rsidRPr="00694B44" w:rsidRDefault="00A128E3" w:rsidP="00191E8F">
                      <w:pPr>
                        <w:widowControl w:val="0"/>
                        <w:jc w:val="center"/>
                        <w:rPr>
                          <w:color w:val="FFFFFF"/>
                          <w:sz w:val="20"/>
                          <w:szCs w:val="20"/>
                          <w:lang w:val="fr-FR"/>
                        </w:rPr>
                      </w:pPr>
                      <w:r w:rsidRPr="00191E8F">
                        <w:rPr>
                          <w:color w:val="FFFFFF"/>
                          <w:sz w:val="20"/>
                          <w:szCs w:val="20"/>
                          <w:lang w:val="fr-FR"/>
                        </w:rPr>
                        <w:t>61 rue de la Cimaise - Bâtiment C</w:t>
                      </w:r>
                      <w:r>
                        <w:rPr>
                          <w:color w:val="FFFFFF"/>
                          <w:sz w:val="20"/>
                          <w:szCs w:val="20"/>
                          <w:lang w:val="fr-FR"/>
                        </w:rPr>
                        <w:t xml:space="preserve"> </w:t>
                      </w:r>
                      <w:r w:rsidRPr="00191E8F">
                        <w:rPr>
                          <w:color w:val="FFFFFF"/>
                          <w:sz w:val="20"/>
                          <w:szCs w:val="20"/>
                          <w:lang w:val="fr-FR"/>
                        </w:rPr>
                        <w:t>59650 Villeneuve d'Ascq</w:t>
                      </w:r>
                      <w:r w:rsidRPr="00694B44">
                        <w:rPr>
                          <w:color w:val="FFFFFF"/>
                          <w:sz w:val="20"/>
                          <w:szCs w:val="20"/>
                          <w:lang w:val="fr-FR"/>
                        </w:rPr>
                        <w:t>, France</w:t>
                      </w:r>
                    </w:p>
                    <w:p w14:paraId="0A67CE75" w14:textId="35FD77F2" w:rsidR="00A128E3" w:rsidRPr="004D1438" w:rsidRDefault="00A128E3" w:rsidP="00694B44">
                      <w:pPr>
                        <w:widowControl w:val="0"/>
                        <w:jc w:val="center"/>
                        <w:rPr>
                          <w:color w:val="FFFFFF"/>
                          <w:sz w:val="20"/>
                          <w:szCs w:val="20"/>
                        </w:rPr>
                      </w:pPr>
                      <w:r>
                        <w:rPr>
                          <w:color w:val="FFFFFF"/>
                          <w:sz w:val="20"/>
                          <w:szCs w:val="20"/>
                        </w:rPr>
                        <w:t>Tel +33 (0)3 20 72 53 64 Fax +33(0)3 20 98 05 78</w:t>
                      </w:r>
                    </w:p>
                    <w:p w14:paraId="4B681F04" w14:textId="475FC2E6" w:rsidR="00A128E3" w:rsidRPr="004D1438" w:rsidRDefault="00A128E3" w:rsidP="00694B44">
                      <w:pPr>
                        <w:widowControl w:val="0"/>
                        <w:jc w:val="center"/>
                        <w:rPr>
                          <w:color w:val="FFFFFF"/>
                          <w:sz w:val="20"/>
                          <w:szCs w:val="20"/>
                        </w:rPr>
                      </w:pPr>
                      <w:r w:rsidRPr="004D1438">
                        <w:rPr>
                          <w:color w:val="FFFFFF"/>
                          <w:sz w:val="20"/>
                          <w:szCs w:val="20"/>
                        </w:rPr>
                        <w:t>www.</w:t>
                      </w:r>
                      <w:r>
                        <w:rPr>
                          <w:color w:val="FFFFFF"/>
                          <w:sz w:val="20"/>
                          <w:szCs w:val="20"/>
                        </w:rPr>
                        <w:t>cls.fr</w:t>
                      </w:r>
                    </w:p>
                  </w:txbxContent>
                </v:textbox>
              </v:shape>
              <w10:wrap anchorx="page"/>
            </v:group>
          </w:pict>
        </mc:Fallback>
      </mc:AlternateContent>
    </w:r>
    <w:r w:rsidRPr="00301BAC">
      <w:rPr>
        <w:color w:val="FFFFFF"/>
        <w:sz w:val="20"/>
        <w:szCs w:val="20"/>
        <w:lang w:val="fr-FR"/>
      </w:rPr>
      <w:t>Tel +33 (0)5 61 39 47 00   Fax +33(0)5 61 75 10 14</w:t>
    </w:r>
  </w:p>
  <w:p w14:paraId="33975B3E" w14:textId="77777777" w:rsidR="00A128E3" w:rsidRPr="00301BAC" w:rsidRDefault="00A128E3">
    <w:pPr>
      <w:pStyle w:val="Pieddepage"/>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1FEB5" w14:textId="10F70E8D" w:rsidR="00A128E3" w:rsidRPr="006B09B8" w:rsidRDefault="00A128E3" w:rsidP="00CE5193">
    <w:pPr>
      <w:pStyle w:val="En-tte"/>
      <w:tabs>
        <w:tab w:val="clear" w:pos="9072"/>
      </w:tabs>
      <w:spacing w:before="120"/>
    </w:pPr>
    <w:r>
      <w:rPr>
        <w:noProof/>
        <w:lang w:eastAsia="en-GB"/>
      </w:rPr>
      <mc:AlternateContent>
        <mc:Choice Requires="wpg">
          <w:drawing>
            <wp:anchor distT="0" distB="0" distL="114300" distR="114300" simplePos="0" relativeHeight="251657216" behindDoc="1" locked="0" layoutInCell="1" allowOverlap="1" wp14:anchorId="61C1C5E5" wp14:editId="36711135">
              <wp:simplePos x="0" y="0"/>
              <wp:positionH relativeFrom="page">
                <wp:posOffset>0</wp:posOffset>
              </wp:positionH>
              <wp:positionV relativeFrom="paragraph">
                <wp:posOffset>19050</wp:posOffset>
              </wp:positionV>
              <wp:extent cx="7543800" cy="806759"/>
              <wp:effectExtent l="0" t="0" r="0" b="0"/>
              <wp:wrapNone/>
              <wp:docPr id="384613251" name="Groupe 384613251"/>
              <wp:cNvGraphicFramePr/>
              <a:graphic xmlns:a="http://schemas.openxmlformats.org/drawingml/2006/main">
                <a:graphicData uri="http://schemas.microsoft.com/office/word/2010/wordprocessingGroup">
                  <wpg:wgp>
                    <wpg:cNvGrpSpPr/>
                    <wpg:grpSpPr>
                      <a:xfrm>
                        <a:off x="0" y="0"/>
                        <a:ext cx="7543800" cy="806759"/>
                        <a:chOff x="-94562" y="258476"/>
                        <a:chExt cx="7696671" cy="869918"/>
                      </a:xfrm>
                    </wpg:grpSpPr>
                    <pic:pic xmlns:pic="http://schemas.openxmlformats.org/drawingml/2006/picture">
                      <pic:nvPicPr>
                        <pic:cNvPr id="384613252" name="Image 38461325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6779082" y="363675"/>
                          <a:ext cx="842645" cy="686793"/>
                        </a:xfrm>
                        <a:prstGeom prst="rect">
                          <a:avLst/>
                        </a:prstGeom>
                        <a:noFill/>
                        <a:ln>
                          <a:noFill/>
                        </a:ln>
                        <a:effectLst/>
                      </pic:spPr>
                    </pic:pic>
                    <pic:pic xmlns:pic="http://schemas.openxmlformats.org/drawingml/2006/picture">
                      <pic:nvPicPr>
                        <pic:cNvPr id="384613253" name="Image 384613253" descr="background_Plan de travail 1"/>
                        <pic:cNvPicPr/>
                      </pic:nvPicPr>
                      <pic:blipFill>
                        <a:blip r:embed="rId2">
                          <a:extLst>
                            <a:ext uri="{28A0092B-C50C-407E-A947-70E740481C1C}">
                              <a14:useLocalDpi xmlns:a14="http://schemas.microsoft.com/office/drawing/2010/main" val="0"/>
                            </a:ext>
                          </a:extLst>
                        </a:blip>
                        <a:srcRect/>
                        <a:stretch>
                          <a:fillRect/>
                        </a:stretch>
                      </pic:blipFill>
                      <pic:spPr bwMode="auto">
                        <a:xfrm>
                          <a:off x="-94562" y="258476"/>
                          <a:ext cx="7696671" cy="808356"/>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75AB7BF5" id="Groupe 384613251" o:spid="_x0000_s1026" style="position:absolute;margin-left:0;margin-top:1.5pt;width:594pt;height:63.5pt;z-index:-251659264;mso-position-horizontal-relative:page;mso-width-relative:margin;mso-height-relative:margin" coordorigin="-945,2584" coordsize="76966,8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4613252" o:spid="_x0000_s1027" type="#_x0000_t75" style="position:absolute;left:67791;top:3636;width:8426;height:68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">
                <v:imagedata r:id="rId3" o:title=""/>
              </v:shape>
              <v:shape id="Image 384613253" o:spid="_x0000_s1028" type="#_x0000_t75" alt="background_Plan de travail 1" style="position:absolute;left:-945;top:2584;width:76966;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">
                <v:imagedata r:id="rId4" o:title="background_Plan de travail 1"/>
              </v:shape>
              <w10:wrap anchorx="page"/>
            </v:group>
          </w:pict>
        </mc:Fallback>
      </mc:AlternateContent>
    </w:r>
    <w:sdt>
      <w:sdtPr>
        <w:alias w:val="Titre "/>
        <w:tag w:val=""/>
        <w:id w:val="1043557908"/>
        <w:placeholder>
          <w:docPart w:val="89A536D2A23F41B8B4764E6E62D18D67"/>
        </w:placeholder>
        <w:dataBinding w:prefixMappings="xmlns:ns0='http://purl.org/dc/elements/1.1/' xmlns:ns1='http://schemas.openxmlformats.org/package/2006/metadata/core-properties' " w:xpath="/ns1:coreProperties[1]/ns0:title[1]" w:storeItemID="{6C3C8BC8-F283-45AE-878A-BAB7291924A1}"/>
        <w:text/>
      </w:sdtPr>
      <w:sdtEndPr/>
      <w:sdtContent>
        <w:r>
          <w:t>COPERNICUS4GEOGLAM</w:t>
        </w:r>
      </w:sdtContent>
    </w:sdt>
  </w:p>
  <w:p w14:paraId="1C152D50" w14:textId="41959B3E" w:rsidR="00A128E3" w:rsidRPr="004539FB" w:rsidRDefault="00AA0344" w:rsidP="00CE5193">
    <w:pPr>
      <w:pStyle w:val="En-tte"/>
      <w:tabs>
        <w:tab w:val="clear" w:pos="9072"/>
        <w:tab w:val="left" w:pos="8364"/>
      </w:tabs>
      <w:rPr>
        <w:sz w:val="18"/>
        <w:szCs w:val="18"/>
      </w:rPr>
    </w:pPr>
    <w:sdt>
      <w:sdtPr>
        <w:rPr>
          <w:sz w:val="18"/>
          <w:szCs w:val="18"/>
        </w:rPr>
        <w:alias w:val="Reference"/>
        <w:tag w:val="Reference"/>
        <w:id w:val="1144317231"/>
        <w:placeholder>
          <w:docPart w:val="36D80CC2BA7347018CA483F226BB3494"/>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Reference[1]" w:storeItemID="{76E48715-778A-4301-89EA-71F0C5966AE6}"/>
        <w:text/>
      </w:sdtPr>
      <w:sdtEndPr/>
      <w:sdtContent>
        <w:r w:rsidR="00A128E3" w:rsidRPr="00BC28BF">
          <w:rPr>
            <w:sz w:val="18"/>
            <w:szCs w:val="18"/>
          </w:rPr>
          <w:t>Reference: D2.1_COPERNICUS4GEOGLAM_</w:t>
        </w:r>
        <w:r w:rsidR="004539FB" w:rsidRPr="00BC28BF">
          <w:rPr>
            <w:sz w:val="18"/>
            <w:szCs w:val="18"/>
          </w:rPr>
          <w:t>ShortRains_</w:t>
        </w:r>
        <w:r w:rsidR="00A128E3" w:rsidRPr="00BC28BF">
          <w:rPr>
            <w:sz w:val="18"/>
            <w:szCs w:val="18"/>
          </w:rPr>
          <w:t>Field_Campaign_Uganda</w:t>
        </w:r>
      </w:sdtContent>
    </w:sdt>
    <w:r w:rsidR="00A128E3" w:rsidRPr="00BC28BF">
      <w:rPr>
        <w:sz w:val="18"/>
        <w:szCs w:val="18"/>
      </w:rPr>
      <w:t xml:space="preserve"> - </w:t>
    </w:r>
    <w:sdt>
      <w:sdtPr>
        <w:rPr>
          <w:sz w:val="18"/>
          <w:szCs w:val="18"/>
        </w:rPr>
        <w:alias w:val="Issue"/>
        <w:tag w:val="Issue"/>
        <w:id w:val="-1620454061"/>
        <w:placeholder>
          <w:docPart w:val="A4B72610F3674F39B9FEC8FF8EAF390C"/>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Issue[1]" w:storeItemID="{76E48715-778A-4301-89EA-71F0C5966AE6}"/>
        <w:text/>
      </w:sdtPr>
      <w:sdtEndPr/>
      <w:sdtContent>
        <w:r w:rsidR="00A128E3" w:rsidRPr="00BC28BF">
          <w:rPr>
            <w:sz w:val="18"/>
            <w:szCs w:val="18"/>
          </w:rPr>
          <w:t>Issue 1.0</w:t>
        </w:r>
      </w:sdtContent>
    </w:sdt>
    <w:r w:rsidR="00A128E3" w:rsidRPr="00BC28BF">
      <w:rPr>
        <w:sz w:val="18"/>
        <w:szCs w:val="18"/>
      </w:rPr>
      <w:t xml:space="preserve"> – </w:t>
    </w:r>
    <w:sdt>
      <w:sdtPr>
        <w:rPr>
          <w:sz w:val="18"/>
          <w:szCs w:val="18"/>
          <w:lang w:val="en-US"/>
        </w:rPr>
        <w:alias w:val="Issue Date"/>
        <w:tag w:val="Issue_x0020_Date"/>
        <w:id w:val="930855413"/>
        <w:placeholder>
          <w:docPart w:val="FC6051C78EBE4CC48537E32C83EB0D47"/>
        </w:placeholder>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Issue_x0020_Date[1]" w:storeItemID="{76E48715-778A-4301-89EA-71F0C5966AE6}"/>
        <w:date w:fullDate="2022-03-03T00:00:00Z">
          <w:dateFormat w:val="dd/MM/yyyy"/>
          <w:lid w:val="fr-FR"/>
          <w:storeMappedDataAs w:val="dateTime"/>
          <w:calendar w:val="gregorian"/>
        </w:date>
      </w:sdtPr>
      <w:sdtEndPr/>
      <w:sdtContent>
        <w:r w:rsidR="00BC28BF" w:rsidRPr="00BC28BF">
          <w:rPr>
            <w:sz w:val="18"/>
            <w:szCs w:val="18"/>
            <w:lang w:val="en-US"/>
          </w:rPr>
          <w:t>03/03/2022</w:t>
        </w:r>
      </w:sdtContent>
    </w:sdt>
    <w:r w:rsidR="00A128E3" w:rsidRPr="00BC28BF">
      <w:rPr>
        <w:sz w:val="18"/>
        <w:szCs w:val="18"/>
      </w:rPr>
      <w:t xml:space="preserve"> </w:t>
    </w:r>
    <w:sdt>
      <w:sdtPr>
        <w:rPr>
          <w:sz w:val="18"/>
          <w:szCs w:val="18"/>
        </w:rPr>
        <w:id w:val="1640461090"/>
        <w:docPartObj>
          <w:docPartGallery w:val="Page Numbers (Top of Page)"/>
          <w:docPartUnique/>
        </w:docPartObj>
      </w:sdtPr>
      <w:sdtEndPr/>
      <w:sdtContent>
        <w:r w:rsidR="00A128E3" w:rsidRPr="00BC28BF">
          <w:rPr>
            <w:sz w:val="18"/>
            <w:szCs w:val="18"/>
          </w:rPr>
          <w:tab/>
        </w:r>
        <w:r w:rsidR="00A128E3" w:rsidRPr="00BC28BF">
          <w:rPr>
            <w:sz w:val="18"/>
            <w:szCs w:val="18"/>
          </w:rPr>
          <w:fldChar w:fldCharType="begin"/>
        </w:r>
        <w:r w:rsidR="00A128E3" w:rsidRPr="00BC28BF">
          <w:rPr>
            <w:sz w:val="18"/>
            <w:szCs w:val="18"/>
          </w:rPr>
          <w:instrText>PAGE   \* MERGEFORMAT</w:instrText>
        </w:r>
        <w:r w:rsidR="00A128E3" w:rsidRPr="00BC28BF">
          <w:rPr>
            <w:sz w:val="18"/>
            <w:szCs w:val="18"/>
          </w:rPr>
          <w:fldChar w:fldCharType="separate"/>
        </w:r>
        <w:r w:rsidR="00A128E3" w:rsidRPr="00BC28BF">
          <w:rPr>
            <w:sz w:val="18"/>
            <w:szCs w:val="18"/>
          </w:rPr>
          <w:t>1</w:t>
        </w:r>
        <w:r w:rsidR="00A128E3" w:rsidRPr="00BC28BF">
          <w:rPr>
            <w:sz w:val="18"/>
            <w:szCs w:val="18"/>
          </w:rPr>
          <w:fldChar w:fldCharType="end"/>
        </w:r>
        <w:r w:rsidR="00A128E3" w:rsidRPr="00BC28BF">
          <w:rPr>
            <w:sz w:val="18"/>
            <w:szCs w:val="18"/>
          </w:rPr>
          <w:t>/viii</w:t>
        </w:r>
      </w:sdtContent>
    </w:sdt>
  </w:p>
  <w:p w14:paraId="6F0C0CE9" w14:textId="71EE838D" w:rsidR="00A128E3" w:rsidRPr="0088691D" w:rsidRDefault="00AA0344" w:rsidP="00CE5193">
    <w:pPr>
      <w:pStyle w:val="En-tte"/>
      <w:tabs>
        <w:tab w:val="clear" w:pos="9072"/>
      </w:tabs>
      <w:spacing w:before="120"/>
      <w:rPr>
        <w:color w:val="A6A6A6" w:themeColor="background1" w:themeShade="A6"/>
      </w:rPr>
    </w:pPr>
    <w:sdt>
      <w:sdtPr>
        <w:rPr>
          <w:sz w:val="20"/>
          <w:lang w:val="fr-FR"/>
        </w:rPr>
        <w:alias w:val="Confidentiality level"/>
        <w:tag w:val="Confidentiality_x0020_classes"/>
        <w:id w:val="806743110"/>
        <w:dataBinding w:prefixMappings="xmlns:ns0='http://schemas.microsoft.com/office/2006/metadata/properties' xmlns:ns1='http://www.w3.org/2001/XMLSchema-instance' xmlns:ns2='http://schemas.microsoft.com/office/infopath/2007/PartnerControls' xmlns:ns3='http://schemas.microsoft.com/sharepoint/v3' xmlns:ns4='d2705f95-620a-466e-a8ca-583198e37008' xmlns:ns5='http://schemas.microsoft.com/sharepoint/v3/fields' " w:xpath="/ns0:properties[1]/documentManagement[1]/ns4:Confidentiality_x0020_classes[1]" w:storeItemID="{76E48715-778A-4301-89EA-71F0C5966AE6}"/>
        <w:dropDownList>
          <w:listItem w:value="[Confidentiality level]"/>
        </w:dropDownList>
      </w:sdtPr>
      <w:sdtEndPr/>
      <w:sdtContent>
        <w:r w:rsidR="00A128E3" w:rsidRPr="00646978">
          <w:rPr>
            <w:sz w:val="20"/>
            <w:lang w:val="fr-FR"/>
          </w:rPr>
          <w:t>Limited distribution/Diffusion limitée</w:t>
        </w:r>
      </w:sdtContent>
    </w:sdt>
    <w:r w:rsidR="00A128E3" w:rsidRPr="00646978">
      <w:rPr>
        <w:sz w:val="20"/>
        <w:lang w:val="fr-FR"/>
      </w:rPr>
      <w:t xml:space="preserve"> © 20</w:t>
    </w:r>
    <w:r w:rsidR="00A128E3">
      <w:rPr>
        <w:sz w:val="20"/>
        <w:lang w:val="fr-FR"/>
      </w:rPr>
      <w:t xml:space="preserve">20 Groupe </w:t>
    </w:r>
    <w:r w:rsidR="00A128E3" w:rsidRPr="00646978">
      <w:rPr>
        <w:sz w:val="20"/>
        <w:lang w:val="fr-FR"/>
      </w:rPr>
      <w:t xml:space="preserve">CLS. </w:t>
    </w:r>
    <w:r w:rsidR="00A128E3" w:rsidRPr="00646978">
      <w:rPr>
        <w:sz w:val="20"/>
      </w:rPr>
      <w:t>All rights reserved. Proprietary and Confidential</w:t>
    </w:r>
    <w:r w:rsidR="00A128E3" w:rsidRPr="006B09B8">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8F77E" w14:textId="77777777" w:rsidR="00A128E3" w:rsidRDefault="00A128E3" w:rsidP="00D5378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88864" w14:textId="77777777" w:rsidR="00A128E3" w:rsidRDefault="00A128E3" w:rsidP="00D5378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53911" w14:textId="77777777" w:rsidR="00AD210A" w:rsidRDefault="00AD210A" w:rsidP="00D53786">
      <w:r>
        <w:separator/>
      </w:r>
    </w:p>
  </w:footnote>
  <w:footnote w:type="continuationSeparator" w:id="0">
    <w:p w14:paraId="2818E82B" w14:textId="77777777" w:rsidR="00AD210A" w:rsidRDefault="00AD210A" w:rsidP="00D53786">
      <w:r>
        <w:continuationSeparator/>
      </w:r>
    </w:p>
  </w:footnote>
  <w:footnote w:type="continuationNotice" w:id="1">
    <w:p w14:paraId="40AC5A7E" w14:textId="77777777" w:rsidR="00AD210A" w:rsidRDefault="00AD210A" w:rsidP="00D53786"/>
  </w:footnote>
  <w:footnote w:id="2">
    <w:p w14:paraId="5FD540AD" w14:textId="51B8841F" w:rsidR="00493103" w:rsidRPr="00493103" w:rsidRDefault="00493103">
      <w:pPr>
        <w:pStyle w:val="Notedebasdepage"/>
        <w:rPr>
          <w:lang w:val="fr-FR"/>
        </w:rPr>
      </w:pPr>
      <w:r>
        <w:rPr>
          <w:rStyle w:val="Appelnotedebasdep"/>
        </w:rPr>
        <w:footnoteRef/>
      </w:r>
      <w:r>
        <w:t xml:space="preserve"> </w:t>
      </w:r>
      <w:r w:rsidRPr="00493103">
        <w:rPr>
          <w:rFonts w:ascii="Calibri" w:hAnsi="Calibri"/>
          <w:sz w:val="18"/>
          <w:szCs w:val="18"/>
          <w:lang w:eastAsia="en-US"/>
        </w:rPr>
        <w:t>https://mars.jrc.ec.europa.eu/asap/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F0F6" w14:textId="17AEAF64" w:rsidR="00A128E3" w:rsidRPr="00271C25" w:rsidRDefault="00A128E3" w:rsidP="004539FB">
    <w:pPr>
      <w:pStyle w:val="En-tte"/>
      <w:tabs>
        <w:tab w:val="clear" w:pos="9072"/>
        <w:tab w:val="right" w:pos="9638"/>
      </w:tabs>
      <w:jc w:val="right"/>
      <w:rPr>
        <w:color w:val="A6A6A6" w:themeColor="background1" w:themeShade="A6"/>
      </w:rPr>
    </w:pPr>
    <w:r>
      <w:rPr>
        <w:noProof/>
      </w:rPr>
      <w:drawing>
        <wp:anchor distT="0" distB="0" distL="114300" distR="114300" simplePos="0" relativeHeight="251667456" behindDoc="0" locked="0" layoutInCell="1" allowOverlap="1" wp14:anchorId="5D123F93" wp14:editId="3313BFB7">
          <wp:simplePos x="0" y="0"/>
          <wp:positionH relativeFrom="column">
            <wp:posOffset>-4445</wp:posOffset>
          </wp:positionH>
          <wp:positionV relativeFrom="paragraph">
            <wp:posOffset>1905</wp:posOffset>
          </wp:positionV>
          <wp:extent cx="367581" cy="31242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
                    <a:extLst>
                      <a:ext uri="{28A0092B-C50C-407E-A947-70E740481C1C}">
                        <a14:useLocalDpi xmlns:a14="http://schemas.microsoft.com/office/drawing/2010/main" val="0"/>
                      </a:ext>
                    </a:extLst>
                  </a:blip>
                  <a:stretch>
                    <a:fillRect/>
                  </a:stretch>
                </pic:blipFill>
                <pic:spPr>
                  <a:xfrm>
                    <a:off x="0" y="0"/>
                    <a:ext cx="367581" cy="312420"/>
                  </a:xfrm>
                  <a:prstGeom prst="rect">
                    <a:avLst/>
                  </a:prstGeom>
                </pic:spPr>
              </pic:pic>
            </a:graphicData>
          </a:graphic>
        </wp:anchor>
      </w:drawing>
    </w:r>
    <w:r>
      <w:rPr>
        <w:noProof/>
      </w:rPr>
      <w:drawing>
        <wp:anchor distT="0" distB="0" distL="114300" distR="114300" simplePos="0" relativeHeight="251662336" behindDoc="0" locked="0" layoutInCell="1" allowOverlap="1" wp14:anchorId="5F5D9166" wp14:editId="0A6389BE">
          <wp:simplePos x="0" y="0"/>
          <wp:positionH relativeFrom="column">
            <wp:posOffset>367030</wp:posOffset>
          </wp:positionH>
          <wp:positionV relativeFrom="paragraph">
            <wp:posOffset>87630</wp:posOffset>
          </wp:positionV>
          <wp:extent cx="1133475" cy="220980"/>
          <wp:effectExtent l="0" t="0" r="9525" b="7620"/>
          <wp:wrapNone/>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2">
                    <a:extLst>
                      <a:ext uri="{28A0092B-C50C-407E-A947-70E740481C1C}">
                        <a14:useLocalDpi xmlns:a14="http://schemas.microsoft.com/office/drawing/2010/main" val="0"/>
                      </a:ext>
                    </a:extLst>
                  </a:blip>
                  <a:stretch>
                    <a:fillRect/>
                  </a:stretch>
                </pic:blipFill>
                <pic:spPr>
                  <a:xfrm>
                    <a:off x="0" y="0"/>
                    <a:ext cx="1133475" cy="220980"/>
                  </a:xfrm>
                  <a:prstGeom prst="rect">
                    <a:avLst/>
                  </a:prstGeom>
                </pic:spPr>
              </pic:pic>
            </a:graphicData>
          </a:graphic>
        </wp:anchor>
      </w:drawing>
    </w:r>
    <w:r>
      <w:t>D2.1_COPERNICUS4GEOGLAM_</w:t>
    </w:r>
    <w:r w:rsidR="004539FB">
      <w:t>ShortRains_</w:t>
    </w:r>
    <w:r>
      <w:t>Field_Campaign_Uganda</w:t>
    </w:r>
  </w:p>
  <w:p w14:paraId="59EDE123" w14:textId="238B55FD" w:rsidR="00A128E3" w:rsidRPr="00271C25" w:rsidRDefault="00A128E3" w:rsidP="004539FB">
    <w:pPr>
      <w:pStyle w:val="En-tte"/>
      <w:tabs>
        <w:tab w:val="clear" w:pos="9072"/>
        <w:tab w:val="right" w:pos="9638"/>
      </w:tabs>
      <w:jc w:val="right"/>
    </w:pPr>
    <w:r w:rsidRPr="00271C25">
      <w:t xml:space="preserve">Issue: </w:t>
    </w:r>
    <w:r>
      <w:t>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DD5E" w14:textId="77777777" w:rsidR="00A128E3" w:rsidRDefault="00A128E3" w:rsidP="00D5378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AA11" w14:textId="77777777" w:rsidR="00A128E3" w:rsidRDefault="00A128E3" w:rsidP="00D5378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A8289" w14:textId="10744E98" w:rsidR="00A128E3" w:rsidRPr="00271C25" w:rsidRDefault="004539FB" w:rsidP="004539FB">
    <w:pPr>
      <w:pStyle w:val="En-tte"/>
      <w:tabs>
        <w:tab w:val="clear" w:pos="9072"/>
        <w:tab w:val="right" w:pos="9638"/>
      </w:tabs>
      <w:jc w:val="right"/>
      <w:rPr>
        <w:color w:val="A6A6A6" w:themeColor="background1" w:themeShade="A6"/>
      </w:rPr>
    </w:pPr>
    <w:r>
      <w:rPr>
        <w:noProof/>
      </w:rPr>
      <w:drawing>
        <wp:anchor distT="0" distB="0" distL="114300" distR="114300" simplePos="0" relativeHeight="251668992" behindDoc="0" locked="0" layoutInCell="1" allowOverlap="1" wp14:anchorId="678B6B49" wp14:editId="6D02A68D">
          <wp:simplePos x="0" y="0"/>
          <wp:positionH relativeFrom="column">
            <wp:posOffset>413385</wp:posOffset>
          </wp:positionH>
          <wp:positionV relativeFrom="paragraph">
            <wp:posOffset>6350</wp:posOffset>
          </wp:positionV>
          <wp:extent cx="1133475" cy="220980"/>
          <wp:effectExtent l="0" t="0" r="9525" b="7620"/>
          <wp:wrapNone/>
          <wp:docPr id="20526489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pic:nvPicPr>
                <pic:blipFill>
                  <a:blip r:embed="rId1">
                    <a:extLst>
                      <a:ext uri="{28A0092B-C50C-407E-A947-70E740481C1C}">
                        <a14:useLocalDpi xmlns:a14="http://schemas.microsoft.com/office/drawing/2010/main" val="0"/>
                      </a:ext>
                    </a:extLst>
                  </a:blip>
                  <a:stretch>
                    <a:fillRect/>
                  </a:stretch>
                </pic:blipFill>
                <pic:spPr>
                  <a:xfrm>
                    <a:off x="0" y="0"/>
                    <a:ext cx="1133475" cy="220980"/>
                  </a:xfrm>
                  <a:prstGeom prst="rect">
                    <a:avLst/>
                  </a:prstGeom>
                </pic:spPr>
              </pic:pic>
            </a:graphicData>
          </a:graphic>
        </wp:anchor>
      </w:drawing>
    </w:r>
    <w:r w:rsidR="00A128E3">
      <w:rPr>
        <w:noProof/>
      </w:rPr>
      <w:drawing>
        <wp:anchor distT="0" distB="0" distL="114300" distR="114300" simplePos="0" relativeHeight="251666944" behindDoc="0" locked="0" layoutInCell="1" allowOverlap="1" wp14:anchorId="6EF553E2" wp14:editId="725FD7B0">
          <wp:simplePos x="0" y="0"/>
          <wp:positionH relativeFrom="column">
            <wp:posOffset>3810</wp:posOffset>
          </wp:positionH>
          <wp:positionV relativeFrom="paragraph">
            <wp:posOffset>-3175</wp:posOffset>
          </wp:positionV>
          <wp:extent cx="349651" cy="297180"/>
          <wp:effectExtent l="0" t="0" r="0" b="762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2">
                    <a:extLst>
                      <a:ext uri="{28A0092B-C50C-407E-A947-70E740481C1C}">
                        <a14:useLocalDpi xmlns:a14="http://schemas.microsoft.com/office/drawing/2010/main" val="0"/>
                      </a:ext>
                    </a:extLst>
                  </a:blip>
                  <a:stretch>
                    <a:fillRect/>
                  </a:stretch>
                </pic:blipFill>
                <pic:spPr>
                  <a:xfrm>
                    <a:off x="0" y="0"/>
                    <a:ext cx="349651" cy="297180"/>
                  </a:xfrm>
                  <a:prstGeom prst="rect">
                    <a:avLst/>
                  </a:prstGeom>
                </pic:spPr>
              </pic:pic>
            </a:graphicData>
          </a:graphic>
        </wp:anchor>
      </w:drawing>
    </w:r>
    <w:r w:rsidR="00A128E3">
      <w:t>COPERNICUS4GEOGLAM_</w:t>
    </w:r>
    <w:r>
      <w:t>ShortRains_</w:t>
    </w:r>
    <w:r w:rsidR="00A128E3">
      <w:t>Field_Campaign_Uganda</w:t>
    </w:r>
  </w:p>
  <w:p w14:paraId="26FE91DF" w14:textId="58F7D125" w:rsidR="00A128E3" w:rsidRDefault="00A128E3" w:rsidP="004539FB">
    <w:pPr>
      <w:pStyle w:val="En-tte"/>
      <w:tabs>
        <w:tab w:val="clear" w:pos="9072"/>
        <w:tab w:val="right" w:pos="9638"/>
      </w:tabs>
      <w:jc w:val="right"/>
    </w:pPr>
    <w:r w:rsidRPr="00271C25">
      <w:t xml:space="preserve">Issue: </w:t>
    </w:r>
    <w: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51DE7"/>
    <w:multiLevelType w:val="multilevel"/>
    <w:tmpl w:val="D5CC711C"/>
    <w:lvl w:ilvl="0">
      <w:start w:val="1"/>
      <w:numFmt w:val="decimal"/>
      <w:pStyle w:val="Titre1"/>
      <w:lvlText w:val="%1"/>
      <w:lvlJc w:val="left"/>
      <w:pPr>
        <w:ind w:left="432" w:hanging="432"/>
      </w:pPr>
      <w:rPr>
        <w:rFonts w:hint="default"/>
      </w:rPr>
    </w:lvl>
    <w:lvl w:ilvl="1">
      <w:start w:val="1"/>
      <w:numFmt w:val="decimal"/>
      <w:pStyle w:val="Titre2"/>
      <w:lvlText w:val="%1.%2"/>
      <w:lvlJc w:val="left"/>
      <w:pPr>
        <w:ind w:left="6672" w:hanging="576"/>
      </w:pPr>
      <w:rPr>
        <w:rFonts w:hint="default"/>
      </w:rPr>
    </w:lvl>
    <w:lvl w:ilvl="2">
      <w:start w:val="1"/>
      <w:numFmt w:val="decimal"/>
      <w:pStyle w:val="Titre3"/>
      <w:lvlText w:val="%1.%2.%3"/>
      <w:lvlJc w:val="left"/>
      <w:pPr>
        <w:ind w:left="862"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 w15:restartNumberingAfterBreak="0">
    <w:nsid w:val="18EA0DCA"/>
    <w:multiLevelType w:val="hybridMultilevel"/>
    <w:tmpl w:val="7C74F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3137D"/>
    <w:multiLevelType w:val="hybridMultilevel"/>
    <w:tmpl w:val="C07290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8404CC9"/>
    <w:multiLevelType w:val="hybridMultilevel"/>
    <w:tmpl w:val="28404CC9"/>
    <w:lvl w:ilvl="0" w:tplc="084A5E98">
      <w:start w:val="1"/>
      <w:numFmt w:val="bullet"/>
      <w:lvlText w:val=""/>
      <w:lvlJc w:val="left"/>
      <w:pPr>
        <w:ind w:left="720" w:hanging="360"/>
      </w:pPr>
      <w:rPr>
        <w:rFonts w:ascii="Symbol" w:hAnsi="Symbol" w:hint="default"/>
      </w:rPr>
    </w:lvl>
    <w:lvl w:ilvl="1" w:tplc="806C44A6">
      <w:start w:val="1"/>
      <w:numFmt w:val="bullet"/>
      <w:lvlText w:val="o"/>
      <w:lvlJc w:val="left"/>
      <w:pPr>
        <w:ind w:left="1440" w:hanging="360"/>
      </w:pPr>
      <w:rPr>
        <w:rFonts w:ascii="Courier New" w:hAnsi="Courier New" w:cs="Courier New" w:hint="default"/>
      </w:rPr>
    </w:lvl>
    <w:lvl w:ilvl="2" w:tplc="E014EA52">
      <w:start w:val="1"/>
      <w:numFmt w:val="bullet"/>
      <w:lvlText w:val=""/>
      <w:lvlJc w:val="left"/>
      <w:pPr>
        <w:ind w:left="2160" w:hanging="360"/>
      </w:pPr>
      <w:rPr>
        <w:rFonts w:ascii="Wingdings" w:hAnsi="Wingdings" w:hint="default"/>
      </w:rPr>
    </w:lvl>
    <w:lvl w:ilvl="3" w:tplc="D1BA602C">
      <w:start w:val="1"/>
      <w:numFmt w:val="bullet"/>
      <w:lvlText w:val=""/>
      <w:lvlJc w:val="left"/>
      <w:pPr>
        <w:ind w:left="2880" w:hanging="360"/>
      </w:pPr>
      <w:rPr>
        <w:rFonts w:ascii="Symbol" w:hAnsi="Symbol" w:hint="default"/>
      </w:rPr>
    </w:lvl>
    <w:lvl w:ilvl="4" w:tplc="D952C274">
      <w:start w:val="1"/>
      <w:numFmt w:val="bullet"/>
      <w:lvlText w:val="o"/>
      <w:lvlJc w:val="left"/>
      <w:pPr>
        <w:ind w:left="3600" w:hanging="360"/>
      </w:pPr>
      <w:rPr>
        <w:rFonts w:ascii="Courier New" w:hAnsi="Courier New" w:cs="Courier New" w:hint="default"/>
      </w:rPr>
    </w:lvl>
    <w:lvl w:ilvl="5" w:tplc="8E24683C">
      <w:start w:val="1"/>
      <w:numFmt w:val="bullet"/>
      <w:lvlText w:val=""/>
      <w:lvlJc w:val="left"/>
      <w:pPr>
        <w:ind w:left="4320" w:hanging="360"/>
      </w:pPr>
      <w:rPr>
        <w:rFonts w:ascii="Wingdings" w:hAnsi="Wingdings" w:hint="default"/>
      </w:rPr>
    </w:lvl>
    <w:lvl w:ilvl="6" w:tplc="2736BFA2">
      <w:start w:val="1"/>
      <w:numFmt w:val="bullet"/>
      <w:lvlText w:val=""/>
      <w:lvlJc w:val="left"/>
      <w:pPr>
        <w:ind w:left="5040" w:hanging="360"/>
      </w:pPr>
      <w:rPr>
        <w:rFonts w:ascii="Symbol" w:hAnsi="Symbol" w:hint="default"/>
      </w:rPr>
    </w:lvl>
    <w:lvl w:ilvl="7" w:tplc="5AA86AE8">
      <w:start w:val="1"/>
      <w:numFmt w:val="bullet"/>
      <w:lvlText w:val="o"/>
      <w:lvlJc w:val="left"/>
      <w:pPr>
        <w:ind w:left="5760" w:hanging="360"/>
      </w:pPr>
      <w:rPr>
        <w:rFonts w:ascii="Courier New" w:hAnsi="Courier New" w:cs="Courier New" w:hint="default"/>
      </w:rPr>
    </w:lvl>
    <w:lvl w:ilvl="8" w:tplc="9EF81376">
      <w:start w:val="1"/>
      <w:numFmt w:val="bullet"/>
      <w:lvlText w:val=""/>
      <w:lvlJc w:val="left"/>
      <w:pPr>
        <w:ind w:left="6480" w:hanging="360"/>
      </w:pPr>
      <w:rPr>
        <w:rFonts w:ascii="Wingdings" w:hAnsi="Wingdings" w:hint="default"/>
      </w:rPr>
    </w:lvl>
  </w:abstractNum>
  <w:abstractNum w:abstractNumId="4" w15:restartNumberingAfterBreak="0">
    <w:nsid w:val="4C0F17FD"/>
    <w:multiLevelType w:val="hybridMultilevel"/>
    <w:tmpl w:val="CFB85FA4"/>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111F7A"/>
    <w:multiLevelType w:val="hybridMultilevel"/>
    <w:tmpl w:val="66B4A1BE"/>
    <w:lvl w:ilvl="0" w:tplc="6590C61E">
      <w:start w:val="1"/>
      <w:numFmt w:val="bullet"/>
      <w:pStyle w:val="1erretraitjustifi"/>
      <w:lvlText w:val=""/>
      <w:lvlJc w:val="left"/>
      <w:pPr>
        <w:ind w:left="360" w:hanging="360"/>
      </w:pPr>
      <w:rPr>
        <w:rFonts w:ascii="Wingdings" w:hAnsi="Wingdings" w:hint="default"/>
        <w:color w:val="008080"/>
        <w:sz w:val="2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530417D1"/>
    <w:multiLevelType w:val="hybridMultilevel"/>
    <w:tmpl w:val="67409194"/>
    <w:lvl w:ilvl="0" w:tplc="A7308492">
      <w:numFmt w:val="bullet"/>
      <w:lvlText w:val="-"/>
      <w:lvlJc w:val="left"/>
      <w:pPr>
        <w:ind w:left="2487" w:hanging="360"/>
      </w:pPr>
      <w:rPr>
        <w:rFonts w:ascii="Calibri" w:eastAsia="SimSun" w:hAnsi="Calibri" w:cs="Calibri"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7" w15:restartNumberingAfterBreak="0">
    <w:nsid w:val="6BC8138B"/>
    <w:multiLevelType w:val="hybridMultilevel"/>
    <w:tmpl w:val="6BC8138B"/>
    <w:lvl w:ilvl="0" w:tplc="A814AE4C">
      <w:start w:val="1"/>
      <w:numFmt w:val="bullet"/>
      <w:lvlText w:val=""/>
      <w:lvlJc w:val="left"/>
      <w:pPr>
        <w:ind w:left="720" w:hanging="360"/>
      </w:pPr>
      <w:rPr>
        <w:rFonts w:ascii="Symbol" w:hAnsi="Symbol" w:hint="default"/>
      </w:rPr>
    </w:lvl>
    <w:lvl w:ilvl="1" w:tplc="4F9C9E08">
      <w:start w:val="1"/>
      <w:numFmt w:val="bullet"/>
      <w:lvlText w:val="o"/>
      <w:lvlJc w:val="left"/>
      <w:pPr>
        <w:ind w:left="1440" w:hanging="360"/>
      </w:pPr>
      <w:rPr>
        <w:rFonts w:ascii="Courier New" w:hAnsi="Courier New" w:cs="Courier New" w:hint="default"/>
      </w:rPr>
    </w:lvl>
    <w:lvl w:ilvl="2" w:tplc="2AEADA7C">
      <w:start w:val="1"/>
      <w:numFmt w:val="bullet"/>
      <w:lvlText w:val=""/>
      <w:lvlJc w:val="left"/>
      <w:pPr>
        <w:ind w:left="2160" w:hanging="360"/>
      </w:pPr>
      <w:rPr>
        <w:rFonts w:ascii="Wingdings" w:hAnsi="Wingdings" w:hint="default"/>
      </w:rPr>
    </w:lvl>
    <w:lvl w:ilvl="3" w:tplc="7D84AAC8">
      <w:start w:val="1"/>
      <w:numFmt w:val="bullet"/>
      <w:lvlText w:val=""/>
      <w:lvlJc w:val="left"/>
      <w:pPr>
        <w:ind w:left="2880" w:hanging="360"/>
      </w:pPr>
      <w:rPr>
        <w:rFonts w:ascii="Symbol" w:hAnsi="Symbol" w:hint="default"/>
      </w:rPr>
    </w:lvl>
    <w:lvl w:ilvl="4" w:tplc="64A2258C">
      <w:start w:val="1"/>
      <w:numFmt w:val="bullet"/>
      <w:lvlText w:val="o"/>
      <w:lvlJc w:val="left"/>
      <w:pPr>
        <w:ind w:left="3600" w:hanging="360"/>
      </w:pPr>
      <w:rPr>
        <w:rFonts w:ascii="Courier New" w:hAnsi="Courier New" w:cs="Courier New" w:hint="default"/>
      </w:rPr>
    </w:lvl>
    <w:lvl w:ilvl="5" w:tplc="F80EBB7A">
      <w:start w:val="1"/>
      <w:numFmt w:val="bullet"/>
      <w:lvlText w:val=""/>
      <w:lvlJc w:val="left"/>
      <w:pPr>
        <w:ind w:left="4320" w:hanging="360"/>
      </w:pPr>
      <w:rPr>
        <w:rFonts w:ascii="Wingdings" w:hAnsi="Wingdings" w:hint="default"/>
      </w:rPr>
    </w:lvl>
    <w:lvl w:ilvl="6" w:tplc="D6C4D802">
      <w:start w:val="1"/>
      <w:numFmt w:val="bullet"/>
      <w:lvlText w:val=""/>
      <w:lvlJc w:val="left"/>
      <w:pPr>
        <w:ind w:left="5040" w:hanging="360"/>
      </w:pPr>
      <w:rPr>
        <w:rFonts w:ascii="Symbol" w:hAnsi="Symbol" w:hint="default"/>
      </w:rPr>
    </w:lvl>
    <w:lvl w:ilvl="7" w:tplc="4BE60BEE">
      <w:start w:val="1"/>
      <w:numFmt w:val="bullet"/>
      <w:lvlText w:val="o"/>
      <w:lvlJc w:val="left"/>
      <w:pPr>
        <w:ind w:left="5760" w:hanging="360"/>
      </w:pPr>
      <w:rPr>
        <w:rFonts w:ascii="Courier New" w:hAnsi="Courier New" w:cs="Courier New" w:hint="default"/>
      </w:rPr>
    </w:lvl>
    <w:lvl w:ilvl="8" w:tplc="19948442">
      <w:start w:val="1"/>
      <w:numFmt w:val="bullet"/>
      <w:lvlText w:val=""/>
      <w:lvlJc w:val="left"/>
      <w:pPr>
        <w:ind w:left="6480" w:hanging="360"/>
      </w:pPr>
      <w:rPr>
        <w:rFonts w:ascii="Wingdings" w:hAnsi="Wingdings" w:hint="default"/>
      </w:rPr>
    </w:lvl>
  </w:abstractNum>
  <w:abstractNum w:abstractNumId="8" w15:restartNumberingAfterBreak="0">
    <w:nsid w:val="75A16985"/>
    <w:multiLevelType w:val="hybridMultilevel"/>
    <w:tmpl w:val="C22EEA50"/>
    <w:lvl w:ilvl="0" w:tplc="0860938A">
      <w:start w:val="1"/>
      <w:numFmt w:val="bullet"/>
      <w:pStyle w:val="02d-BulletList"/>
      <w:lvlText w:val=""/>
      <w:lvlJc w:val="left"/>
      <w:pPr>
        <w:ind w:left="720" w:hanging="360"/>
      </w:pPr>
      <w:rPr>
        <w:rFonts w:ascii="Symbol" w:hAnsi="Symbol" w:hint="default"/>
      </w:rPr>
    </w:lvl>
    <w:lvl w:ilvl="1" w:tplc="9BC2E1B0">
      <w:start w:val="1"/>
      <w:numFmt w:val="bullet"/>
      <w:lvlText w:val="o"/>
      <w:lvlJc w:val="left"/>
      <w:pPr>
        <w:tabs>
          <w:tab w:val="num" w:pos="1083"/>
        </w:tabs>
        <w:ind w:left="1083" w:hanging="363"/>
      </w:pPr>
      <w:rPr>
        <w:rFonts w:ascii="Courier New" w:hAnsi="Courier New" w:hint="default"/>
      </w:rPr>
    </w:lvl>
    <w:lvl w:ilvl="2" w:tplc="BEA09ECC">
      <w:start w:val="1"/>
      <w:numFmt w:val="bullet"/>
      <w:lvlText w:val=""/>
      <w:lvlJc w:val="left"/>
      <w:pPr>
        <w:tabs>
          <w:tab w:val="num" w:pos="1446"/>
        </w:tabs>
        <w:ind w:left="1446" w:hanging="363"/>
      </w:pPr>
      <w:rPr>
        <w:rFonts w:ascii="Wingdings" w:hAnsi="Wingdings" w:hint="default"/>
      </w:rPr>
    </w:lvl>
    <w:lvl w:ilvl="3" w:tplc="FCB2F06E">
      <w:start w:val="1"/>
      <w:numFmt w:val="bullet"/>
      <w:lvlText w:val=""/>
      <w:lvlJc w:val="left"/>
      <w:pPr>
        <w:tabs>
          <w:tab w:val="num" w:pos="1809"/>
        </w:tabs>
        <w:ind w:left="1809" w:hanging="363"/>
      </w:pPr>
      <w:rPr>
        <w:rFonts w:ascii="Symbol" w:hAnsi="Symbol" w:hint="default"/>
      </w:rPr>
    </w:lvl>
    <w:lvl w:ilvl="4" w:tplc="067E4BB8">
      <w:start w:val="1"/>
      <w:numFmt w:val="bullet"/>
      <w:lvlText w:val="o"/>
      <w:lvlJc w:val="left"/>
      <w:pPr>
        <w:tabs>
          <w:tab w:val="num" w:pos="2172"/>
        </w:tabs>
        <w:ind w:left="2172" w:hanging="363"/>
      </w:pPr>
      <w:rPr>
        <w:rFonts w:ascii="Courier New" w:hAnsi="Courier New" w:hint="default"/>
      </w:rPr>
    </w:lvl>
    <w:lvl w:ilvl="5" w:tplc="A762D668">
      <w:start w:val="1"/>
      <w:numFmt w:val="bullet"/>
      <w:lvlText w:val=""/>
      <w:lvlJc w:val="left"/>
      <w:pPr>
        <w:tabs>
          <w:tab w:val="num" w:pos="2534"/>
        </w:tabs>
        <w:ind w:left="2534" w:hanging="362"/>
      </w:pPr>
      <w:rPr>
        <w:rFonts w:ascii="Wingdings" w:hAnsi="Wingdings" w:hint="default"/>
      </w:rPr>
    </w:lvl>
    <w:lvl w:ilvl="6" w:tplc="6FD6F050">
      <w:start w:val="1"/>
      <w:numFmt w:val="bullet"/>
      <w:lvlText w:val=""/>
      <w:lvlJc w:val="left"/>
      <w:pPr>
        <w:tabs>
          <w:tab w:val="num" w:pos="2897"/>
        </w:tabs>
        <w:ind w:left="2897" w:hanging="363"/>
      </w:pPr>
      <w:rPr>
        <w:rFonts w:ascii="Symbol" w:hAnsi="Symbol" w:hint="default"/>
      </w:rPr>
    </w:lvl>
    <w:lvl w:ilvl="7" w:tplc="A5702E88">
      <w:start w:val="1"/>
      <w:numFmt w:val="bullet"/>
      <w:lvlText w:val="o"/>
      <w:lvlJc w:val="left"/>
      <w:pPr>
        <w:tabs>
          <w:tab w:val="num" w:pos="3260"/>
        </w:tabs>
        <w:ind w:left="3260" w:hanging="363"/>
      </w:pPr>
      <w:rPr>
        <w:rFonts w:ascii="Courier New" w:hAnsi="Courier New" w:hint="default"/>
      </w:rPr>
    </w:lvl>
    <w:lvl w:ilvl="8" w:tplc="4BE860D8">
      <w:start w:val="1"/>
      <w:numFmt w:val="bullet"/>
      <w:lvlText w:val=""/>
      <w:lvlJc w:val="left"/>
      <w:pPr>
        <w:tabs>
          <w:tab w:val="num" w:pos="3623"/>
        </w:tabs>
        <w:ind w:left="3623" w:hanging="363"/>
      </w:pPr>
      <w:rPr>
        <w:rFonts w:ascii="Wingdings" w:hAnsi="Wingdings" w:hint="default"/>
      </w:rPr>
    </w:lvl>
  </w:abstractNum>
  <w:num w:numId="1">
    <w:abstractNumId w:val="8"/>
  </w:num>
  <w:num w:numId="2">
    <w:abstractNumId w:val="0"/>
  </w:num>
  <w:num w:numId="3">
    <w:abstractNumId w:val="5"/>
  </w:num>
  <w:num w:numId="4">
    <w:abstractNumId w:val="1"/>
  </w:num>
  <w:num w:numId="5">
    <w:abstractNumId w:val="7"/>
  </w:num>
  <w:num w:numId="6">
    <w:abstractNumId w:val="3"/>
  </w:num>
  <w:num w:numId="7">
    <w:abstractNumId w:val="4"/>
  </w:num>
  <w:num w:numId="8">
    <w:abstractNumId w:val="6"/>
  </w:num>
  <w:num w:numId="9">
    <w:abstractNumId w:val="0"/>
  </w:num>
  <w:num w:numId="10">
    <w:abstractNumId w:val="0"/>
  </w:num>
  <w:num w:numId="11">
    <w:abstractNumId w:val="0"/>
  </w:num>
  <w:num w:numId="12">
    <w:abstractNumId w:val="0"/>
  </w:num>
  <w:num w:numId="1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2707"/>
    <w:rsid w:val="0000021E"/>
    <w:rsid w:val="00000220"/>
    <w:rsid w:val="000002A3"/>
    <w:rsid w:val="0000039C"/>
    <w:rsid w:val="000003C8"/>
    <w:rsid w:val="000003CB"/>
    <w:rsid w:val="00000900"/>
    <w:rsid w:val="00000A0A"/>
    <w:rsid w:val="00000A7C"/>
    <w:rsid w:val="00000A8C"/>
    <w:rsid w:val="00000C3F"/>
    <w:rsid w:val="00000D38"/>
    <w:rsid w:val="00000D9F"/>
    <w:rsid w:val="000010FE"/>
    <w:rsid w:val="0000112D"/>
    <w:rsid w:val="00001163"/>
    <w:rsid w:val="000011DE"/>
    <w:rsid w:val="00001306"/>
    <w:rsid w:val="00001389"/>
    <w:rsid w:val="00001607"/>
    <w:rsid w:val="0000181B"/>
    <w:rsid w:val="00001874"/>
    <w:rsid w:val="0000196E"/>
    <w:rsid w:val="00001D0C"/>
    <w:rsid w:val="00001D20"/>
    <w:rsid w:val="00001F88"/>
    <w:rsid w:val="00001F9A"/>
    <w:rsid w:val="00001FC9"/>
    <w:rsid w:val="00002057"/>
    <w:rsid w:val="000020A3"/>
    <w:rsid w:val="000020D8"/>
    <w:rsid w:val="00002186"/>
    <w:rsid w:val="00002414"/>
    <w:rsid w:val="000026D2"/>
    <w:rsid w:val="000028F8"/>
    <w:rsid w:val="000029AE"/>
    <w:rsid w:val="00002D06"/>
    <w:rsid w:val="00002F3D"/>
    <w:rsid w:val="00002F5D"/>
    <w:rsid w:val="00003168"/>
    <w:rsid w:val="0000317F"/>
    <w:rsid w:val="0000327C"/>
    <w:rsid w:val="0000327E"/>
    <w:rsid w:val="000033BC"/>
    <w:rsid w:val="00003850"/>
    <w:rsid w:val="000038BE"/>
    <w:rsid w:val="00003966"/>
    <w:rsid w:val="00003AB7"/>
    <w:rsid w:val="00003E7F"/>
    <w:rsid w:val="000041E5"/>
    <w:rsid w:val="000042CD"/>
    <w:rsid w:val="00004424"/>
    <w:rsid w:val="0000464E"/>
    <w:rsid w:val="00004946"/>
    <w:rsid w:val="00004A95"/>
    <w:rsid w:val="00004F0F"/>
    <w:rsid w:val="00004F8A"/>
    <w:rsid w:val="00005379"/>
    <w:rsid w:val="000054AD"/>
    <w:rsid w:val="000055C9"/>
    <w:rsid w:val="0000593D"/>
    <w:rsid w:val="00005A0A"/>
    <w:rsid w:val="00005AD1"/>
    <w:rsid w:val="00005ADF"/>
    <w:rsid w:val="00005BC4"/>
    <w:rsid w:val="00005C72"/>
    <w:rsid w:val="00005D43"/>
    <w:rsid w:val="000061C7"/>
    <w:rsid w:val="000061EF"/>
    <w:rsid w:val="00006266"/>
    <w:rsid w:val="0000626C"/>
    <w:rsid w:val="00006617"/>
    <w:rsid w:val="00006650"/>
    <w:rsid w:val="00006681"/>
    <w:rsid w:val="000069AC"/>
    <w:rsid w:val="00006A69"/>
    <w:rsid w:val="00006DE2"/>
    <w:rsid w:val="00006E3F"/>
    <w:rsid w:val="00007097"/>
    <w:rsid w:val="000070AD"/>
    <w:rsid w:val="000072A3"/>
    <w:rsid w:val="000072B5"/>
    <w:rsid w:val="0000731C"/>
    <w:rsid w:val="000074FE"/>
    <w:rsid w:val="00007690"/>
    <w:rsid w:val="0000771D"/>
    <w:rsid w:val="000077FE"/>
    <w:rsid w:val="000078B5"/>
    <w:rsid w:val="000078F9"/>
    <w:rsid w:val="0000798B"/>
    <w:rsid w:val="00007C5D"/>
    <w:rsid w:val="00010053"/>
    <w:rsid w:val="000100E5"/>
    <w:rsid w:val="00010179"/>
    <w:rsid w:val="0001028D"/>
    <w:rsid w:val="00010347"/>
    <w:rsid w:val="0001080C"/>
    <w:rsid w:val="0001083E"/>
    <w:rsid w:val="00010863"/>
    <w:rsid w:val="00010B00"/>
    <w:rsid w:val="00010F69"/>
    <w:rsid w:val="00010F75"/>
    <w:rsid w:val="000110A8"/>
    <w:rsid w:val="00011141"/>
    <w:rsid w:val="0001118F"/>
    <w:rsid w:val="00011234"/>
    <w:rsid w:val="000113C0"/>
    <w:rsid w:val="0001140D"/>
    <w:rsid w:val="00011412"/>
    <w:rsid w:val="00011481"/>
    <w:rsid w:val="00011867"/>
    <w:rsid w:val="00011BE4"/>
    <w:rsid w:val="00011CC0"/>
    <w:rsid w:val="00011D94"/>
    <w:rsid w:val="00011DA8"/>
    <w:rsid w:val="00011DC4"/>
    <w:rsid w:val="00011DE2"/>
    <w:rsid w:val="00011F7E"/>
    <w:rsid w:val="00011F96"/>
    <w:rsid w:val="00011FED"/>
    <w:rsid w:val="00012175"/>
    <w:rsid w:val="000127D7"/>
    <w:rsid w:val="00012930"/>
    <w:rsid w:val="00012A68"/>
    <w:rsid w:val="00012ABC"/>
    <w:rsid w:val="00012F8F"/>
    <w:rsid w:val="00013021"/>
    <w:rsid w:val="00013042"/>
    <w:rsid w:val="00013157"/>
    <w:rsid w:val="0001340A"/>
    <w:rsid w:val="0001342D"/>
    <w:rsid w:val="000134EA"/>
    <w:rsid w:val="0001362D"/>
    <w:rsid w:val="00013BAF"/>
    <w:rsid w:val="00013BDB"/>
    <w:rsid w:val="00013E95"/>
    <w:rsid w:val="00013EA4"/>
    <w:rsid w:val="00013EC0"/>
    <w:rsid w:val="00014032"/>
    <w:rsid w:val="00014088"/>
    <w:rsid w:val="00014777"/>
    <w:rsid w:val="0001490B"/>
    <w:rsid w:val="0001494C"/>
    <w:rsid w:val="00014B3C"/>
    <w:rsid w:val="00014B7A"/>
    <w:rsid w:val="00014E2A"/>
    <w:rsid w:val="00014E36"/>
    <w:rsid w:val="00014FD4"/>
    <w:rsid w:val="000150BF"/>
    <w:rsid w:val="0001521C"/>
    <w:rsid w:val="000152C1"/>
    <w:rsid w:val="000155A9"/>
    <w:rsid w:val="0001577C"/>
    <w:rsid w:val="00015B03"/>
    <w:rsid w:val="00015BE5"/>
    <w:rsid w:val="00015C47"/>
    <w:rsid w:val="00015CCD"/>
    <w:rsid w:val="00015F0C"/>
    <w:rsid w:val="00015FF6"/>
    <w:rsid w:val="000160B8"/>
    <w:rsid w:val="000162AE"/>
    <w:rsid w:val="00016650"/>
    <w:rsid w:val="000166BE"/>
    <w:rsid w:val="00016A30"/>
    <w:rsid w:val="00016AA4"/>
    <w:rsid w:val="00017495"/>
    <w:rsid w:val="0001766E"/>
    <w:rsid w:val="000178DE"/>
    <w:rsid w:val="00017B0B"/>
    <w:rsid w:val="00017D47"/>
    <w:rsid w:val="00017FAA"/>
    <w:rsid w:val="000194A3"/>
    <w:rsid w:val="00020031"/>
    <w:rsid w:val="00020118"/>
    <w:rsid w:val="000201F4"/>
    <w:rsid w:val="000202BB"/>
    <w:rsid w:val="00020456"/>
    <w:rsid w:val="00020484"/>
    <w:rsid w:val="0002075D"/>
    <w:rsid w:val="000209C6"/>
    <w:rsid w:val="00020B76"/>
    <w:rsid w:val="00020BC1"/>
    <w:rsid w:val="00020CB8"/>
    <w:rsid w:val="00020CCA"/>
    <w:rsid w:val="00020D27"/>
    <w:rsid w:val="00020F95"/>
    <w:rsid w:val="00021015"/>
    <w:rsid w:val="00021051"/>
    <w:rsid w:val="00021219"/>
    <w:rsid w:val="0002124D"/>
    <w:rsid w:val="000214C7"/>
    <w:rsid w:val="00021581"/>
    <w:rsid w:val="00021722"/>
    <w:rsid w:val="000217C8"/>
    <w:rsid w:val="000217ED"/>
    <w:rsid w:val="000218AB"/>
    <w:rsid w:val="00021BCD"/>
    <w:rsid w:val="00021E00"/>
    <w:rsid w:val="00022082"/>
    <w:rsid w:val="000220A8"/>
    <w:rsid w:val="00022244"/>
    <w:rsid w:val="00022275"/>
    <w:rsid w:val="0002262B"/>
    <w:rsid w:val="0002263D"/>
    <w:rsid w:val="00022711"/>
    <w:rsid w:val="000228EF"/>
    <w:rsid w:val="0002296A"/>
    <w:rsid w:val="000229DF"/>
    <w:rsid w:val="00022DEA"/>
    <w:rsid w:val="00022F57"/>
    <w:rsid w:val="00023185"/>
    <w:rsid w:val="00023393"/>
    <w:rsid w:val="000233E2"/>
    <w:rsid w:val="0002382F"/>
    <w:rsid w:val="00023ABE"/>
    <w:rsid w:val="00023AEB"/>
    <w:rsid w:val="00023CB0"/>
    <w:rsid w:val="00023E6C"/>
    <w:rsid w:val="00023E71"/>
    <w:rsid w:val="00023E90"/>
    <w:rsid w:val="00023FE2"/>
    <w:rsid w:val="0002422C"/>
    <w:rsid w:val="000242B9"/>
    <w:rsid w:val="00024465"/>
    <w:rsid w:val="00024872"/>
    <w:rsid w:val="0002494F"/>
    <w:rsid w:val="00024AB8"/>
    <w:rsid w:val="00024B52"/>
    <w:rsid w:val="00024EFC"/>
    <w:rsid w:val="00024FF9"/>
    <w:rsid w:val="0002527A"/>
    <w:rsid w:val="00025389"/>
    <w:rsid w:val="00025433"/>
    <w:rsid w:val="000255BB"/>
    <w:rsid w:val="000255C9"/>
    <w:rsid w:val="00025677"/>
    <w:rsid w:val="00025739"/>
    <w:rsid w:val="00025836"/>
    <w:rsid w:val="00025A80"/>
    <w:rsid w:val="00025AAB"/>
    <w:rsid w:val="00025BB5"/>
    <w:rsid w:val="00025CDC"/>
    <w:rsid w:val="00025E6C"/>
    <w:rsid w:val="0002608E"/>
    <w:rsid w:val="0002608F"/>
    <w:rsid w:val="000262CE"/>
    <w:rsid w:val="0002645D"/>
    <w:rsid w:val="000265AC"/>
    <w:rsid w:val="000265DE"/>
    <w:rsid w:val="00026769"/>
    <w:rsid w:val="00026846"/>
    <w:rsid w:val="0002686C"/>
    <w:rsid w:val="00026BC1"/>
    <w:rsid w:val="00026BEA"/>
    <w:rsid w:val="00026CDA"/>
    <w:rsid w:val="00027069"/>
    <w:rsid w:val="00027073"/>
    <w:rsid w:val="000270DD"/>
    <w:rsid w:val="0002724F"/>
    <w:rsid w:val="000275CD"/>
    <w:rsid w:val="00027779"/>
    <w:rsid w:val="00027804"/>
    <w:rsid w:val="00027874"/>
    <w:rsid w:val="00027A56"/>
    <w:rsid w:val="00027B06"/>
    <w:rsid w:val="00027C1A"/>
    <w:rsid w:val="00027FA0"/>
    <w:rsid w:val="000300C4"/>
    <w:rsid w:val="000302FB"/>
    <w:rsid w:val="00030332"/>
    <w:rsid w:val="00030558"/>
    <w:rsid w:val="00030571"/>
    <w:rsid w:val="00030A52"/>
    <w:rsid w:val="00030B23"/>
    <w:rsid w:val="00030C14"/>
    <w:rsid w:val="00030DE1"/>
    <w:rsid w:val="00030DF9"/>
    <w:rsid w:val="00031019"/>
    <w:rsid w:val="00031128"/>
    <w:rsid w:val="0003135D"/>
    <w:rsid w:val="000314E5"/>
    <w:rsid w:val="000317CB"/>
    <w:rsid w:val="00031AA0"/>
    <w:rsid w:val="00031D70"/>
    <w:rsid w:val="000322A7"/>
    <w:rsid w:val="000322B9"/>
    <w:rsid w:val="0003238F"/>
    <w:rsid w:val="00032554"/>
    <w:rsid w:val="000325A1"/>
    <w:rsid w:val="00032679"/>
    <w:rsid w:val="000328A5"/>
    <w:rsid w:val="000328F7"/>
    <w:rsid w:val="00032A4C"/>
    <w:rsid w:val="00032A7F"/>
    <w:rsid w:val="00032B20"/>
    <w:rsid w:val="00032E49"/>
    <w:rsid w:val="00032F04"/>
    <w:rsid w:val="0003300C"/>
    <w:rsid w:val="00033069"/>
    <w:rsid w:val="0003339C"/>
    <w:rsid w:val="00033550"/>
    <w:rsid w:val="0003358C"/>
    <w:rsid w:val="00033735"/>
    <w:rsid w:val="00033A18"/>
    <w:rsid w:val="00033BF2"/>
    <w:rsid w:val="00033CCB"/>
    <w:rsid w:val="00033F43"/>
    <w:rsid w:val="00034160"/>
    <w:rsid w:val="000343B3"/>
    <w:rsid w:val="0003467C"/>
    <w:rsid w:val="00034815"/>
    <w:rsid w:val="00034851"/>
    <w:rsid w:val="000348E2"/>
    <w:rsid w:val="000349BA"/>
    <w:rsid w:val="000349BD"/>
    <w:rsid w:val="00034A04"/>
    <w:rsid w:val="00034A51"/>
    <w:rsid w:val="00034CE0"/>
    <w:rsid w:val="00034D1D"/>
    <w:rsid w:val="00034D33"/>
    <w:rsid w:val="00034ED7"/>
    <w:rsid w:val="0003528F"/>
    <w:rsid w:val="000352BA"/>
    <w:rsid w:val="000353D2"/>
    <w:rsid w:val="00035536"/>
    <w:rsid w:val="000358F1"/>
    <w:rsid w:val="00035948"/>
    <w:rsid w:val="00035A34"/>
    <w:rsid w:val="00035A39"/>
    <w:rsid w:val="00035B3C"/>
    <w:rsid w:val="00035FBD"/>
    <w:rsid w:val="00036398"/>
    <w:rsid w:val="00036514"/>
    <w:rsid w:val="0003664A"/>
    <w:rsid w:val="000366D5"/>
    <w:rsid w:val="00036817"/>
    <w:rsid w:val="0003683D"/>
    <w:rsid w:val="00036921"/>
    <w:rsid w:val="00036973"/>
    <w:rsid w:val="00036A49"/>
    <w:rsid w:val="00036A63"/>
    <w:rsid w:val="00036B2C"/>
    <w:rsid w:val="00036C3E"/>
    <w:rsid w:val="000371E6"/>
    <w:rsid w:val="0003772E"/>
    <w:rsid w:val="0003778C"/>
    <w:rsid w:val="00037792"/>
    <w:rsid w:val="00037C61"/>
    <w:rsid w:val="00037D99"/>
    <w:rsid w:val="00037EF0"/>
    <w:rsid w:val="00037F11"/>
    <w:rsid w:val="0004003B"/>
    <w:rsid w:val="00040079"/>
    <w:rsid w:val="000403AE"/>
    <w:rsid w:val="00040499"/>
    <w:rsid w:val="000404F0"/>
    <w:rsid w:val="0004050F"/>
    <w:rsid w:val="0004082D"/>
    <w:rsid w:val="00040D7F"/>
    <w:rsid w:val="00040DBD"/>
    <w:rsid w:val="00040F4D"/>
    <w:rsid w:val="000410BF"/>
    <w:rsid w:val="000410EA"/>
    <w:rsid w:val="00041102"/>
    <w:rsid w:val="000411A4"/>
    <w:rsid w:val="00041399"/>
    <w:rsid w:val="000416D4"/>
    <w:rsid w:val="0004177A"/>
    <w:rsid w:val="00041872"/>
    <w:rsid w:val="00041BAD"/>
    <w:rsid w:val="00041C1C"/>
    <w:rsid w:val="00041F40"/>
    <w:rsid w:val="00041F67"/>
    <w:rsid w:val="000420D7"/>
    <w:rsid w:val="00042120"/>
    <w:rsid w:val="00042146"/>
    <w:rsid w:val="000421DC"/>
    <w:rsid w:val="00042252"/>
    <w:rsid w:val="0004245D"/>
    <w:rsid w:val="0004278A"/>
    <w:rsid w:val="00042901"/>
    <w:rsid w:val="0004298A"/>
    <w:rsid w:val="00042BFC"/>
    <w:rsid w:val="00042C43"/>
    <w:rsid w:val="00042CC3"/>
    <w:rsid w:val="00042ED5"/>
    <w:rsid w:val="00042F50"/>
    <w:rsid w:val="0004331A"/>
    <w:rsid w:val="000433AF"/>
    <w:rsid w:val="000433FA"/>
    <w:rsid w:val="0004345C"/>
    <w:rsid w:val="0004399A"/>
    <w:rsid w:val="00044004"/>
    <w:rsid w:val="00044123"/>
    <w:rsid w:val="000442F2"/>
    <w:rsid w:val="000443B3"/>
    <w:rsid w:val="00044464"/>
    <w:rsid w:val="00044689"/>
    <w:rsid w:val="0004472F"/>
    <w:rsid w:val="00044731"/>
    <w:rsid w:val="00044C71"/>
    <w:rsid w:val="00044CD2"/>
    <w:rsid w:val="00044D60"/>
    <w:rsid w:val="00044EA7"/>
    <w:rsid w:val="00044F62"/>
    <w:rsid w:val="000452D9"/>
    <w:rsid w:val="000453CA"/>
    <w:rsid w:val="00045ACF"/>
    <w:rsid w:val="00045B03"/>
    <w:rsid w:val="00045B13"/>
    <w:rsid w:val="00045BF4"/>
    <w:rsid w:val="00045EE6"/>
    <w:rsid w:val="0004613D"/>
    <w:rsid w:val="0004658B"/>
    <w:rsid w:val="00046597"/>
    <w:rsid w:val="000466B6"/>
    <w:rsid w:val="0004689E"/>
    <w:rsid w:val="00046920"/>
    <w:rsid w:val="00046922"/>
    <w:rsid w:val="00046FB2"/>
    <w:rsid w:val="0004720C"/>
    <w:rsid w:val="00047245"/>
    <w:rsid w:val="000472AD"/>
    <w:rsid w:val="00047508"/>
    <w:rsid w:val="00047604"/>
    <w:rsid w:val="0004772E"/>
    <w:rsid w:val="0004781F"/>
    <w:rsid w:val="00047891"/>
    <w:rsid w:val="00047AC5"/>
    <w:rsid w:val="00047B44"/>
    <w:rsid w:val="00047B67"/>
    <w:rsid w:val="00047B75"/>
    <w:rsid w:val="000501FE"/>
    <w:rsid w:val="00050294"/>
    <w:rsid w:val="00050568"/>
    <w:rsid w:val="000505EE"/>
    <w:rsid w:val="00050948"/>
    <w:rsid w:val="00050A6E"/>
    <w:rsid w:val="00050C64"/>
    <w:rsid w:val="00050C83"/>
    <w:rsid w:val="00050DC0"/>
    <w:rsid w:val="00050F5B"/>
    <w:rsid w:val="0005100B"/>
    <w:rsid w:val="000510D3"/>
    <w:rsid w:val="0005119A"/>
    <w:rsid w:val="000513A0"/>
    <w:rsid w:val="000513B9"/>
    <w:rsid w:val="000515CB"/>
    <w:rsid w:val="000515FD"/>
    <w:rsid w:val="00051696"/>
    <w:rsid w:val="00051728"/>
    <w:rsid w:val="00051737"/>
    <w:rsid w:val="00051773"/>
    <w:rsid w:val="00051B24"/>
    <w:rsid w:val="00051DAB"/>
    <w:rsid w:val="000526CF"/>
    <w:rsid w:val="00052707"/>
    <w:rsid w:val="000527AA"/>
    <w:rsid w:val="000527C0"/>
    <w:rsid w:val="00052994"/>
    <w:rsid w:val="0005299A"/>
    <w:rsid w:val="00052A64"/>
    <w:rsid w:val="00053131"/>
    <w:rsid w:val="00053176"/>
    <w:rsid w:val="00053312"/>
    <w:rsid w:val="0005392D"/>
    <w:rsid w:val="00053F4E"/>
    <w:rsid w:val="00054010"/>
    <w:rsid w:val="00054260"/>
    <w:rsid w:val="00054441"/>
    <w:rsid w:val="00054505"/>
    <w:rsid w:val="0005469E"/>
    <w:rsid w:val="0005474C"/>
    <w:rsid w:val="000547A9"/>
    <w:rsid w:val="00054E07"/>
    <w:rsid w:val="00054EA8"/>
    <w:rsid w:val="00054F84"/>
    <w:rsid w:val="00054FFE"/>
    <w:rsid w:val="0005509B"/>
    <w:rsid w:val="0005511A"/>
    <w:rsid w:val="0005535F"/>
    <w:rsid w:val="0005545C"/>
    <w:rsid w:val="00055514"/>
    <w:rsid w:val="00055599"/>
    <w:rsid w:val="00055682"/>
    <w:rsid w:val="00055CB6"/>
    <w:rsid w:val="00055E30"/>
    <w:rsid w:val="00055EA9"/>
    <w:rsid w:val="0005646C"/>
    <w:rsid w:val="000566F2"/>
    <w:rsid w:val="00056735"/>
    <w:rsid w:val="00056861"/>
    <w:rsid w:val="00056898"/>
    <w:rsid w:val="000568E8"/>
    <w:rsid w:val="000569A5"/>
    <w:rsid w:val="00056BEE"/>
    <w:rsid w:val="00056C1C"/>
    <w:rsid w:val="00056EDB"/>
    <w:rsid w:val="00057049"/>
    <w:rsid w:val="00057134"/>
    <w:rsid w:val="00057147"/>
    <w:rsid w:val="00057186"/>
    <w:rsid w:val="0005798D"/>
    <w:rsid w:val="00057AD8"/>
    <w:rsid w:val="00057CF7"/>
    <w:rsid w:val="00057D3A"/>
    <w:rsid w:val="00057FAB"/>
    <w:rsid w:val="00057FD1"/>
    <w:rsid w:val="00060063"/>
    <w:rsid w:val="000600DA"/>
    <w:rsid w:val="000602F6"/>
    <w:rsid w:val="00060681"/>
    <w:rsid w:val="00060C8E"/>
    <w:rsid w:val="00060D6F"/>
    <w:rsid w:val="00060D9A"/>
    <w:rsid w:val="00060DB5"/>
    <w:rsid w:val="00060F17"/>
    <w:rsid w:val="00060FDC"/>
    <w:rsid w:val="000611BD"/>
    <w:rsid w:val="0006132E"/>
    <w:rsid w:val="00061407"/>
    <w:rsid w:val="000614B9"/>
    <w:rsid w:val="000617C3"/>
    <w:rsid w:val="0006182C"/>
    <w:rsid w:val="00061C8A"/>
    <w:rsid w:val="00061E99"/>
    <w:rsid w:val="00061EE3"/>
    <w:rsid w:val="00062012"/>
    <w:rsid w:val="0006214E"/>
    <w:rsid w:val="000623EA"/>
    <w:rsid w:val="000625B2"/>
    <w:rsid w:val="0006277A"/>
    <w:rsid w:val="00062CF0"/>
    <w:rsid w:val="00062EB8"/>
    <w:rsid w:val="00062FA4"/>
    <w:rsid w:val="0006305D"/>
    <w:rsid w:val="00063560"/>
    <w:rsid w:val="00063735"/>
    <w:rsid w:val="00063AD9"/>
    <w:rsid w:val="00063B99"/>
    <w:rsid w:val="00063C99"/>
    <w:rsid w:val="00063E0E"/>
    <w:rsid w:val="00063ECE"/>
    <w:rsid w:val="00063FAC"/>
    <w:rsid w:val="00064165"/>
    <w:rsid w:val="000642B2"/>
    <w:rsid w:val="0006435B"/>
    <w:rsid w:val="00064413"/>
    <w:rsid w:val="00064CA0"/>
    <w:rsid w:val="00064D60"/>
    <w:rsid w:val="000650A5"/>
    <w:rsid w:val="00065113"/>
    <w:rsid w:val="00065193"/>
    <w:rsid w:val="0006537A"/>
    <w:rsid w:val="000656B8"/>
    <w:rsid w:val="000656E5"/>
    <w:rsid w:val="000656E9"/>
    <w:rsid w:val="0006586E"/>
    <w:rsid w:val="00065CAF"/>
    <w:rsid w:val="00065E33"/>
    <w:rsid w:val="00065E4C"/>
    <w:rsid w:val="0006600A"/>
    <w:rsid w:val="00066420"/>
    <w:rsid w:val="000664E6"/>
    <w:rsid w:val="000666C2"/>
    <w:rsid w:val="000666DF"/>
    <w:rsid w:val="00066817"/>
    <w:rsid w:val="00066894"/>
    <w:rsid w:val="000668F2"/>
    <w:rsid w:val="00066D9E"/>
    <w:rsid w:val="00066DFB"/>
    <w:rsid w:val="00066E8F"/>
    <w:rsid w:val="00066EE7"/>
    <w:rsid w:val="000670BC"/>
    <w:rsid w:val="0006748B"/>
    <w:rsid w:val="00067550"/>
    <w:rsid w:val="0006781C"/>
    <w:rsid w:val="0006798D"/>
    <w:rsid w:val="00067B7A"/>
    <w:rsid w:val="00067D45"/>
    <w:rsid w:val="00067F1D"/>
    <w:rsid w:val="00067F49"/>
    <w:rsid w:val="00070072"/>
    <w:rsid w:val="000700CF"/>
    <w:rsid w:val="000700D9"/>
    <w:rsid w:val="00070375"/>
    <w:rsid w:val="0007051B"/>
    <w:rsid w:val="00070888"/>
    <w:rsid w:val="00070B91"/>
    <w:rsid w:val="00070BC9"/>
    <w:rsid w:val="00070D4A"/>
    <w:rsid w:val="00070FDE"/>
    <w:rsid w:val="0007129C"/>
    <w:rsid w:val="000713E2"/>
    <w:rsid w:val="0007146C"/>
    <w:rsid w:val="00071743"/>
    <w:rsid w:val="00071912"/>
    <w:rsid w:val="00071967"/>
    <w:rsid w:val="000719E6"/>
    <w:rsid w:val="00071B8E"/>
    <w:rsid w:val="00071EEE"/>
    <w:rsid w:val="00071F17"/>
    <w:rsid w:val="0007238D"/>
    <w:rsid w:val="00072415"/>
    <w:rsid w:val="000724A1"/>
    <w:rsid w:val="000724E5"/>
    <w:rsid w:val="00072626"/>
    <w:rsid w:val="0007283D"/>
    <w:rsid w:val="0007290C"/>
    <w:rsid w:val="00072AC7"/>
    <w:rsid w:val="00072BA9"/>
    <w:rsid w:val="00072C33"/>
    <w:rsid w:val="00072D5D"/>
    <w:rsid w:val="00072DC6"/>
    <w:rsid w:val="00072EA4"/>
    <w:rsid w:val="000733BD"/>
    <w:rsid w:val="0007358E"/>
    <w:rsid w:val="00073620"/>
    <w:rsid w:val="000738D8"/>
    <w:rsid w:val="00073A5E"/>
    <w:rsid w:val="00073C4F"/>
    <w:rsid w:val="00073C8A"/>
    <w:rsid w:val="00074084"/>
    <w:rsid w:val="000740E9"/>
    <w:rsid w:val="0007442B"/>
    <w:rsid w:val="00074720"/>
    <w:rsid w:val="00074AB7"/>
    <w:rsid w:val="00074D21"/>
    <w:rsid w:val="00074E21"/>
    <w:rsid w:val="0007518A"/>
    <w:rsid w:val="000753D2"/>
    <w:rsid w:val="0007559B"/>
    <w:rsid w:val="0007578A"/>
    <w:rsid w:val="0007599E"/>
    <w:rsid w:val="00075A90"/>
    <w:rsid w:val="00075AB7"/>
    <w:rsid w:val="00075B3A"/>
    <w:rsid w:val="00075B55"/>
    <w:rsid w:val="00075D87"/>
    <w:rsid w:val="00075F0D"/>
    <w:rsid w:val="00075F57"/>
    <w:rsid w:val="00076215"/>
    <w:rsid w:val="000762DE"/>
    <w:rsid w:val="000763F2"/>
    <w:rsid w:val="0007642D"/>
    <w:rsid w:val="00076464"/>
    <w:rsid w:val="000765A2"/>
    <w:rsid w:val="000765B9"/>
    <w:rsid w:val="00076662"/>
    <w:rsid w:val="00076729"/>
    <w:rsid w:val="00076CF0"/>
    <w:rsid w:val="00076E0A"/>
    <w:rsid w:val="00076ECE"/>
    <w:rsid w:val="00076F35"/>
    <w:rsid w:val="000770A0"/>
    <w:rsid w:val="000771AE"/>
    <w:rsid w:val="000771AF"/>
    <w:rsid w:val="000771DA"/>
    <w:rsid w:val="00077292"/>
    <w:rsid w:val="000772B3"/>
    <w:rsid w:val="00077839"/>
    <w:rsid w:val="000778A9"/>
    <w:rsid w:val="00077CB0"/>
    <w:rsid w:val="00077EF6"/>
    <w:rsid w:val="00080125"/>
    <w:rsid w:val="000801E6"/>
    <w:rsid w:val="0008041E"/>
    <w:rsid w:val="0008076E"/>
    <w:rsid w:val="00080A63"/>
    <w:rsid w:val="00080AB4"/>
    <w:rsid w:val="00080B34"/>
    <w:rsid w:val="00080C08"/>
    <w:rsid w:val="00080C0C"/>
    <w:rsid w:val="00080DD6"/>
    <w:rsid w:val="00080E9D"/>
    <w:rsid w:val="00081304"/>
    <w:rsid w:val="00081467"/>
    <w:rsid w:val="00081527"/>
    <w:rsid w:val="00081668"/>
    <w:rsid w:val="0008188F"/>
    <w:rsid w:val="00081A7E"/>
    <w:rsid w:val="00081AD9"/>
    <w:rsid w:val="00081E56"/>
    <w:rsid w:val="00081F5B"/>
    <w:rsid w:val="00082299"/>
    <w:rsid w:val="000822EB"/>
    <w:rsid w:val="000824E7"/>
    <w:rsid w:val="000824FB"/>
    <w:rsid w:val="00082519"/>
    <w:rsid w:val="000825E4"/>
    <w:rsid w:val="00082806"/>
    <w:rsid w:val="000828E7"/>
    <w:rsid w:val="00082978"/>
    <w:rsid w:val="00082B4B"/>
    <w:rsid w:val="00082B6D"/>
    <w:rsid w:val="00082D9D"/>
    <w:rsid w:val="000830C1"/>
    <w:rsid w:val="000831A0"/>
    <w:rsid w:val="000836D9"/>
    <w:rsid w:val="000837F0"/>
    <w:rsid w:val="00083979"/>
    <w:rsid w:val="00083988"/>
    <w:rsid w:val="00083AB9"/>
    <w:rsid w:val="00083D2F"/>
    <w:rsid w:val="00083DCE"/>
    <w:rsid w:val="00083DFC"/>
    <w:rsid w:val="00083E9A"/>
    <w:rsid w:val="00083EC9"/>
    <w:rsid w:val="000840D8"/>
    <w:rsid w:val="000840DC"/>
    <w:rsid w:val="00084355"/>
    <w:rsid w:val="000844DC"/>
    <w:rsid w:val="000845D9"/>
    <w:rsid w:val="00084700"/>
    <w:rsid w:val="00084712"/>
    <w:rsid w:val="00084954"/>
    <w:rsid w:val="00084B3C"/>
    <w:rsid w:val="00084B54"/>
    <w:rsid w:val="00084BCD"/>
    <w:rsid w:val="00084E1B"/>
    <w:rsid w:val="00084E98"/>
    <w:rsid w:val="00084EB0"/>
    <w:rsid w:val="00085044"/>
    <w:rsid w:val="0008531D"/>
    <w:rsid w:val="00085398"/>
    <w:rsid w:val="000854DA"/>
    <w:rsid w:val="000855AD"/>
    <w:rsid w:val="00085825"/>
    <w:rsid w:val="00085932"/>
    <w:rsid w:val="00085A6B"/>
    <w:rsid w:val="00085C2F"/>
    <w:rsid w:val="00085CC3"/>
    <w:rsid w:val="00085E9D"/>
    <w:rsid w:val="000860CF"/>
    <w:rsid w:val="000861B5"/>
    <w:rsid w:val="00086244"/>
    <w:rsid w:val="000862B5"/>
    <w:rsid w:val="00086698"/>
    <w:rsid w:val="00086752"/>
    <w:rsid w:val="0008699C"/>
    <w:rsid w:val="00086D81"/>
    <w:rsid w:val="00086F3F"/>
    <w:rsid w:val="00087114"/>
    <w:rsid w:val="0008743D"/>
    <w:rsid w:val="0008744D"/>
    <w:rsid w:val="00087454"/>
    <w:rsid w:val="0008746B"/>
    <w:rsid w:val="000874CE"/>
    <w:rsid w:val="000876D2"/>
    <w:rsid w:val="00087769"/>
    <w:rsid w:val="000878CF"/>
    <w:rsid w:val="00087D73"/>
    <w:rsid w:val="00087EBC"/>
    <w:rsid w:val="0009008F"/>
    <w:rsid w:val="000900A7"/>
    <w:rsid w:val="000901DA"/>
    <w:rsid w:val="000902A2"/>
    <w:rsid w:val="00090326"/>
    <w:rsid w:val="00090411"/>
    <w:rsid w:val="00090429"/>
    <w:rsid w:val="00090508"/>
    <w:rsid w:val="00090825"/>
    <w:rsid w:val="0009089D"/>
    <w:rsid w:val="00090A30"/>
    <w:rsid w:val="00090B19"/>
    <w:rsid w:val="00090C85"/>
    <w:rsid w:val="00090E54"/>
    <w:rsid w:val="0009131E"/>
    <w:rsid w:val="00091338"/>
    <w:rsid w:val="000914F5"/>
    <w:rsid w:val="00091622"/>
    <w:rsid w:val="00091687"/>
    <w:rsid w:val="0009171A"/>
    <w:rsid w:val="00091821"/>
    <w:rsid w:val="00091846"/>
    <w:rsid w:val="000919D0"/>
    <w:rsid w:val="00091C08"/>
    <w:rsid w:val="00091E66"/>
    <w:rsid w:val="00091E7A"/>
    <w:rsid w:val="00091FC4"/>
    <w:rsid w:val="00092080"/>
    <w:rsid w:val="00092288"/>
    <w:rsid w:val="000924D1"/>
    <w:rsid w:val="000925DC"/>
    <w:rsid w:val="00092750"/>
    <w:rsid w:val="00092888"/>
    <w:rsid w:val="00092974"/>
    <w:rsid w:val="00092BFD"/>
    <w:rsid w:val="00092D62"/>
    <w:rsid w:val="00092DD0"/>
    <w:rsid w:val="00092E55"/>
    <w:rsid w:val="00092F5D"/>
    <w:rsid w:val="00093182"/>
    <w:rsid w:val="000932C7"/>
    <w:rsid w:val="000932CD"/>
    <w:rsid w:val="00093388"/>
    <w:rsid w:val="000933DA"/>
    <w:rsid w:val="00093430"/>
    <w:rsid w:val="0009349D"/>
    <w:rsid w:val="000934D2"/>
    <w:rsid w:val="000934E9"/>
    <w:rsid w:val="0009358D"/>
    <w:rsid w:val="000935CB"/>
    <w:rsid w:val="0009367C"/>
    <w:rsid w:val="00093696"/>
    <w:rsid w:val="0009392C"/>
    <w:rsid w:val="0009399B"/>
    <w:rsid w:val="00093B45"/>
    <w:rsid w:val="00093E62"/>
    <w:rsid w:val="0009412E"/>
    <w:rsid w:val="0009415D"/>
    <w:rsid w:val="00094408"/>
    <w:rsid w:val="000944C8"/>
    <w:rsid w:val="00094518"/>
    <w:rsid w:val="000946A9"/>
    <w:rsid w:val="000947B4"/>
    <w:rsid w:val="000947D9"/>
    <w:rsid w:val="0009483F"/>
    <w:rsid w:val="00094948"/>
    <w:rsid w:val="00094AFF"/>
    <w:rsid w:val="00094B93"/>
    <w:rsid w:val="00094D10"/>
    <w:rsid w:val="00094E14"/>
    <w:rsid w:val="00095083"/>
    <w:rsid w:val="000952C1"/>
    <w:rsid w:val="000955CC"/>
    <w:rsid w:val="000956B6"/>
    <w:rsid w:val="0009573B"/>
    <w:rsid w:val="00095768"/>
    <w:rsid w:val="000957F8"/>
    <w:rsid w:val="00095858"/>
    <w:rsid w:val="00095BC4"/>
    <w:rsid w:val="00095C27"/>
    <w:rsid w:val="00095E0C"/>
    <w:rsid w:val="0009605C"/>
    <w:rsid w:val="0009611D"/>
    <w:rsid w:val="000961A9"/>
    <w:rsid w:val="000961B8"/>
    <w:rsid w:val="00096831"/>
    <w:rsid w:val="0009688C"/>
    <w:rsid w:val="00096A6A"/>
    <w:rsid w:val="00096B7C"/>
    <w:rsid w:val="00096BF3"/>
    <w:rsid w:val="00096C41"/>
    <w:rsid w:val="00096DD9"/>
    <w:rsid w:val="00096DEF"/>
    <w:rsid w:val="00096E8A"/>
    <w:rsid w:val="00096EA9"/>
    <w:rsid w:val="00096EC0"/>
    <w:rsid w:val="00096F49"/>
    <w:rsid w:val="00096F69"/>
    <w:rsid w:val="000972B9"/>
    <w:rsid w:val="0009753E"/>
    <w:rsid w:val="000975DE"/>
    <w:rsid w:val="00097A18"/>
    <w:rsid w:val="00097AB0"/>
    <w:rsid w:val="00097B81"/>
    <w:rsid w:val="00097DB4"/>
    <w:rsid w:val="00097E10"/>
    <w:rsid w:val="000A00BA"/>
    <w:rsid w:val="000A00E9"/>
    <w:rsid w:val="000A00F5"/>
    <w:rsid w:val="000A042B"/>
    <w:rsid w:val="000A049C"/>
    <w:rsid w:val="000A074A"/>
    <w:rsid w:val="000A08BD"/>
    <w:rsid w:val="000A08F3"/>
    <w:rsid w:val="000A0A6E"/>
    <w:rsid w:val="000A0B04"/>
    <w:rsid w:val="000A0BD4"/>
    <w:rsid w:val="000A0E18"/>
    <w:rsid w:val="000A0E81"/>
    <w:rsid w:val="000A0ED8"/>
    <w:rsid w:val="000A0F3A"/>
    <w:rsid w:val="000A125B"/>
    <w:rsid w:val="000A12DC"/>
    <w:rsid w:val="000A15D9"/>
    <w:rsid w:val="000A171A"/>
    <w:rsid w:val="000A1882"/>
    <w:rsid w:val="000A1A1B"/>
    <w:rsid w:val="000A1CFE"/>
    <w:rsid w:val="000A1F8E"/>
    <w:rsid w:val="000A2069"/>
    <w:rsid w:val="000A27D5"/>
    <w:rsid w:val="000A27F8"/>
    <w:rsid w:val="000A2AD3"/>
    <w:rsid w:val="000A2DA7"/>
    <w:rsid w:val="000A2E0A"/>
    <w:rsid w:val="000A2FDE"/>
    <w:rsid w:val="000A30FE"/>
    <w:rsid w:val="000A32CE"/>
    <w:rsid w:val="000A3348"/>
    <w:rsid w:val="000A334E"/>
    <w:rsid w:val="000A3351"/>
    <w:rsid w:val="000A3A43"/>
    <w:rsid w:val="000A3CA6"/>
    <w:rsid w:val="000A3D44"/>
    <w:rsid w:val="000A3E94"/>
    <w:rsid w:val="000A3EA0"/>
    <w:rsid w:val="000A47A1"/>
    <w:rsid w:val="000A4958"/>
    <w:rsid w:val="000A4A94"/>
    <w:rsid w:val="000A4C48"/>
    <w:rsid w:val="000A4DA7"/>
    <w:rsid w:val="000A51EE"/>
    <w:rsid w:val="000A541C"/>
    <w:rsid w:val="000A55F2"/>
    <w:rsid w:val="000A56B1"/>
    <w:rsid w:val="000A57CB"/>
    <w:rsid w:val="000A5CA4"/>
    <w:rsid w:val="000A5E24"/>
    <w:rsid w:val="000A6409"/>
    <w:rsid w:val="000A642F"/>
    <w:rsid w:val="000A663D"/>
    <w:rsid w:val="000A6698"/>
    <w:rsid w:val="000A66AA"/>
    <w:rsid w:val="000A66CF"/>
    <w:rsid w:val="000A6870"/>
    <w:rsid w:val="000A6955"/>
    <w:rsid w:val="000A6D9C"/>
    <w:rsid w:val="000A6F65"/>
    <w:rsid w:val="000A6F95"/>
    <w:rsid w:val="000A72B7"/>
    <w:rsid w:val="000A7456"/>
    <w:rsid w:val="000A7679"/>
    <w:rsid w:val="000A767E"/>
    <w:rsid w:val="000A771C"/>
    <w:rsid w:val="000A7AE9"/>
    <w:rsid w:val="000B01A5"/>
    <w:rsid w:val="000B0211"/>
    <w:rsid w:val="000B03D0"/>
    <w:rsid w:val="000B0458"/>
    <w:rsid w:val="000B05A6"/>
    <w:rsid w:val="000B05CB"/>
    <w:rsid w:val="000B06D4"/>
    <w:rsid w:val="000B09C9"/>
    <w:rsid w:val="000B11DA"/>
    <w:rsid w:val="000B13D6"/>
    <w:rsid w:val="000B1512"/>
    <w:rsid w:val="000B18C7"/>
    <w:rsid w:val="000B1A09"/>
    <w:rsid w:val="000B1A12"/>
    <w:rsid w:val="000B1ABD"/>
    <w:rsid w:val="000B1BE6"/>
    <w:rsid w:val="000B1CFD"/>
    <w:rsid w:val="000B2053"/>
    <w:rsid w:val="000B2140"/>
    <w:rsid w:val="000B21A7"/>
    <w:rsid w:val="000B233F"/>
    <w:rsid w:val="000B23E7"/>
    <w:rsid w:val="000B2436"/>
    <w:rsid w:val="000B284C"/>
    <w:rsid w:val="000B2854"/>
    <w:rsid w:val="000B294E"/>
    <w:rsid w:val="000B29C0"/>
    <w:rsid w:val="000B2A1F"/>
    <w:rsid w:val="000B2C13"/>
    <w:rsid w:val="000B3254"/>
    <w:rsid w:val="000B35B1"/>
    <w:rsid w:val="000B35FC"/>
    <w:rsid w:val="000B3653"/>
    <w:rsid w:val="000B3866"/>
    <w:rsid w:val="000B3AE1"/>
    <w:rsid w:val="000B3B01"/>
    <w:rsid w:val="000B3BC4"/>
    <w:rsid w:val="000B3CF8"/>
    <w:rsid w:val="000B3DB5"/>
    <w:rsid w:val="000B3DD8"/>
    <w:rsid w:val="000B3E6C"/>
    <w:rsid w:val="000B41DA"/>
    <w:rsid w:val="000B4552"/>
    <w:rsid w:val="000B4569"/>
    <w:rsid w:val="000B4577"/>
    <w:rsid w:val="000B4843"/>
    <w:rsid w:val="000B4854"/>
    <w:rsid w:val="000B48D7"/>
    <w:rsid w:val="000B48F1"/>
    <w:rsid w:val="000B49B9"/>
    <w:rsid w:val="000B4B59"/>
    <w:rsid w:val="000B4C42"/>
    <w:rsid w:val="000B4C51"/>
    <w:rsid w:val="000B4C6F"/>
    <w:rsid w:val="000B4F96"/>
    <w:rsid w:val="000B4FEE"/>
    <w:rsid w:val="000B4FF3"/>
    <w:rsid w:val="000B511C"/>
    <w:rsid w:val="000B529D"/>
    <w:rsid w:val="000B551A"/>
    <w:rsid w:val="000B555D"/>
    <w:rsid w:val="000B559A"/>
    <w:rsid w:val="000B56D3"/>
    <w:rsid w:val="000B5842"/>
    <w:rsid w:val="000B5A61"/>
    <w:rsid w:val="000B5A71"/>
    <w:rsid w:val="000B5BD7"/>
    <w:rsid w:val="000B5C03"/>
    <w:rsid w:val="000B5DC3"/>
    <w:rsid w:val="000B5E4F"/>
    <w:rsid w:val="000B5E75"/>
    <w:rsid w:val="000B5FEA"/>
    <w:rsid w:val="000B6029"/>
    <w:rsid w:val="000B62B3"/>
    <w:rsid w:val="000B6338"/>
    <w:rsid w:val="000B63D5"/>
    <w:rsid w:val="000B64C5"/>
    <w:rsid w:val="000B6CA7"/>
    <w:rsid w:val="000B6DA0"/>
    <w:rsid w:val="000B6F33"/>
    <w:rsid w:val="000B6FB9"/>
    <w:rsid w:val="000B7087"/>
    <w:rsid w:val="000B7348"/>
    <w:rsid w:val="000B744E"/>
    <w:rsid w:val="000B7591"/>
    <w:rsid w:val="000B76F0"/>
    <w:rsid w:val="000B78FC"/>
    <w:rsid w:val="000B79F5"/>
    <w:rsid w:val="000B7A85"/>
    <w:rsid w:val="000B7ADD"/>
    <w:rsid w:val="000B7B92"/>
    <w:rsid w:val="000B7B94"/>
    <w:rsid w:val="000B7BE1"/>
    <w:rsid w:val="000B7C8F"/>
    <w:rsid w:val="000B7D34"/>
    <w:rsid w:val="000B7DC3"/>
    <w:rsid w:val="000B7E50"/>
    <w:rsid w:val="000C0083"/>
    <w:rsid w:val="000C013F"/>
    <w:rsid w:val="000C0354"/>
    <w:rsid w:val="000C05F0"/>
    <w:rsid w:val="000C071D"/>
    <w:rsid w:val="000C0773"/>
    <w:rsid w:val="000C0778"/>
    <w:rsid w:val="000C0833"/>
    <w:rsid w:val="000C0897"/>
    <w:rsid w:val="000C0A29"/>
    <w:rsid w:val="000C0B45"/>
    <w:rsid w:val="000C0BCB"/>
    <w:rsid w:val="000C0CA7"/>
    <w:rsid w:val="000C0EDA"/>
    <w:rsid w:val="000C105E"/>
    <w:rsid w:val="000C1074"/>
    <w:rsid w:val="000C1114"/>
    <w:rsid w:val="000C11DD"/>
    <w:rsid w:val="000C12E7"/>
    <w:rsid w:val="000C1576"/>
    <w:rsid w:val="000C164B"/>
    <w:rsid w:val="000C1769"/>
    <w:rsid w:val="000C1AB1"/>
    <w:rsid w:val="000C1C0E"/>
    <w:rsid w:val="000C1D40"/>
    <w:rsid w:val="000C1D70"/>
    <w:rsid w:val="000C1D99"/>
    <w:rsid w:val="000C1E5F"/>
    <w:rsid w:val="000C21E6"/>
    <w:rsid w:val="000C231C"/>
    <w:rsid w:val="000C23F1"/>
    <w:rsid w:val="000C23F6"/>
    <w:rsid w:val="000C249A"/>
    <w:rsid w:val="000C25D4"/>
    <w:rsid w:val="000C2608"/>
    <w:rsid w:val="000C2794"/>
    <w:rsid w:val="000C27DB"/>
    <w:rsid w:val="000C292D"/>
    <w:rsid w:val="000C3237"/>
    <w:rsid w:val="000C3261"/>
    <w:rsid w:val="000C371E"/>
    <w:rsid w:val="000C3908"/>
    <w:rsid w:val="000C391D"/>
    <w:rsid w:val="000C3AA2"/>
    <w:rsid w:val="000C3AD1"/>
    <w:rsid w:val="000C3AFD"/>
    <w:rsid w:val="000C3EC7"/>
    <w:rsid w:val="000C4044"/>
    <w:rsid w:val="000C40A6"/>
    <w:rsid w:val="000C40DB"/>
    <w:rsid w:val="000C41E1"/>
    <w:rsid w:val="000C42A4"/>
    <w:rsid w:val="000C4432"/>
    <w:rsid w:val="000C473A"/>
    <w:rsid w:val="000C4871"/>
    <w:rsid w:val="000C48C8"/>
    <w:rsid w:val="000C48FC"/>
    <w:rsid w:val="000C4950"/>
    <w:rsid w:val="000C4AB6"/>
    <w:rsid w:val="000C4AE1"/>
    <w:rsid w:val="000C4B69"/>
    <w:rsid w:val="000C4CF5"/>
    <w:rsid w:val="000C4DEE"/>
    <w:rsid w:val="000C4E06"/>
    <w:rsid w:val="000C4F1C"/>
    <w:rsid w:val="000C50AC"/>
    <w:rsid w:val="000C5277"/>
    <w:rsid w:val="000C532B"/>
    <w:rsid w:val="000C53F4"/>
    <w:rsid w:val="000C5472"/>
    <w:rsid w:val="000C59BE"/>
    <w:rsid w:val="000C6034"/>
    <w:rsid w:val="000C60A9"/>
    <w:rsid w:val="000C6177"/>
    <w:rsid w:val="000C6180"/>
    <w:rsid w:val="000C64D2"/>
    <w:rsid w:val="000C680B"/>
    <w:rsid w:val="000C6A1F"/>
    <w:rsid w:val="000C6FB1"/>
    <w:rsid w:val="000C718B"/>
    <w:rsid w:val="000C7222"/>
    <w:rsid w:val="000C733E"/>
    <w:rsid w:val="000C7341"/>
    <w:rsid w:val="000C73AB"/>
    <w:rsid w:val="000C73DD"/>
    <w:rsid w:val="000C74C8"/>
    <w:rsid w:val="000C755C"/>
    <w:rsid w:val="000C76D7"/>
    <w:rsid w:val="000C7780"/>
    <w:rsid w:val="000C77C7"/>
    <w:rsid w:val="000C7831"/>
    <w:rsid w:val="000C7872"/>
    <w:rsid w:val="000C79D8"/>
    <w:rsid w:val="000C7AB6"/>
    <w:rsid w:val="000C7C8C"/>
    <w:rsid w:val="000C7EC4"/>
    <w:rsid w:val="000C7F30"/>
    <w:rsid w:val="000C7F5F"/>
    <w:rsid w:val="000D01D2"/>
    <w:rsid w:val="000D026E"/>
    <w:rsid w:val="000D03E6"/>
    <w:rsid w:val="000D03EE"/>
    <w:rsid w:val="000D04F2"/>
    <w:rsid w:val="000D0549"/>
    <w:rsid w:val="000D0A64"/>
    <w:rsid w:val="000D0B1C"/>
    <w:rsid w:val="000D0D23"/>
    <w:rsid w:val="000D0EC6"/>
    <w:rsid w:val="000D0ED2"/>
    <w:rsid w:val="000D0EE8"/>
    <w:rsid w:val="000D1030"/>
    <w:rsid w:val="000D1160"/>
    <w:rsid w:val="000D174F"/>
    <w:rsid w:val="000D17BE"/>
    <w:rsid w:val="000D1993"/>
    <w:rsid w:val="000D1E3B"/>
    <w:rsid w:val="000D1E59"/>
    <w:rsid w:val="000D1EAA"/>
    <w:rsid w:val="000D1EDC"/>
    <w:rsid w:val="000D246A"/>
    <w:rsid w:val="000D2692"/>
    <w:rsid w:val="000D26A6"/>
    <w:rsid w:val="000D2713"/>
    <w:rsid w:val="000D273F"/>
    <w:rsid w:val="000D2864"/>
    <w:rsid w:val="000D2B23"/>
    <w:rsid w:val="000D2B40"/>
    <w:rsid w:val="000D2C13"/>
    <w:rsid w:val="000D2C53"/>
    <w:rsid w:val="000D2CA5"/>
    <w:rsid w:val="000D2CFA"/>
    <w:rsid w:val="000D30E2"/>
    <w:rsid w:val="000D33B1"/>
    <w:rsid w:val="000D3469"/>
    <w:rsid w:val="000D3669"/>
    <w:rsid w:val="000D3737"/>
    <w:rsid w:val="000D38D4"/>
    <w:rsid w:val="000D3929"/>
    <w:rsid w:val="000D3D24"/>
    <w:rsid w:val="000D3D67"/>
    <w:rsid w:val="000D3FA7"/>
    <w:rsid w:val="000D418C"/>
    <w:rsid w:val="000D41C9"/>
    <w:rsid w:val="000D42CE"/>
    <w:rsid w:val="000D4343"/>
    <w:rsid w:val="000D44F3"/>
    <w:rsid w:val="000D45B3"/>
    <w:rsid w:val="000D461B"/>
    <w:rsid w:val="000D47A3"/>
    <w:rsid w:val="000D4A52"/>
    <w:rsid w:val="000D4B16"/>
    <w:rsid w:val="000D4D50"/>
    <w:rsid w:val="000D4DA0"/>
    <w:rsid w:val="000D4F30"/>
    <w:rsid w:val="000D4F75"/>
    <w:rsid w:val="000D530B"/>
    <w:rsid w:val="000D5328"/>
    <w:rsid w:val="000D533F"/>
    <w:rsid w:val="000D53E5"/>
    <w:rsid w:val="000D55F1"/>
    <w:rsid w:val="000D564C"/>
    <w:rsid w:val="000D56C3"/>
    <w:rsid w:val="000D5854"/>
    <w:rsid w:val="000D5CCF"/>
    <w:rsid w:val="000D6002"/>
    <w:rsid w:val="000D6180"/>
    <w:rsid w:val="000D62FF"/>
    <w:rsid w:val="000D69DA"/>
    <w:rsid w:val="000D6B2C"/>
    <w:rsid w:val="000D6D80"/>
    <w:rsid w:val="000D6F17"/>
    <w:rsid w:val="000D7093"/>
    <w:rsid w:val="000D72F9"/>
    <w:rsid w:val="000D77B0"/>
    <w:rsid w:val="000D796D"/>
    <w:rsid w:val="000D79FB"/>
    <w:rsid w:val="000D7C48"/>
    <w:rsid w:val="000D7D1F"/>
    <w:rsid w:val="000D7E9D"/>
    <w:rsid w:val="000E01F5"/>
    <w:rsid w:val="000E0231"/>
    <w:rsid w:val="000E0367"/>
    <w:rsid w:val="000E03AE"/>
    <w:rsid w:val="000E0568"/>
    <w:rsid w:val="000E06A5"/>
    <w:rsid w:val="000E0802"/>
    <w:rsid w:val="000E08BA"/>
    <w:rsid w:val="000E08BF"/>
    <w:rsid w:val="000E09C7"/>
    <w:rsid w:val="000E0A09"/>
    <w:rsid w:val="000E0A1C"/>
    <w:rsid w:val="000E0B2C"/>
    <w:rsid w:val="000E0EFC"/>
    <w:rsid w:val="000E10E5"/>
    <w:rsid w:val="000E117B"/>
    <w:rsid w:val="000E11A0"/>
    <w:rsid w:val="000E1211"/>
    <w:rsid w:val="000E15C8"/>
    <w:rsid w:val="000E165E"/>
    <w:rsid w:val="000E1676"/>
    <w:rsid w:val="000E1762"/>
    <w:rsid w:val="000E1850"/>
    <w:rsid w:val="000E190F"/>
    <w:rsid w:val="000E1C5E"/>
    <w:rsid w:val="000E1CA2"/>
    <w:rsid w:val="000E1E67"/>
    <w:rsid w:val="000E2079"/>
    <w:rsid w:val="000E2092"/>
    <w:rsid w:val="000E2232"/>
    <w:rsid w:val="000E2345"/>
    <w:rsid w:val="000E23C0"/>
    <w:rsid w:val="000E262E"/>
    <w:rsid w:val="000E26DB"/>
    <w:rsid w:val="000E2986"/>
    <w:rsid w:val="000E2BD5"/>
    <w:rsid w:val="000E2CDF"/>
    <w:rsid w:val="000E2F4C"/>
    <w:rsid w:val="000E304C"/>
    <w:rsid w:val="000E30DC"/>
    <w:rsid w:val="000E3258"/>
    <w:rsid w:val="000E3546"/>
    <w:rsid w:val="000E3569"/>
    <w:rsid w:val="000E37D1"/>
    <w:rsid w:val="000E39F4"/>
    <w:rsid w:val="000E3AB7"/>
    <w:rsid w:val="000E3CE5"/>
    <w:rsid w:val="000E3E1F"/>
    <w:rsid w:val="000E3E5B"/>
    <w:rsid w:val="000E4230"/>
    <w:rsid w:val="000E447B"/>
    <w:rsid w:val="000E47A9"/>
    <w:rsid w:val="000E4910"/>
    <w:rsid w:val="000E4D13"/>
    <w:rsid w:val="000E4D81"/>
    <w:rsid w:val="000E4DFD"/>
    <w:rsid w:val="000E4E4C"/>
    <w:rsid w:val="000E4E51"/>
    <w:rsid w:val="000E4F24"/>
    <w:rsid w:val="000E4FA7"/>
    <w:rsid w:val="000E502E"/>
    <w:rsid w:val="000E543C"/>
    <w:rsid w:val="000E5445"/>
    <w:rsid w:val="000E5484"/>
    <w:rsid w:val="000E58D3"/>
    <w:rsid w:val="000E5948"/>
    <w:rsid w:val="000E598B"/>
    <w:rsid w:val="000E5A28"/>
    <w:rsid w:val="000E5C91"/>
    <w:rsid w:val="000E5EDA"/>
    <w:rsid w:val="000E610D"/>
    <w:rsid w:val="000E6323"/>
    <w:rsid w:val="000E657B"/>
    <w:rsid w:val="000E6743"/>
    <w:rsid w:val="000E6911"/>
    <w:rsid w:val="000E693D"/>
    <w:rsid w:val="000E6D4D"/>
    <w:rsid w:val="000E7042"/>
    <w:rsid w:val="000E708B"/>
    <w:rsid w:val="000E71E3"/>
    <w:rsid w:val="000E7236"/>
    <w:rsid w:val="000E78B3"/>
    <w:rsid w:val="000E78E4"/>
    <w:rsid w:val="000E7908"/>
    <w:rsid w:val="000E791E"/>
    <w:rsid w:val="000E793D"/>
    <w:rsid w:val="000E799A"/>
    <w:rsid w:val="000E7AB0"/>
    <w:rsid w:val="000E7BA9"/>
    <w:rsid w:val="000E7CE6"/>
    <w:rsid w:val="000E7CEB"/>
    <w:rsid w:val="000F019D"/>
    <w:rsid w:val="000F01B6"/>
    <w:rsid w:val="000F021E"/>
    <w:rsid w:val="000F02A4"/>
    <w:rsid w:val="000F0317"/>
    <w:rsid w:val="000F043B"/>
    <w:rsid w:val="000F0502"/>
    <w:rsid w:val="000F05BC"/>
    <w:rsid w:val="000F08E7"/>
    <w:rsid w:val="000F0AAE"/>
    <w:rsid w:val="000F0B03"/>
    <w:rsid w:val="000F0B48"/>
    <w:rsid w:val="000F0C3D"/>
    <w:rsid w:val="000F0DA1"/>
    <w:rsid w:val="000F0DBD"/>
    <w:rsid w:val="000F102E"/>
    <w:rsid w:val="000F1118"/>
    <w:rsid w:val="000F120B"/>
    <w:rsid w:val="000F16E5"/>
    <w:rsid w:val="000F1946"/>
    <w:rsid w:val="000F1A17"/>
    <w:rsid w:val="000F1C78"/>
    <w:rsid w:val="000F1DDE"/>
    <w:rsid w:val="000F22F9"/>
    <w:rsid w:val="000F2304"/>
    <w:rsid w:val="000F239E"/>
    <w:rsid w:val="000F23AB"/>
    <w:rsid w:val="000F25EF"/>
    <w:rsid w:val="000F2810"/>
    <w:rsid w:val="000F28FF"/>
    <w:rsid w:val="000F29BC"/>
    <w:rsid w:val="000F2A38"/>
    <w:rsid w:val="000F2A98"/>
    <w:rsid w:val="000F2C47"/>
    <w:rsid w:val="000F2D28"/>
    <w:rsid w:val="000F2FC7"/>
    <w:rsid w:val="000F3262"/>
    <w:rsid w:val="000F3319"/>
    <w:rsid w:val="000F338A"/>
    <w:rsid w:val="000F3602"/>
    <w:rsid w:val="000F381E"/>
    <w:rsid w:val="000F384E"/>
    <w:rsid w:val="000F38BE"/>
    <w:rsid w:val="000F3CC7"/>
    <w:rsid w:val="000F3DD4"/>
    <w:rsid w:val="000F4144"/>
    <w:rsid w:val="000F4158"/>
    <w:rsid w:val="000F4165"/>
    <w:rsid w:val="000F41A9"/>
    <w:rsid w:val="000F4323"/>
    <w:rsid w:val="000F4737"/>
    <w:rsid w:val="000F482E"/>
    <w:rsid w:val="000F488D"/>
    <w:rsid w:val="000F4AB2"/>
    <w:rsid w:val="000F4B73"/>
    <w:rsid w:val="000F4C46"/>
    <w:rsid w:val="000F4D80"/>
    <w:rsid w:val="000F4ED1"/>
    <w:rsid w:val="000F4F51"/>
    <w:rsid w:val="000F50D2"/>
    <w:rsid w:val="000F53DD"/>
    <w:rsid w:val="000F5623"/>
    <w:rsid w:val="000F56BE"/>
    <w:rsid w:val="000F5707"/>
    <w:rsid w:val="000F5830"/>
    <w:rsid w:val="000F5BBC"/>
    <w:rsid w:val="000F5CB2"/>
    <w:rsid w:val="000F5FAF"/>
    <w:rsid w:val="000F62A8"/>
    <w:rsid w:val="000F6398"/>
    <w:rsid w:val="000F64C6"/>
    <w:rsid w:val="000F6558"/>
    <w:rsid w:val="000F66F0"/>
    <w:rsid w:val="000F68AF"/>
    <w:rsid w:val="000F68D3"/>
    <w:rsid w:val="000F6A13"/>
    <w:rsid w:val="000F6AD0"/>
    <w:rsid w:val="000F6AFA"/>
    <w:rsid w:val="000F6B12"/>
    <w:rsid w:val="000F6C08"/>
    <w:rsid w:val="000F7056"/>
    <w:rsid w:val="000F7249"/>
    <w:rsid w:val="000F728F"/>
    <w:rsid w:val="000F7596"/>
    <w:rsid w:val="000F75AD"/>
    <w:rsid w:val="000F7770"/>
    <w:rsid w:val="000F7824"/>
    <w:rsid w:val="000F7843"/>
    <w:rsid w:val="000F78AD"/>
    <w:rsid w:val="000F79D7"/>
    <w:rsid w:val="000F79EC"/>
    <w:rsid w:val="000F7A9B"/>
    <w:rsid w:val="000F7C09"/>
    <w:rsid w:val="000F7C51"/>
    <w:rsid w:val="000F7CD1"/>
    <w:rsid w:val="000F7ECB"/>
    <w:rsid w:val="0010020E"/>
    <w:rsid w:val="001002AD"/>
    <w:rsid w:val="001002BC"/>
    <w:rsid w:val="001002D3"/>
    <w:rsid w:val="001003DB"/>
    <w:rsid w:val="001005E8"/>
    <w:rsid w:val="00100A04"/>
    <w:rsid w:val="00100C52"/>
    <w:rsid w:val="00100E04"/>
    <w:rsid w:val="0010104D"/>
    <w:rsid w:val="001010E8"/>
    <w:rsid w:val="00101128"/>
    <w:rsid w:val="0010130C"/>
    <w:rsid w:val="00101381"/>
    <w:rsid w:val="00101412"/>
    <w:rsid w:val="00101977"/>
    <w:rsid w:val="00101C1E"/>
    <w:rsid w:val="00101E05"/>
    <w:rsid w:val="00101F21"/>
    <w:rsid w:val="00101F8A"/>
    <w:rsid w:val="0010215D"/>
    <w:rsid w:val="001024D1"/>
    <w:rsid w:val="001024F6"/>
    <w:rsid w:val="00102788"/>
    <w:rsid w:val="00102819"/>
    <w:rsid w:val="0010289C"/>
    <w:rsid w:val="001029E6"/>
    <w:rsid w:val="00102AE9"/>
    <w:rsid w:val="00102E46"/>
    <w:rsid w:val="00102E62"/>
    <w:rsid w:val="0010313A"/>
    <w:rsid w:val="00103187"/>
    <w:rsid w:val="001031BA"/>
    <w:rsid w:val="00103275"/>
    <w:rsid w:val="0010335D"/>
    <w:rsid w:val="0010352B"/>
    <w:rsid w:val="0010353E"/>
    <w:rsid w:val="0010359E"/>
    <w:rsid w:val="00103630"/>
    <w:rsid w:val="00103777"/>
    <w:rsid w:val="001037B9"/>
    <w:rsid w:val="00103835"/>
    <w:rsid w:val="001038DC"/>
    <w:rsid w:val="0010390C"/>
    <w:rsid w:val="0010395C"/>
    <w:rsid w:val="00103A90"/>
    <w:rsid w:val="00103A93"/>
    <w:rsid w:val="00103B4D"/>
    <w:rsid w:val="00103BE8"/>
    <w:rsid w:val="00103E79"/>
    <w:rsid w:val="00103FBC"/>
    <w:rsid w:val="00104948"/>
    <w:rsid w:val="00104DEB"/>
    <w:rsid w:val="00104F13"/>
    <w:rsid w:val="001050AD"/>
    <w:rsid w:val="0010523E"/>
    <w:rsid w:val="0010524D"/>
    <w:rsid w:val="0010528C"/>
    <w:rsid w:val="001053F7"/>
    <w:rsid w:val="001054A8"/>
    <w:rsid w:val="0010551B"/>
    <w:rsid w:val="00105580"/>
    <w:rsid w:val="0010575B"/>
    <w:rsid w:val="001057FF"/>
    <w:rsid w:val="00105807"/>
    <w:rsid w:val="0010580B"/>
    <w:rsid w:val="00105D93"/>
    <w:rsid w:val="0010619F"/>
    <w:rsid w:val="001061E8"/>
    <w:rsid w:val="0010638C"/>
    <w:rsid w:val="0010652B"/>
    <w:rsid w:val="0010661E"/>
    <w:rsid w:val="00106717"/>
    <w:rsid w:val="00106807"/>
    <w:rsid w:val="00106A2B"/>
    <w:rsid w:val="00106A30"/>
    <w:rsid w:val="00106FBC"/>
    <w:rsid w:val="00107068"/>
    <w:rsid w:val="001070DA"/>
    <w:rsid w:val="00107569"/>
    <w:rsid w:val="00107724"/>
    <w:rsid w:val="001077CE"/>
    <w:rsid w:val="001079D4"/>
    <w:rsid w:val="00107A34"/>
    <w:rsid w:val="00107B1D"/>
    <w:rsid w:val="00107B7F"/>
    <w:rsid w:val="0011019E"/>
    <w:rsid w:val="0011027D"/>
    <w:rsid w:val="00110392"/>
    <w:rsid w:val="001103A1"/>
    <w:rsid w:val="001103C4"/>
    <w:rsid w:val="00110415"/>
    <w:rsid w:val="001104A4"/>
    <w:rsid w:val="00110704"/>
    <w:rsid w:val="001109D4"/>
    <w:rsid w:val="00110E76"/>
    <w:rsid w:val="001111F2"/>
    <w:rsid w:val="00111223"/>
    <w:rsid w:val="00111400"/>
    <w:rsid w:val="00111898"/>
    <w:rsid w:val="00111C81"/>
    <w:rsid w:val="00111D79"/>
    <w:rsid w:val="00111E6C"/>
    <w:rsid w:val="0011241F"/>
    <w:rsid w:val="00112539"/>
    <w:rsid w:val="00112564"/>
    <w:rsid w:val="0011256C"/>
    <w:rsid w:val="00112914"/>
    <w:rsid w:val="00112950"/>
    <w:rsid w:val="00112BC9"/>
    <w:rsid w:val="00112C9A"/>
    <w:rsid w:val="00112E25"/>
    <w:rsid w:val="001130A1"/>
    <w:rsid w:val="001131D6"/>
    <w:rsid w:val="001134D8"/>
    <w:rsid w:val="00113806"/>
    <w:rsid w:val="001138D2"/>
    <w:rsid w:val="00113C8E"/>
    <w:rsid w:val="00113D91"/>
    <w:rsid w:val="00113E60"/>
    <w:rsid w:val="00113F08"/>
    <w:rsid w:val="001140CD"/>
    <w:rsid w:val="0011426F"/>
    <w:rsid w:val="00114374"/>
    <w:rsid w:val="0011449A"/>
    <w:rsid w:val="001144E1"/>
    <w:rsid w:val="0011453F"/>
    <w:rsid w:val="00114675"/>
    <w:rsid w:val="00114779"/>
    <w:rsid w:val="00114EA0"/>
    <w:rsid w:val="0011530D"/>
    <w:rsid w:val="0011549C"/>
    <w:rsid w:val="00115685"/>
    <w:rsid w:val="0011570B"/>
    <w:rsid w:val="001159B9"/>
    <w:rsid w:val="00116199"/>
    <w:rsid w:val="001162F5"/>
    <w:rsid w:val="00116463"/>
    <w:rsid w:val="001165DB"/>
    <w:rsid w:val="0011680D"/>
    <w:rsid w:val="00116917"/>
    <w:rsid w:val="001169C2"/>
    <w:rsid w:val="00116A8C"/>
    <w:rsid w:val="00116BBE"/>
    <w:rsid w:val="00116C74"/>
    <w:rsid w:val="00116DCE"/>
    <w:rsid w:val="00116E74"/>
    <w:rsid w:val="00116FF4"/>
    <w:rsid w:val="001179DB"/>
    <w:rsid w:val="001179F1"/>
    <w:rsid w:val="00117A6C"/>
    <w:rsid w:val="00117A6F"/>
    <w:rsid w:val="00117AD5"/>
    <w:rsid w:val="00117B95"/>
    <w:rsid w:val="0012002A"/>
    <w:rsid w:val="00120108"/>
    <w:rsid w:val="0012053F"/>
    <w:rsid w:val="001205F1"/>
    <w:rsid w:val="00120819"/>
    <w:rsid w:val="00120831"/>
    <w:rsid w:val="0012089E"/>
    <w:rsid w:val="00120965"/>
    <w:rsid w:val="00120ABB"/>
    <w:rsid w:val="00120D4E"/>
    <w:rsid w:val="00120DAB"/>
    <w:rsid w:val="0012106B"/>
    <w:rsid w:val="0012116B"/>
    <w:rsid w:val="00121184"/>
    <w:rsid w:val="001213E1"/>
    <w:rsid w:val="00121453"/>
    <w:rsid w:val="00121715"/>
    <w:rsid w:val="001217F0"/>
    <w:rsid w:val="001218EF"/>
    <w:rsid w:val="00121B7D"/>
    <w:rsid w:val="00121C0E"/>
    <w:rsid w:val="00121CD2"/>
    <w:rsid w:val="00121D27"/>
    <w:rsid w:val="00121D7A"/>
    <w:rsid w:val="00121F19"/>
    <w:rsid w:val="001220E3"/>
    <w:rsid w:val="00122270"/>
    <w:rsid w:val="00122450"/>
    <w:rsid w:val="001225FC"/>
    <w:rsid w:val="00122639"/>
    <w:rsid w:val="00122687"/>
    <w:rsid w:val="00122842"/>
    <w:rsid w:val="001228A0"/>
    <w:rsid w:val="00122E27"/>
    <w:rsid w:val="00122F4F"/>
    <w:rsid w:val="0012359A"/>
    <w:rsid w:val="001235B9"/>
    <w:rsid w:val="0012373A"/>
    <w:rsid w:val="00123A40"/>
    <w:rsid w:val="00123AF3"/>
    <w:rsid w:val="00123AF5"/>
    <w:rsid w:val="00123B60"/>
    <w:rsid w:val="00123BBA"/>
    <w:rsid w:val="00123DA5"/>
    <w:rsid w:val="00123DD6"/>
    <w:rsid w:val="00123EB9"/>
    <w:rsid w:val="00123EF6"/>
    <w:rsid w:val="00123F86"/>
    <w:rsid w:val="00123FBC"/>
    <w:rsid w:val="00124078"/>
    <w:rsid w:val="00124119"/>
    <w:rsid w:val="0012420B"/>
    <w:rsid w:val="001243A2"/>
    <w:rsid w:val="001244B7"/>
    <w:rsid w:val="00124586"/>
    <w:rsid w:val="001245E6"/>
    <w:rsid w:val="00124616"/>
    <w:rsid w:val="00124696"/>
    <w:rsid w:val="00124A8D"/>
    <w:rsid w:val="00124D0F"/>
    <w:rsid w:val="00124D45"/>
    <w:rsid w:val="00124DF9"/>
    <w:rsid w:val="00124EF2"/>
    <w:rsid w:val="0012503A"/>
    <w:rsid w:val="0012514F"/>
    <w:rsid w:val="00125154"/>
    <w:rsid w:val="0012537C"/>
    <w:rsid w:val="001256B3"/>
    <w:rsid w:val="00125893"/>
    <w:rsid w:val="00125957"/>
    <w:rsid w:val="0012596D"/>
    <w:rsid w:val="00125C67"/>
    <w:rsid w:val="00125DDA"/>
    <w:rsid w:val="00125FE2"/>
    <w:rsid w:val="0012604B"/>
    <w:rsid w:val="0012610A"/>
    <w:rsid w:val="00126120"/>
    <w:rsid w:val="00126396"/>
    <w:rsid w:val="001263E1"/>
    <w:rsid w:val="001263F1"/>
    <w:rsid w:val="001264CB"/>
    <w:rsid w:val="00126579"/>
    <w:rsid w:val="001267C5"/>
    <w:rsid w:val="00126A72"/>
    <w:rsid w:val="00126DF2"/>
    <w:rsid w:val="00126EA2"/>
    <w:rsid w:val="00126F8E"/>
    <w:rsid w:val="001271FA"/>
    <w:rsid w:val="00127326"/>
    <w:rsid w:val="001273E1"/>
    <w:rsid w:val="001274F2"/>
    <w:rsid w:val="00127684"/>
    <w:rsid w:val="001276C1"/>
    <w:rsid w:val="00127866"/>
    <w:rsid w:val="00127926"/>
    <w:rsid w:val="0012793F"/>
    <w:rsid w:val="00127BA8"/>
    <w:rsid w:val="00127DAD"/>
    <w:rsid w:val="00127FD8"/>
    <w:rsid w:val="00130069"/>
    <w:rsid w:val="0013006F"/>
    <w:rsid w:val="00130114"/>
    <w:rsid w:val="0013053E"/>
    <w:rsid w:val="001305BB"/>
    <w:rsid w:val="001305C2"/>
    <w:rsid w:val="0013072C"/>
    <w:rsid w:val="001307FC"/>
    <w:rsid w:val="00130994"/>
    <w:rsid w:val="00130BE4"/>
    <w:rsid w:val="00130BEA"/>
    <w:rsid w:val="00130CE0"/>
    <w:rsid w:val="00130D2E"/>
    <w:rsid w:val="00130D6A"/>
    <w:rsid w:val="00130E5C"/>
    <w:rsid w:val="00130F2C"/>
    <w:rsid w:val="001310B6"/>
    <w:rsid w:val="001311FD"/>
    <w:rsid w:val="001312AB"/>
    <w:rsid w:val="001312CD"/>
    <w:rsid w:val="00131440"/>
    <w:rsid w:val="001315E4"/>
    <w:rsid w:val="0013176B"/>
    <w:rsid w:val="00131864"/>
    <w:rsid w:val="00131B0A"/>
    <w:rsid w:val="00131BB3"/>
    <w:rsid w:val="00131C92"/>
    <w:rsid w:val="00131DF1"/>
    <w:rsid w:val="00131F85"/>
    <w:rsid w:val="001320DA"/>
    <w:rsid w:val="001321C1"/>
    <w:rsid w:val="001321D1"/>
    <w:rsid w:val="001321F5"/>
    <w:rsid w:val="00132278"/>
    <w:rsid w:val="00132506"/>
    <w:rsid w:val="00132534"/>
    <w:rsid w:val="001327CB"/>
    <w:rsid w:val="00132893"/>
    <w:rsid w:val="001328A2"/>
    <w:rsid w:val="00132A07"/>
    <w:rsid w:val="00132ABE"/>
    <w:rsid w:val="00132D82"/>
    <w:rsid w:val="00132E0B"/>
    <w:rsid w:val="00132E82"/>
    <w:rsid w:val="00132F02"/>
    <w:rsid w:val="00132F04"/>
    <w:rsid w:val="00133134"/>
    <w:rsid w:val="001332AB"/>
    <w:rsid w:val="00133515"/>
    <w:rsid w:val="0013353C"/>
    <w:rsid w:val="0013380F"/>
    <w:rsid w:val="00133810"/>
    <w:rsid w:val="00133AA0"/>
    <w:rsid w:val="00133BAB"/>
    <w:rsid w:val="00133DBF"/>
    <w:rsid w:val="00133E2A"/>
    <w:rsid w:val="00133E94"/>
    <w:rsid w:val="0013413C"/>
    <w:rsid w:val="001341B2"/>
    <w:rsid w:val="00134225"/>
    <w:rsid w:val="00134799"/>
    <w:rsid w:val="001347FA"/>
    <w:rsid w:val="00134D8A"/>
    <w:rsid w:val="00134F29"/>
    <w:rsid w:val="00134FD0"/>
    <w:rsid w:val="00134FE4"/>
    <w:rsid w:val="001350C7"/>
    <w:rsid w:val="001350FC"/>
    <w:rsid w:val="0013526B"/>
    <w:rsid w:val="0013554D"/>
    <w:rsid w:val="00135A3A"/>
    <w:rsid w:val="00135A3C"/>
    <w:rsid w:val="00135C19"/>
    <w:rsid w:val="00135C42"/>
    <w:rsid w:val="00135E4A"/>
    <w:rsid w:val="00136101"/>
    <w:rsid w:val="001362BB"/>
    <w:rsid w:val="0013640C"/>
    <w:rsid w:val="00136571"/>
    <w:rsid w:val="00136593"/>
    <w:rsid w:val="0013659D"/>
    <w:rsid w:val="00136671"/>
    <w:rsid w:val="001367DE"/>
    <w:rsid w:val="00136D1F"/>
    <w:rsid w:val="00136EC2"/>
    <w:rsid w:val="00136FC0"/>
    <w:rsid w:val="00137021"/>
    <w:rsid w:val="00137058"/>
    <w:rsid w:val="001371F1"/>
    <w:rsid w:val="001372B4"/>
    <w:rsid w:val="0013753B"/>
    <w:rsid w:val="001375EF"/>
    <w:rsid w:val="00137C25"/>
    <w:rsid w:val="00137D33"/>
    <w:rsid w:val="00137DCB"/>
    <w:rsid w:val="00137F7E"/>
    <w:rsid w:val="00137FA3"/>
    <w:rsid w:val="00140057"/>
    <w:rsid w:val="001405A0"/>
    <w:rsid w:val="00140A2F"/>
    <w:rsid w:val="00140C3B"/>
    <w:rsid w:val="00140D9A"/>
    <w:rsid w:val="0014124A"/>
    <w:rsid w:val="001415C1"/>
    <w:rsid w:val="001415E9"/>
    <w:rsid w:val="00141640"/>
    <w:rsid w:val="001416BF"/>
    <w:rsid w:val="001417C8"/>
    <w:rsid w:val="0014190E"/>
    <w:rsid w:val="001419AB"/>
    <w:rsid w:val="00141C13"/>
    <w:rsid w:val="00141D40"/>
    <w:rsid w:val="00141DA1"/>
    <w:rsid w:val="00141DB0"/>
    <w:rsid w:val="00141DB5"/>
    <w:rsid w:val="00141F4B"/>
    <w:rsid w:val="00141F4D"/>
    <w:rsid w:val="001420EA"/>
    <w:rsid w:val="0014212A"/>
    <w:rsid w:val="0014212C"/>
    <w:rsid w:val="0014234D"/>
    <w:rsid w:val="001424A8"/>
    <w:rsid w:val="0014253A"/>
    <w:rsid w:val="001425BF"/>
    <w:rsid w:val="00142619"/>
    <w:rsid w:val="001427B1"/>
    <w:rsid w:val="001427B5"/>
    <w:rsid w:val="001428F3"/>
    <w:rsid w:val="00142993"/>
    <w:rsid w:val="001429E9"/>
    <w:rsid w:val="00142D42"/>
    <w:rsid w:val="00143110"/>
    <w:rsid w:val="00143294"/>
    <w:rsid w:val="001432BF"/>
    <w:rsid w:val="0014361B"/>
    <w:rsid w:val="00143814"/>
    <w:rsid w:val="0014394F"/>
    <w:rsid w:val="00143A27"/>
    <w:rsid w:val="00143BAB"/>
    <w:rsid w:val="00143C2E"/>
    <w:rsid w:val="00143CBD"/>
    <w:rsid w:val="00143DE3"/>
    <w:rsid w:val="00143F3D"/>
    <w:rsid w:val="00144115"/>
    <w:rsid w:val="0014413D"/>
    <w:rsid w:val="0014450A"/>
    <w:rsid w:val="001448AB"/>
    <w:rsid w:val="00144975"/>
    <w:rsid w:val="00144A77"/>
    <w:rsid w:val="00144C11"/>
    <w:rsid w:val="001451DF"/>
    <w:rsid w:val="00145283"/>
    <w:rsid w:val="0014599D"/>
    <w:rsid w:val="00145B79"/>
    <w:rsid w:val="00145FA1"/>
    <w:rsid w:val="0014616F"/>
    <w:rsid w:val="00146312"/>
    <w:rsid w:val="001465A1"/>
    <w:rsid w:val="00146A41"/>
    <w:rsid w:val="00146AE3"/>
    <w:rsid w:val="00146BA1"/>
    <w:rsid w:val="00146DA6"/>
    <w:rsid w:val="00146DEB"/>
    <w:rsid w:val="00146E63"/>
    <w:rsid w:val="0014701B"/>
    <w:rsid w:val="001470E1"/>
    <w:rsid w:val="0014725F"/>
    <w:rsid w:val="0014730F"/>
    <w:rsid w:val="001474DB"/>
    <w:rsid w:val="00147533"/>
    <w:rsid w:val="00147789"/>
    <w:rsid w:val="001479BD"/>
    <w:rsid w:val="00147AC4"/>
    <w:rsid w:val="00147BFE"/>
    <w:rsid w:val="00147E00"/>
    <w:rsid w:val="00147F73"/>
    <w:rsid w:val="001500F4"/>
    <w:rsid w:val="001502F6"/>
    <w:rsid w:val="001503E2"/>
    <w:rsid w:val="001506FC"/>
    <w:rsid w:val="00150911"/>
    <w:rsid w:val="00150EBE"/>
    <w:rsid w:val="00150F18"/>
    <w:rsid w:val="00150FC4"/>
    <w:rsid w:val="00151394"/>
    <w:rsid w:val="00151429"/>
    <w:rsid w:val="001514E8"/>
    <w:rsid w:val="001516E4"/>
    <w:rsid w:val="00151C9A"/>
    <w:rsid w:val="00151D2B"/>
    <w:rsid w:val="00151D72"/>
    <w:rsid w:val="00151DE6"/>
    <w:rsid w:val="00151EA5"/>
    <w:rsid w:val="0015201E"/>
    <w:rsid w:val="001520E4"/>
    <w:rsid w:val="00152216"/>
    <w:rsid w:val="0015233E"/>
    <w:rsid w:val="001524E3"/>
    <w:rsid w:val="00152563"/>
    <w:rsid w:val="0015276D"/>
    <w:rsid w:val="001527EF"/>
    <w:rsid w:val="00152865"/>
    <w:rsid w:val="00152A6D"/>
    <w:rsid w:val="00152B4E"/>
    <w:rsid w:val="00152BDD"/>
    <w:rsid w:val="00152CAA"/>
    <w:rsid w:val="00152CF0"/>
    <w:rsid w:val="00152D65"/>
    <w:rsid w:val="00152F3A"/>
    <w:rsid w:val="001532C7"/>
    <w:rsid w:val="00153314"/>
    <w:rsid w:val="00153B46"/>
    <w:rsid w:val="00153D55"/>
    <w:rsid w:val="00153EC0"/>
    <w:rsid w:val="00153F64"/>
    <w:rsid w:val="00153FB1"/>
    <w:rsid w:val="001540CE"/>
    <w:rsid w:val="0015410C"/>
    <w:rsid w:val="00154220"/>
    <w:rsid w:val="001542D0"/>
    <w:rsid w:val="0015475B"/>
    <w:rsid w:val="001548DB"/>
    <w:rsid w:val="001548DD"/>
    <w:rsid w:val="00154AA9"/>
    <w:rsid w:val="00154B41"/>
    <w:rsid w:val="00154E4F"/>
    <w:rsid w:val="00154EA5"/>
    <w:rsid w:val="00154EB9"/>
    <w:rsid w:val="00154EBE"/>
    <w:rsid w:val="0015528E"/>
    <w:rsid w:val="0015537C"/>
    <w:rsid w:val="00155461"/>
    <w:rsid w:val="00155478"/>
    <w:rsid w:val="0015578F"/>
    <w:rsid w:val="001557D9"/>
    <w:rsid w:val="001558EF"/>
    <w:rsid w:val="001559BD"/>
    <w:rsid w:val="00155BCA"/>
    <w:rsid w:val="00155EC0"/>
    <w:rsid w:val="00155F97"/>
    <w:rsid w:val="001561E5"/>
    <w:rsid w:val="00156A54"/>
    <w:rsid w:val="00156D5B"/>
    <w:rsid w:val="00156E15"/>
    <w:rsid w:val="00156EDC"/>
    <w:rsid w:val="00156FB7"/>
    <w:rsid w:val="001577DF"/>
    <w:rsid w:val="00157874"/>
    <w:rsid w:val="00157A6A"/>
    <w:rsid w:val="00157BB2"/>
    <w:rsid w:val="00157E1C"/>
    <w:rsid w:val="00157EFF"/>
    <w:rsid w:val="00157F2D"/>
    <w:rsid w:val="00160277"/>
    <w:rsid w:val="0016048E"/>
    <w:rsid w:val="001604F8"/>
    <w:rsid w:val="00160578"/>
    <w:rsid w:val="00160626"/>
    <w:rsid w:val="00160735"/>
    <w:rsid w:val="00160936"/>
    <w:rsid w:val="00160D70"/>
    <w:rsid w:val="00160EA8"/>
    <w:rsid w:val="00160FB3"/>
    <w:rsid w:val="0016112C"/>
    <w:rsid w:val="00161131"/>
    <w:rsid w:val="00161541"/>
    <w:rsid w:val="0016165E"/>
    <w:rsid w:val="00161780"/>
    <w:rsid w:val="00161A54"/>
    <w:rsid w:val="00161ADE"/>
    <w:rsid w:val="00161C3A"/>
    <w:rsid w:val="001620EA"/>
    <w:rsid w:val="0016224E"/>
    <w:rsid w:val="0016238F"/>
    <w:rsid w:val="0016252B"/>
    <w:rsid w:val="001626E5"/>
    <w:rsid w:val="00162815"/>
    <w:rsid w:val="00162983"/>
    <w:rsid w:val="00162CB5"/>
    <w:rsid w:val="00162F11"/>
    <w:rsid w:val="001630DA"/>
    <w:rsid w:val="0016310A"/>
    <w:rsid w:val="001631DC"/>
    <w:rsid w:val="00163264"/>
    <w:rsid w:val="00163538"/>
    <w:rsid w:val="001635BB"/>
    <w:rsid w:val="00163654"/>
    <w:rsid w:val="00163AD0"/>
    <w:rsid w:val="00163AEF"/>
    <w:rsid w:val="00163B86"/>
    <w:rsid w:val="00163C15"/>
    <w:rsid w:val="00163CFD"/>
    <w:rsid w:val="00163DB0"/>
    <w:rsid w:val="00163E0E"/>
    <w:rsid w:val="00164017"/>
    <w:rsid w:val="00164453"/>
    <w:rsid w:val="0016470F"/>
    <w:rsid w:val="001647C8"/>
    <w:rsid w:val="00164810"/>
    <w:rsid w:val="00164B6F"/>
    <w:rsid w:val="00164C1A"/>
    <w:rsid w:val="00164EE6"/>
    <w:rsid w:val="00165041"/>
    <w:rsid w:val="0016526F"/>
    <w:rsid w:val="001658F4"/>
    <w:rsid w:val="0016591C"/>
    <w:rsid w:val="00165D2A"/>
    <w:rsid w:val="00165E5E"/>
    <w:rsid w:val="00165FF9"/>
    <w:rsid w:val="0016624D"/>
    <w:rsid w:val="00166410"/>
    <w:rsid w:val="00166637"/>
    <w:rsid w:val="001667C8"/>
    <w:rsid w:val="00166952"/>
    <w:rsid w:val="00166A9E"/>
    <w:rsid w:val="00166AC4"/>
    <w:rsid w:val="00167123"/>
    <w:rsid w:val="00167141"/>
    <w:rsid w:val="001676F8"/>
    <w:rsid w:val="001677D5"/>
    <w:rsid w:val="001678D9"/>
    <w:rsid w:val="00167981"/>
    <w:rsid w:val="00167A11"/>
    <w:rsid w:val="001700BA"/>
    <w:rsid w:val="001701CF"/>
    <w:rsid w:val="0017021D"/>
    <w:rsid w:val="001703B8"/>
    <w:rsid w:val="001703D8"/>
    <w:rsid w:val="0017046B"/>
    <w:rsid w:val="00170562"/>
    <w:rsid w:val="001705E4"/>
    <w:rsid w:val="001705FF"/>
    <w:rsid w:val="00170612"/>
    <w:rsid w:val="0017065F"/>
    <w:rsid w:val="001707A1"/>
    <w:rsid w:val="00170809"/>
    <w:rsid w:val="0017082C"/>
    <w:rsid w:val="00170855"/>
    <w:rsid w:val="001708E9"/>
    <w:rsid w:val="00170B93"/>
    <w:rsid w:val="00170C43"/>
    <w:rsid w:val="00170C7F"/>
    <w:rsid w:val="00170D36"/>
    <w:rsid w:val="00170DB9"/>
    <w:rsid w:val="00170DE7"/>
    <w:rsid w:val="00170FE1"/>
    <w:rsid w:val="00171330"/>
    <w:rsid w:val="001713C8"/>
    <w:rsid w:val="001713C9"/>
    <w:rsid w:val="001714C1"/>
    <w:rsid w:val="001714E9"/>
    <w:rsid w:val="0017162E"/>
    <w:rsid w:val="00171640"/>
    <w:rsid w:val="00171815"/>
    <w:rsid w:val="00171837"/>
    <w:rsid w:val="001718DA"/>
    <w:rsid w:val="00171A62"/>
    <w:rsid w:val="00171AAD"/>
    <w:rsid w:val="00171DF8"/>
    <w:rsid w:val="0017208A"/>
    <w:rsid w:val="0017211B"/>
    <w:rsid w:val="0017212F"/>
    <w:rsid w:val="00172295"/>
    <w:rsid w:val="00172365"/>
    <w:rsid w:val="001723F2"/>
    <w:rsid w:val="0017257E"/>
    <w:rsid w:val="00172596"/>
    <w:rsid w:val="0017263C"/>
    <w:rsid w:val="001726A2"/>
    <w:rsid w:val="001726EF"/>
    <w:rsid w:val="0017283C"/>
    <w:rsid w:val="001728F7"/>
    <w:rsid w:val="001729E8"/>
    <w:rsid w:val="00172BA6"/>
    <w:rsid w:val="00172F35"/>
    <w:rsid w:val="00172F86"/>
    <w:rsid w:val="00173008"/>
    <w:rsid w:val="00173156"/>
    <w:rsid w:val="0017321C"/>
    <w:rsid w:val="00173536"/>
    <w:rsid w:val="00173646"/>
    <w:rsid w:val="00173839"/>
    <w:rsid w:val="00173920"/>
    <w:rsid w:val="0017399A"/>
    <w:rsid w:val="00173C19"/>
    <w:rsid w:val="00173E5F"/>
    <w:rsid w:val="00173FD7"/>
    <w:rsid w:val="00174092"/>
    <w:rsid w:val="00174224"/>
    <w:rsid w:val="00174BFC"/>
    <w:rsid w:val="00174C50"/>
    <w:rsid w:val="00174C59"/>
    <w:rsid w:val="00174E70"/>
    <w:rsid w:val="00174FA2"/>
    <w:rsid w:val="00175194"/>
    <w:rsid w:val="00175286"/>
    <w:rsid w:val="00175380"/>
    <w:rsid w:val="001755E8"/>
    <w:rsid w:val="0017576B"/>
    <w:rsid w:val="0017597F"/>
    <w:rsid w:val="00175D2F"/>
    <w:rsid w:val="001761B4"/>
    <w:rsid w:val="001761BF"/>
    <w:rsid w:val="00176229"/>
    <w:rsid w:val="00176432"/>
    <w:rsid w:val="00176BB9"/>
    <w:rsid w:val="00176D4A"/>
    <w:rsid w:val="00176D66"/>
    <w:rsid w:val="00177010"/>
    <w:rsid w:val="001770F5"/>
    <w:rsid w:val="00177143"/>
    <w:rsid w:val="0017747B"/>
    <w:rsid w:val="00177BE6"/>
    <w:rsid w:val="00177C76"/>
    <w:rsid w:val="00177CBD"/>
    <w:rsid w:val="00177EF8"/>
    <w:rsid w:val="001802F1"/>
    <w:rsid w:val="0018051E"/>
    <w:rsid w:val="001807A0"/>
    <w:rsid w:val="00180849"/>
    <w:rsid w:val="001809C9"/>
    <w:rsid w:val="001809CC"/>
    <w:rsid w:val="00180A4A"/>
    <w:rsid w:val="00180AD0"/>
    <w:rsid w:val="00180AF2"/>
    <w:rsid w:val="00180BAE"/>
    <w:rsid w:val="00180CF1"/>
    <w:rsid w:val="001813EB"/>
    <w:rsid w:val="00181694"/>
    <w:rsid w:val="0018175A"/>
    <w:rsid w:val="00181AFB"/>
    <w:rsid w:val="00181CEC"/>
    <w:rsid w:val="00181E78"/>
    <w:rsid w:val="00181FC1"/>
    <w:rsid w:val="00182009"/>
    <w:rsid w:val="001821BB"/>
    <w:rsid w:val="00182283"/>
    <w:rsid w:val="001822AA"/>
    <w:rsid w:val="001822B8"/>
    <w:rsid w:val="00182442"/>
    <w:rsid w:val="001827A8"/>
    <w:rsid w:val="00182813"/>
    <w:rsid w:val="00182873"/>
    <w:rsid w:val="00182BE5"/>
    <w:rsid w:val="00182F99"/>
    <w:rsid w:val="0018319C"/>
    <w:rsid w:val="00183378"/>
    <w:rsid w:val="00183431"/>
    <w:rsid w:val="0018367C"/>
    <w:rsid w:val="00183712"/>
    <w:rsid w:val="00183784"/>
    <w:rsid w:val="001838DF"/>
    <w:rsid w:val="00183CB1"/>
    <w:rsid w:val="00183D24"/>
    <w:rsid w:val="00183E0C"/>
    <w:rsid w:val="00183EBB"/>
    <w:rsid w:val="001842CA"/>
    <w:rsid w:val="001844A9"/>
    <w:rsid w:val="001844FD"/>
    <w:rsid w:val="0018465E"/>
    <w:rsid w:val="00184749"/>
    <w:rsid w:val="001849ED"/>
    <w:rsid w:val="00184AEC"/>
    <w:rsid w:val="00184F3D"/>
    <w:rsid w:val="00184F6B"/>
    <w:rsid w:val="001850D2"/>
    <w:rsid w:val="001851F0"/>
    <w:rsid w:val="00185792"/>
    <w:rsid w:val="00185A0E"/>
    <w:rsid w:val="00185E5B"/>
    <w:rsid w:val="00185EAA"/>
    <w:rsid w:val="00185EDB"/>
    <w:rsid w:val="0018603F"/>
    <w:rsid w:val="001860A5"/>
    <w:rsid w:val="00186306"/>
    <w:rsid w:val="00186331"/>
    <w:rsid w:val="00186B74"/>
    <w:rsid w:val="00186BCC"/>
    <w:rsid w:val="00186D6B"/>
    <w:rsid w:val="00186E6D"/>
    <w:rsid w:val="00187026"/>
    <w:rsid w:val="001871F0"/>
    <w:rsid w:val="001872A6"/>
    <w:rsid w:val="001874E6"/>
    <w:rsid w:val="0018751D"/>
    <w:rsid w:val="0018760C"/>
    <w:rsid w:val="00187769"/>
    <w:rsid w:val="001878B2"/>
    <w:rsid w:val="00187980"/>
    <w:rsid w:val="00187A84"/>
    <w:rsid w:val="00187B43"/>
    <w:rsid w:val="00187D33"/>
    <w:rsid w:val="00187DF4"/>
    <w:rsid w:val="00187F1C"/>
    <w:rsid w:val="00189A51"/>
    <w:rsid w:val="001900A2"/>
    <w:rsid w:val="00190169"/>
    <w:rsid w:val="001901CA"/>
    <w:rsid w:val="0019020D"/>
    <w:rsid w:val="00190485"/>
    <w:rsid w:val="0019054A"/>
    <w:rsid w:val="001906DA"/>
    <w:rsid w:val="001906FF"/>
    <w:rsid w:val="001909AD"/>
    <w:rsid w:val="00190B32"/>
    <w:rsid w:val="00190B33"/>
    <w:rsid w:val="0019105D"/>
    <w:rsid w:val="0019108C"/>
    <w:rsid w:val="001910AA"/>
    <w:rsid w:val="001916ED"/>
    <w:rsid w:val="001917E7"/>
    <w:rsid w:val="00191814"/>
    <w:rsid w:val="0019183C"/>
    <w:rsid w:val="00191AB0"/>
    <w:rsid w:val="00191BD5"/>
    <w:rsid w:val="00191DE5"/>
    <w:rsid w:val="00191E8F"/>
    <w:rsid w:val="00191FC1"/>
    <w:rsid w:val="00191FC8"/>
    <w:rsid w:val="00191FFD"/>
    <w:rsid w:val="00192387"/>
    <w:rsid w:val="00192920"/>
    <w:rsid w:val="00192B54"/>
    <w:rsid w:val="0019305C"/>
    <w:rsid w:val="0019344C"/>
    <w:rsid w:val="001934B5"/>
    <w:rsid w:val="001935BB"/>
    <w:rsid w:val="001936A0"/>
    <w:rsid w:val="001937AD"/>
    <w:rsid w:val="00193863"/>
    <w:rsid w:val="001938CB"/>
    <w:rsid w:val="00193A8F"/>
    <w:rsid w:val="00193FDE"/>
    <w:rsid w:val="00194016"/>
    <w:rsid w:val="00194195"/>
    <w:rsid w:val="00194464"/>
    <w:rsid w:val="001945A3"/>
    <w:rsid w:val="00194691"/>
    <w:rsid w:val="00194784"/>
    <w:rsid w:val="00194AC4"/>
    <w:rsid w:val="00194C87"/>
    <w:rsid w:val="00195096"/>
    <w:rsid w:val="00195452"/>
    <w:rsid w:val="0019562A"/>
    <w:rsid w:val="001956D8"/>
    <w:rsid w:val="0019582C"/>
    <w:rsid w:val="00195D3F"/>
    <w:rsid w:val="00195DE8"/>
    <w:rsid w:val="00195E4B"/>
    <w:rsid w:val="00195F89"/>
    <w:rsid w:val="001961C1"/>
    <w:rsid w:val="0019644B"/>
    <w:rsid w:val="00196456"/>
    <w:rsid w:val="00196782"/>
    <w:rsid w:val="0019678C"/>
    <w:rsid w:val="00196B62"/>
    <w:rsid w:val="00196E40"/>
    <w:rsid w:val="00196FD2"/>
    <w:rsid w:val="00196FE6"/>
    <w:rsid w:val="00196FE7"/>
    <w:rsid w:val="001970B6"/>
    <w:rsid w:val="00197222"/>
    <w:rsid w:val="0019728D"/>
    <w:rsid w:val="001974F9"/>
    <w:rsid w:val="00197670"/>
    <w:rsid w:val="00197688"/>
    <w:rsid w:val="0019771D"/>
    <w:rsid w:val="001978F5"/>
    <w:rsid w:val="00197A51"/>
    <w:rsid w:val="00197AF8"/>
    <w:rsid w:val="00197C2C"/>
    <w:rsid w:val="00197DFF"/>
    <w:rsid w:val="00197EE7"/>
    <w:rsid w:val="001A00E3"/>
    <w:rsid w:val="001A05F3"/>
    <w:rsid w:val="001A06F6"/>
    <w:rsid w:val="001A0957"/>
    <w:rsid w:val="001A0B64"/>
    <w:rsid w:val="001A0C84"/>
    <w:rsid w:val="001A0EED"/>
    <w:rsid w:val="001A0F5A"/>
    <w:rsid w:val="001A1122"/>
    <w:rsid w:val="001A149D"/>
    <w:rsid w:val="001A17C0"/>
    <w:rsid w:val="001A1A0E"/>
    <w:rsid w:val="001A1CDE"/>
    <w:rsid w:val="001A1EBF"/>
    <w:rsid w:val="001A1F0E"/>
    <w:rsid w:val="001A2039"/>
    <w:rsid w:val="001A203E"/>
    <w:rsid w:val="001A208B"/>
    <w:rsid w:val="001A20C1"/>
    <w:rsid w:val="001A20DD"/>
    <w:rsid w:val="001A2397"/>
    <w:rsid w:val="001A2702"/>
    <w:rsid w:val="001A278C"/>
    <w:rsid w:val="001A2B55"/>
    <w:rsid w:val="001A2F48"/>
    <w:rsid w:val="001A3841"/>
    <w:rsid w:val="001A3959"/>
    <w:rsid w:val="001A3D1A"/>
    <w:rsid w:val="001A3F8E"/>
    <w:rsid w:val="001A3F9B"/>
    <w:rsid w:val="001A405D"/>
    <w:rsid w:val="001A40C2"/>
    <w:rsid w:val="001A41BD"/>
    <w:rsid w:val="001A41E1"/>
    <w:rsid w:val="001A423D"/>
    <w:rsid w:val="001A45AB"/>
    <w:rsid w:val="001A477F"/>
    <w:rsid w:val="001A4835"/>
    <w:rsid w:val="001A4B0B"/>
    <w:rsid w:val="001A4B6C"/>
    <w:rsid w:val="001A4BBC"/>
    <w:rsid w:val="001A4D3D"/>
    <w:rsid w:val="001A4DE4"/>
    <w:rsid w:val="001A4F72"/>
    <w:rsid w:val="001A51F2"/>
    <w:rsid w:val="001A559D"/>
    <w:rsid w:val="001A59A7"/>
    <w:rsid w:val="001A5AF6"/>
    <w:rsid w:val="001A5CFB"/>
    <w:rsid w:val="001A6037"/>
    <w:rsid w:val="001A6090"/>
    <w:rsid w:val="001A6684"/>
    <w:rsid w:val="001A6BA5"/>
    <w:rsid w:val="001A6E07"/>
    <w:rsid w:val="001A6E88"/>
    <w:rsid w:val="001A6EE7"/>
    <w:rsid w:val="001A6F36"/>
    <w:rsid w:val="001A6F8C"/>
    <w:rsid w:val="001A714C"/>
    <w:rsid w:val="001A7468"/>
    <w:rsid w:val="001A771D"/>
    <w:rsid w:val="001A77F6"/>
    <w:rsid w:val="001A7AD2"/>
    <w:rsid w:val="001A7B22"/>
    <w:rsid w:val="001A7B63"/>
    <w:rsid w:val="001A7C12"/>
    <w:rsid w:val="001A7CA6"/>
    <w:rsid w:val="001A7DBA"/>
    <w:rsid w:val="001A7E65"/>
    <w:rsid w:val="001B07A9"/>
    <w:rsid w:val="001B0A1E"/>
    <w:rsid w:val="001B0C45"/>
    <w:rsid w:val="001B0D57"/>
    <w:rsid w:val="001B0F09"/>
    <w:rsid w:val="001B0FEC"/>
    <w:rsid w:val="001B105E"/>
    <w:rsid w:val="001B1128"/>
    <w:rsid w:val="001B11A6"/>
    <w:rsid w:val="001B1247"/>
    <w:rsid w:val="001B1410"/>
    <w:rsid w:val="001B1454"/>
    <w:rsid w:val="001B1592"/>
    <w:rsid w:val="001B1643"/>
    <w:rsid w:val="001B16D2"/>
    <w:rsid w:val="001B173D"/>
    <w:rsid w:val="001B1852"/>
    <w:rsid w:val="001B1856"/>
    <w:rsid w:val="001B186E"/>
    <w:rsid w:val="001B1AF4"/>
    <w:rsid w:val="001B1E7F"/>
    <w:rsid w:val="001B1EDD"/>
    <w:rsid w:val="001B1F8C"/>
    <w:rsid w:val="001B20D7"/>
    <w:rsid w:val="001B219C"/>
    <w:rsid w:val="001B2491"/>
    <w:rsid w:val="001B24D9"/>
    <w:rsid w:val="001B2899"/>
    <w:rsid w:val="001B292F"/>
    <w:rsid w:val="001B2A8E"/>
    <w:rsid w:val="001B2B1F"/>
    <w:rsid w:val="001B2C9B"/>
    <w:rsid w:val="001B2DE8"/>
    <w:rsid w:val="001B304C"/>
    <w:rsid w:val="001B30F2"/>
    <w:rsid w:val="001B3163"/>
    <w:rsid w:val="001B320F"/>
    <w:rsid w:val="001B3275"/>
    <w:rsid w:val="001B3277"/>
    <w:rsid w:val="001B336E"/>
    <w:rsid w:val="001B358F"/>
    <w:rsid w:val="001B35B1"/>
    <w:rsid w:val="001B3613"/>
    <w:rsid w:val="001B3C3B"/>
    <w:rsid w:val="001B3CF4"/>
    <w:rsid w:val="001B3DA7"/>
    <w:rsid w:val="001B3E8F"/>
    <w:rsid w:val="001B3EB1"/>
    <w:rsid w:val="001B413B"/>
    <w:rsid w:val="001B41F2"/>
    <w:rsid w:val="001B420A"/>
    <w:rsid w:val="001B42FB"/>
    <w:rsid w:val="001B4659"/>
    <w:rsid w:val="001B46ED"/>
    <w:rsid w:val="001B478D"/>
    <w:rsid w:val="001B4858"/>
    <w:rsid w:val="001B4989"/>
    <w:rsid w:val="001B4A7F"/>
    <w:rsid w:val="001B4DB2"/>
    <w:rsid w:val="001B4DE9"/>
    <w:rsid w:val="001B5033"/>
    <w:rsid w:val="001B5543"/>
    <w:rsid w:val="001B5B3D"/>
    <w:rsid w:val="001B5B88"/>
    <w:rsid w:val="001B5C6C"/>
    <w:rsid w:val="001B5CCE"/>
    <w:rsid w:val="001B5F71"/>
    <w:rsid w:val="001B611A"/>
    <w:rsid w:val="001B6460"/>
    <w:rsid w:val="001B64F3"/>
    <w:rsid w:val="001B65F0"/>
    <w:rsid w:val="001B67BF"/>
    <w:rsid w:val="001B6866"/>
    <w:rsid w:val="001B6905"/>
    <w:rsid w:val="001B6BE6"/>
    <w:rsid w:val="001B70CF"/>
    <w:rsid w:val="001B7291"/>
    <w:rsid w:val="001B73F4"/>
    <w:rsid w:val="001B7447"/>
    <w:rsid w:val="001B75FF"/>
    <w:rsid w:val="001B7731"/>
    <w:rsid w:val="001B777B"/>
    <w:rsid w:val="001B77FE"/>
    <w:rsid w:val="001B7A9B"/>
    <w:rsid w:val="001B7CEF"/>
    <w:rsid w:val="001C011F"/>
    <w:rsid w:val="001C01D9"/>
    <w:rsid w:val="001C062A"/>
    <w:rsid w:val="001C0644"/>
    <w:rsid w:val="001C0A4A"/>
    <w:rsid w:val="001C0B03"/>
    <w:rsid w:val="001C0B09"/>
    <w:rsid w:val="001C0B55"/>
    <w:rsid w:val="001C0BDE"/>
    <w:rsid w:val="001C0CA1"/>
    <w:rsid w:val="001C0CFF"/>
    <w:rsid w:val="001C0DBF"/>
    <w:rsid w:val="001C0E14"/>
    <w:rsid w:val="001C0E3A"/>
    <w:rsid w:val="001C0F9B"/>
    <w:rsid w:val="001C11AB"/>
    <w:rsid w:val="001C1467"/>
    <w:rsid w:val="001C157C"/>
    <w:rsid w:val="001C1870"/>
    <w:rsid w:val="001C1873"/>
    <w:rsid w:val="001C1B58"/>
    <w:rsid w:val="001C1CDC"/>
    <w:rsid w:val="001C1CE3"/>
    <w:rsid w:val="001C1FE6"/>
    <w:rsid w:val="001C2006"/>
    <w:rsid w:val="001C22E3"/>
    <w:rsid w:val="001C254F"/>
    <w:rsid w:val="001C257C"/>
    <w:rsid w:val="001C25EA"/>
    <w:rsid w:val="001C271D"/>
    <w:rsid w:val="001C274A"/>
    <w:rsid w:val="001C276F"/>
    <w:rsid w:val="001C28A0"/>
    <w:rsid w:val="001C2907"/>
    <w:rsid w:val="001C291F"/>
    <w:rsid w:val="001C2AAB"/>
    <w:rsid w:val="001C2AFF"/>
    <w:rsid w:val="001C2E73"/>
    <w:rsid w:val="001C2EBA"/>
    <w:rsid w:val="001C30C6"/>
    <w:rsid w:val="001C31C5"/>
    <w:rsid w:val="001C3241"/>
    <w:rsid w:val="001C36E7"/>
    <w:rsid w:val="001C39FD"/>
    <w:rsid w:val="001C3A36"/>
    <w:rsid w:val="001C3A5F"/>
    <w:rsid w:val="001C3A6D"/>
    <w:rsid w:val="001C3B4D"/>
    <w:rsid w:val="001C3B90"/>
    <w:rsid w:val="001C3C20"/>
    <w:rsid w:val="001C3D6F"/>
    <w:rsid w:val="001C3FB2"/>
    <w:rsid w:val="001C412F"/>
    <w:rsid w:val="001C431A"/>
    <w:rsid w:val="001C436A"/>
    <w:rsid w:val="001C4382"/>
    <w:rsid w:val="001C4483"/>
    <w:rsid w:val="001C4499"/>
    <w:rsid w:val="001C45A3"/>
    <w:rsid w:val="001C4675"/>
    <w:rsid w:val="001C467A"/>
    <w:rsid w:val="001C4704"/>
    <w:rsid w:val="001C479C"/>
    <w:rsid w:val="001C4801"/>
    <w:rsid w:val="001C4803"/>
    <w:rsid w:val="001C499A"/>
    <w:rsid w:val="001C4DFE"/>
    <w:rsid w:val="001C4F7C"/>
    <w:rsid w:val="001C502C"/>
    <w:rsid w:val="001C5266"/>
    <w:rsid w:val="001C526A"/>
    <w:rsid w:val="001C526B"/>
    <w:rsid w:val="001C5287"/>
    <w:rsid w:val="001C5473"/>
    <w:rsid w:val="001C5566"/>
    <w:rsid w:val="001C562F"/>
    <w:rsid w:val="001C58DC"/>
    <w:rsid w:val="001C5AA9"/>
    <w:rsid w:val="001C5C7A"/>
    <w:rsid w:val="001C602E"/>
    <w:rsid w:val="001C613F"/>
    <w:rsid w:val="001C62B2"/>
    <w:rsid w:val="001C631F"/>
    <w:rsid w:val="001C6321"/>
    <w:rsid w:val="001C6390"/>
    <w:rsid w:val="001C63AA"/>
    <w:rsid w:val="001C640A"/>
    <w:rsid w:val="001C64E0"/>
    <w:rsid w:val="001C65EC"/>
    <w:rsid w:val="001C67B4"/>
    <w:rsid w:val="001C6806"/>
    <w:rsid w:val="001C68B0"/>
    <w:rsid w:val="001C698E"/>
    <w:rsid w:val="001C6C1F"/>
    <w:rsid w:val="001C6CCC"/>
    <w:rsid w:val="001C6E5A"/>
    <w:rsid w:val="001C6F59"/>
    <w:rsid w:val="001C71F3"/>
    <w:rsid w:val="001C721B"/>
    <w:rsid w:val="001C7224"/>
    <w:rsid w:val="001C7363"/>
    <w:rsid w:val="001C7614"/>
    <w:rsid w:val="001C7D43"/>
    <w:rsid w:val="001C7D99"/>
    <w:rsid w:val="001D00EB"/>
    <w:rsid w:val="001D0121"/>
    <w:rsid w:val="001D0241"/>
    <w:rsid w:val="001D02A7"/>
    <w:rsid w:val="001D039A"/>
    <w:rsid w:val="001D08EE"/>
    <w:rsid w:val="001D0C2F"/>
    <w:rsid w:val="001D0C30"/>
    <w:rsid w:val="001D0C59"/>
    <w:rsid w:val="001D0D72"/>
    <w:rsid w:val="001D0E44"/>
    <w:rsid w:val="001D10B1"/>
    <w:rsid w:val="001D10DE"/>
    <w:rsid w:val="001D117B"/>
    <w:rsid w:val="001D165A"/>
    <w:rsid w:val="001D17AA"/>
    <w:rsid w:val="001D18AC"/>
    <w:rsid w:val="001D1C3C"/>
    <w:rsid w:val="001D1E67"/>
    <w:rsid w:val="001D1ECD"/>
    <w:rsid w:val="001D1EE8"/>
    <w:rsid w:val="001D1F8D"/>
    <w:rsid w:val="001D2105"/>
    <w:rsid w:val="001D245E"/>
    <w:rsid w:val="001D281C"/>
    <w:rsid w:val="001D2B7D"/>
    <w:rsid w:val="001D2BC2"/>
    <w:rsid w:val="001D2F55"/>
    <w:rsid w:val="001D3107"/>
    <w:rsid w:val="001D336A"/>
    <w:rsid w:val="001D33F7"/>
    <w:rsid w:val="001D36CD"/>
    <w:rsid w:val="001D38D9"/>
    <w:rsid w:val="001D396B"/>
    <w:rsid w:val="001D3C8F"/>
    <w:rsid w:val="001D3CA9"/>
    <w:rsid w:val="001D3D4A"/>
    <w:rsid w:val="001D3DF1"/>
    <w:rsid w:val="001D3F1D"/>
    <w:rsid w:val="001D419D"/>
    <w:rsid w:val="001D4277"/>
    <w:rsid w:val="001D4584"/>
    <w:rsid w:val="001D4832"/>
    <w:rsid w:val="001D48FD"/>
    <w:rsid w:val="001D4B6F"/>
    <w:rsid w:val="001D4BC8"/>
    <w:rsid w:val="001D4F3A"/>
    <w:rsid w:val="001D4FFF"/>
    <w:rsid w:val="001D50A1"/>
    <w:rsid w:val="001D5181"/>
    <w:rsid w:val="001D5353"/>
    <w:rsid w:val="001D5483"/>
    <w:rsid w:val="001D553A"/>
    <w:rsid w:val="001D5710"/>
    <w:rsid w:val="001D5819"/>
    <w:rsid w:val="001D58C6"/>
    <w:rsid w:val="001D596E"/>
    <w:rsid w:val="001D5A3A"/>
    <w:rsid w:val="001D5B59"/>
    <w:rsid w:val="001D5B99"/>
    <w:rsid w:val="001D5BA7"/>
    <w:rsid w:val="001D5DAA"/>
    <w:rsid w:val="001D5DBB"/>
    <w:rsid w:val="001D604B"/>
    <w:rsid w:val="001D60EA"/>
    <w:rsid w:val="001D63BE"/>
    <w:rsid w:val="001D65BF"/>
    <w:rsid w:val="001D68E8"/>
    <w:rsid w:val="001D6A69"/>
    <w:rsid w:val="001D6C0C"/>
    <w:rsid w:val="001D6CEC"/>
    <w:rsid w:val="001D6DC6"/>
    <w:rsid w:val="001D71AD"/>
    <w:rsid w:val="001D74E9"/>
    <w:rsid w:val="001D75D1"/>
    <w:rsid w:val="001D7895"/>
    <w:rsid w:val="001D78CD"/>
    <w:rsid w:val="001D78E1"/>
    <w:rsid w:val="001D79F8"/>
    <w:rsid w:val="001D7A4B"/>
    <w:rsid w:val="001D7C5C"/>
    <w:rsid w:val="001D7FEB"/>
    <w:rsid w:val="001E00D1"/>
    <w:rsid w:val="001E0165"/>
    <w:rsid w:val="001E0BA1"/>
    <w:rsid w:val="001E0D05"/>
    <w:rsid w:val="001E0E34"/>
    <w:rsid w:val="001E10BD"/>
    <w:rsid w:val="001E1201"/>
    <w:rsid w:val="001E1208"/>
    <w:rsid w:val="001E12A6"/>
    <w:rsid w:val="001E1336"/>
    <w:rsid w:val="001E13E0"/>
    <w:rsid w:val="001E15B2"/>
    <w:rsid w:val="001E17AF"/>
    <w:rsid w:val="001E19F4"/>
    <w:rsid w:val="001E1A8C"/>
    <w:rsid w:val="001E1A8F"/>
    <w:rsid w:val="001E1A94"/>
    <w:rsid w:val="001E1C4F"/>
    <w:rsid w:val="001E1D3C"/>
    <w:rsid w:val="001E1DD2"/>
    <w:rsid w:val="001E1E35"/>
    <w:rsid w:val="001E1ECA"/>
    <w:rsid w:val="001E26E3"/>
    <w:rsid w:val="001E27A5"/>
    <w:rsid w:val="001E290F"/>
    <w:rsid w:val="001E29FB"/>
    <w:rsid w:val="001E2E77"/>
    <w:rsid w:val="001E3057"/>
    <w:rsid w:val="001E308B"/>
    <w:rsid w:val="001E31F6"/>
    <w:rsid w:val="001E339E"/>
    <w:rsid w:val="001E35B1"/>
    <w:rsid w:val="001E3957"/>
    <w:rsid w:val="001E3996"/>
    <w:rsid w:val="001E3B74"/>
    <w:rsid w:val="001E3C48"/>
    <w:rsid w:val="001E3C6B"/>
    <w:rsid w:val="001E3C70"/>
    <w:rsid w:val="001E3DE7"/>
    <w:rsid w:val="001E3DF4"/>
    <w:rsid w:val="001E3E0C"/>
    <w:rsid w:val="001E3EA5"/>
    <w:rsid w:val="001E43C8"/>
    <w:rsid w:val="001E4507"/>
    <w:rsid w:val="001E4555"/>
    <w:rsid w:val="001E45AF"/>
    <w:rsid w:val="001E460D"/>
    <w:rsid w:val="001E46AD"/>
    <w:rsid w:val="001E46F6"/>
    <w:rsid w:val="001E4893"/>
    <w:rsid w:val="001E4A24"/>
    <w:rsid w:val="001E4CD2"/>
    <w:rsid w:val="001E4E2F"/>
    <w:rsid w:val="001E4F86"/>
    <w:rsid w:val="001E519B"/>
    <w:rsid w:val="001E51CF"/>
    <w:rsid w:val="001E52F5"/>
    <w:rsid w:val="001E54EA"/>
    <w:rsid w:val="001E5547"/>
    <w:rsid w:val="001E5722"/>
    <w:rsid w:val="001E57C6"/>
    <w:rsid w:val="001E5812"/>
    <w:rsid w:val="001E596B"/>
    <w:rsid w:val="001E5FD3"/>
    <w:rsid w:val="001E601B"/>
    <w:rsid w:val="001E6115"/>
    <w:rsid w:val="001E61B4"/>
    <w:rsid w:val="001E61D1"/>
    <w:rsid w:val="001E62DA"/>
    <w:rsid w:val="001E6511"/>
    <w:rsid w:val="001E6554"/>
    <w:rsid w:val="001E65F0"/>
    <w:rsid w:val="001E66E3"/>
    <w:rsid w:val="001E66E7"/>
    <w:rsid w:val="001E66F7"/>
    <w:rsid w:val="001E6814"/>
    <w:rsid w:val="001E6952"/>
    <w:rsid w:val="001E6AE6"/>
    <w:rsid w:val="001E6D38"/>
    <w:rsid w:val="001E6F64"/>
    <w:rsid w:val="001E7036"/>
    <w:rsid w:val="001E73DD"/>
    <w:rsid w:val="001E7422"/>
    <w:rsid w:val="001E7474"/>
    <w:rsid w:val="001E74D4"/>
    <w:rsid w:val="001E77C7"/>
    <w:rsid w:val="001E77E1"/>
    <w:rsid w:val="001E79D6"/>
    <w:rsid w:val="001E7A29"/>
    <w:rsid w:val="001E7A43"/>
    <w:rsid w:val="001E7AEF"/>
    <w:rsid w:val="001E7B23"/>
    <w:rsid w:val="001E7B24"/>
    <w:rsid w:val="001E7B49"/>
    <w:rsid w:val="001E7F33"/>
    <w:rsid w:val="001F005C"/>
    <w:rsid w:val="001F015F"/>
    <w:rsid w:val="001F01D9"/>
    <w:rsid w:val="001F04F8"/>
    <w:rsid w:val="001F0504"/>
    <w:rsid w:val="001F06B1"/>
    <w:rsid w:val="001F07D5"/>
    <w:rsid w:val="001F0882"/>
    <w:rsid w:val="001F08F6"/>
    <w:rsid w:val="001F09E6"/>
    <w:rsid w:val="001F0F79"/>
    <w:rsid w:val="001F1360"/>
    <w:rsid w:val="001F1449"/>
    <w:rsid w:val="001F1627"/>
    <w:rsid w:val="001F16F9"/>
    <w:rsid w:val="001F1829"/>
    <w:rsid w:val="001F195A"/>
    <w:rsid w:val="001F1F4B"/>
    <w:rsid w:val="001F2363"/>
    <w:rsid w:val="001F23B9"/>
    <w:rsid w:val="001F25FD"/>
    <w:rsid w:val="001F2715"/>
    <w:rsid w:val="001F28B4"/>
    <w:rsid w:val="001F28D6"/>
    <w:rsid w:val="001F2A93"/>
    <w:rsid w:val="001F2ABF"/>
    <w:rsid w:val="001F2B60"/>
    <w:rsid w:val="001F2CD2"/>
    <w:rsid w:val="001F2F23"/>
    <w:rsid w:val="001F2FED"/>
    <w:rsid w:val="001F3042"/>
    <w:rsid w:val="001F307B"/>
    <w:rsid w:val="001F3084"/>
    <w:rsid w:val="001F335B"/>
    <w:rsid w:val="001F3437"/>
    <w:rsid w:val="001F35A0"/>
    <w:rsid w:val="001F35AA"/>
    <w:rsid w:val="001F3723"/>
    <w:rsid w:val="001F3727"/>
    <w:rsid w:val="001F3CBB"/>
    <w:rsid w:val="001F3CCB"/>
    <w:rsid w:val="001F3D72"/>
    <w:rsid w:val="001F404A"/>
    <w:rsid w:val="001F405F"/>
    <w:rsid w:val="001F41D2"/>
    <w:rsid w:val="001F433A"/>
    <w:rsid w:val="001F4403"/>
    <w:rsid w:val="001F444E"/>
    <w:rsid w:val="001F445D"/>
    <w:rsid w:val="001F4969"/>
    <w:rsid w:val="001F4A34"/>
    <w:rsid w:val="001F4E91"/>
    <w:rsid w:val="001F4F05"/>
    <w:rsid w:val="001F52CF"/>
    <w:rsid w:val="001F5949"/>
    <w:rsid w:val="001F5A2A"/>
    <w:rsid w:val="001F5B70"/>
    <w:rsid w:val="001F5C60"/>
    <w:rsid w:val="001F5E2F"/>
    <w:rsid w:val="001F5F65"/>
    <w:rsid w:val="001F6117"/>
    <w:rsid w:val="001F61E4"/>
    <w:rsid w:val="001F6270"/>
    <w:rsid w:val="001F6486"/>
    <w:rsid w:val="001F6488"/>
    <w:rsid w:val="001F6685"/>
    <w:rsid w:val="001F6949"/>
    <w:rsid w:val="001F6C22"/>
    <w:rsid w:val="001F7097"/>
    <w:rsid w:val="001F71C2"/>
    <w:rsid w:val="001F72A5"/>
    <w:rsid w:val="001F7325"/>
    <w:rsid w:val="001F7378"/>
    <w:rsid w:val="001F755B"/>
    <w:rsid w:val="001F7594"/>
    <w:rsid w:val="001F75E2"/>
    <w:rsid w:val="001F7635"/>
    <w:rsid w:val="001F773C"/>
    <w:rsid w:val="001F7764"/>
    <w:rsid w:val="001F79AB"/>
    <w:rsid w:val="001F7D1F"/>
    <w:rsid w:val="001F7DF8"/>
    <w:rsid w:val="001F7FE6"/>
    <w:rsid w:val="002000A6"/>
    <w:rsid w:val="00200335"/>
    <w:rsid w:val="002005FF"/>
    <w:rsid w:val="00200857"/>
    <w:rsid w:val="002009D9"/>
    <w:rsid w:val="00200B30"/>
    <w:rsid w:val="00200CA9"/>
    <w:rsid w:val="00200FBE"/>
    <w:rsid w:val="00200FCB"/>
    <w:rsid w:val="00201173"/>
    <w:rsid w:val="00201761"/>
    <w:rsid w:val="00201B02"/>
    <w:rsid w:val="00201D77"/>
    <w:rsid w:val="00201EAA"/>
    <w:rsid w:val="00202063"/>
    <w:rsid w:val="00202190"/>
    <w:rsid w:val="002022E0"/>
    <w:rsid w:val="0020236A"/>
    <w:rsid w:val="0020237B"/>
    <w:rsid w:val="0020254E"/>
    <w:rsid w:val="0020277B"/>
    <w:rsid w:val="002027D9"/>
    <w:rsid w:val="0020297B"/>
    <w:rsid w:val="002029A9"/>
    <w:rsid w:val="00202B31"/>
    <w:rsid w:val="00202BED"/>
    <w:rsid w:val="00202C4A"/>
    <w:rsid w:val="00202EE8"/>
    <w:rsid w:val="002033C8"/>
    <w:rsid w:val="00203418"/>
    <w:rsid w:val="00203642"/>
    <w:rsid w:val="0020366F"/>
    <w:rsid w:val="002036FF"/>
    <w:rsid w:val="00203754"/>
    <w:rsid w:val="00203C6D"/>
    <w:rsid w:val="00203CA1"/>
    <w:rsid w:val="00203CD9"/>
    <w:rsid w:val="00203DDC"/>
    <w:rsid w:val="00203F28"/>
    <w:rsid w:val="00203FD7"/>
    <w:rsid w:val="0020431D"/>
    <w:rsid w:val="0020457E"/>
    <w:rsid w:val="00204786"/>
    <w:rsid w:val="002047D2"/>
    <w:rsid w:val="0020493B"/>
    <w:rsid w:val="00204A9D"/>
    <w:rsid w:val="00204BF2"/>
    <w:rsid w:val="0020512E"/>
    <w:rsid w:val="00205215"/>
    <w:rsid w:val="0020565B"/>
    <w:rsid w:val="002059A9"/>
    <w:rsid w:val="00205B61"/>
    <w:rsid w:val="00205E00"/>
    <w:rsid w:val="00205E3D"/>
    <w:rsid w:val="00205F02"/>
    <w:rsid w:val="00205FF4"/>
    <w:rsid w:val="00206096"/>
    <w:rsid w:val="002060B8"/>
    <w:rsid w:val="002062D8"/>
    <w:rsid w:val="002063E0"/>
    <w:rsid w:val="0020656F"/>
    <w:rsid w:val="0020671B"/>
    <w:rsid w:val="00206B32"/>
    <w:rsid w:val="00206B93"/>
    <w:rsid w:val="00206C3B"/>
    <w:rsid w:val="00206D0F"/>
    <w:rsid w:val="00206E81"/>
    <w:rsid w:val="00206F1C"/>
    <w:rsid w:val="00206F34"/>
    <w:rsid w:val="00206FA3"/>
    <w:rsid w:val="0020703F"/>
    <w:rsid w:val="00207076"/>
    <w:rsid w:val="002072C3"/>
    <w:rsid w:val="00207519"/>
    <w:rsid w:val="002075B7"/>
    <w:rsid w:val="002076F0"/>
    <w:rsid w:val="00207D5E"/>
    <w:rsid w:val="00207F81"/>
    <w:rsid w:val="002100A0"/>
    <w:rsid w:val="0021013A"/>
    <w:rsid w:val="002102E5"/>
    <w:rsid w:val="00210375"/>
    <w:rsid w:val="002104A4"/>
    <w:rsid w:val="00210509"/>
    <w:rsid w:val="002106D6"/>
    <w:rsid w:val="00210764"/>
    <w:rsid w:val="002107B0"/>
    <w:rsid w:val="002108AC"/>
    <w:rsid w:val="00210A63"/>
    <w:rsid w:val="00210E27"/>
    <w:rsid w:val="0021103E"/>
    <w:rsid w:val="0021105C"/>
    <w:rsid w:val="0021107C"/>
    <w:rsid w:val="0021111C"/>
    <w:rsid w:val="0021120D"/>
    <w:rsid w:val="002112B0"/>
    <w:rsid w:val="00211310"/>
    <w:rsid w:val="0021172F"/>
    <w:rsid w:val="002117A0"/>
    <w:rsid w:val="002118F9"/>
    <w:rsid w:val="00211933"/>
    <w:rsid w:val="00211963"/>
    <w:rsid w:val="00211A88"/>
    <w:rsid w:val="00211B4A"/>
    <w:rsid w:val="00211D7A"/>
    <w:rsid w:val="00211DAF"/>
    <w:rsid w:val="00212204"/>
    <w:rsid w:val="00212235"/>
    <w:rsid w:val="00212311"/>
    <w:rsid w:val="002123A5"/>
    <w:rsid w:val="00212602"/>
    <w:rsid w:val="002127ED"/>
    <w:rsid w:val="002127FA"/>
    <w:rsid w:val="00212BF1"/>
    <w:rsid w:val="00212C42"/>
    <w:rsid w:val="00212DB1"/>
    <w:rsid w:val="00212DF4"/>
    <w:rsid w:val="00212EE3"/>
    <w:rsid w:val="00212F4D"/>
    <w:rsid w:val="00213009"/>
    <w:rsid w:val="002130AE"/>
    <w:rsid w:val="002131F3"/>
    <w:rsid w:val="0021320D"/>
    <w:rsid w:val="002132B4"/>
    <w:rsid w:val="00213601"/>
    <w:rsid w:val="00213666"/>
    <w:rsid w:val="0021375D"/>
    <w:rsid w:val="002137C2"/>
    <w:rsid w:val="0021394F"/>
    <w:rsid w:val="00213EBC"/>
    <w:rsid w:val="00214015"/>
    <w:rsid w:val="00214028"/>
    <w:rsid w:val="002140CD"/>
    <w:rsid w:val="0021413B"/>
    <w:rsid w:val="0021425B"/>
    <w:rsid w:val="00214270"/>
    <w:rsid w:val="002142F4"/>
    <w:rsid w:val="0021437C"/>
    <w:rsid w:val="00214485"/>
    <w:rsid w:val="00214A3D"/>
    <w:rsid w:val="00214CB4"/>
    <w:rsid w:val="00214D44"/>
    <w:rsid w:val="00214D88"/>
    <w:rsid w:val="00214DB3"/>
    <w:rsid w:val="00214EC6"/>
    <w:rsid w:val="0021547C"/>
    <w:rsid w:val="002155B4"/>
    <w:rsid w:val="00215618"/>
    <w:rsid w:val="00215707"/>
    <w:rsid w:val="00215797"/>
    <w:rsid w:val="00215AD1"/>
    <w:rsid w:val="00215B15"/>
    <w:rsid w:val="00215D60"/>
    <w:rsid w:val="00215EDC"/>
    <w:rsid w:val="002163B4"/>
    <w:rsid w:val="0021641C"/>
    <w:rsid w:val="002165C4"/>
    <w:rsid w:val="002166E5"/>
    <w:rsid w:val="0021676A"/>
    <w:rsid w:val="00216B1F"/>
    <w:rsid w:val="00216BA4"/>
    <w:rsid w:val="00216C39"/>
    <w:rsid w:val="00216C80"/>
    <w:rsid w:val="00217097"/>
    <w:rsid w:val="0021712E"/>
    <w:rsid w:val="002171AD"/>
    <w:rsid w:val="002171CB"/>
    <w:rsid w:val="00217302"/>
    <w:rsid w:val="002174DB"/>
    <w:rsid w:val="00217642"/>
    <w:rsid w:val="00217817"/>
    <w:rsid w:val="00217955"/>
    <w:rsid w:val="002179C2"/>
    <w:rsid w:val="00217A59"/>
    <w:rsid w:val="00217D2A"/>
    <w:rsid w:val="00217ECA"/>
    <w:rsid w:val="00217ED8"/>
    <w:rsid w:val="00220208"/>
    <w:rsid w:val="0022053D"/>
    <w:rsid w:val="0022057C"/>
    <w:rsid w:val="00220851"/>
    <w:rsid w:val="002208AE"/>
    <w:rsid w:val="002209C7"/>
    <w:rsid w:val="00220DAC"/>
    <w:rsid w:val="00220DF6"/>
    <w:rsid w:val="00220E95"/>
    <w:rsid w:val="00220EBE"/>
    <w:rsid w:val="00220F67"/>
    <w:rsid w:val="002212A1"/>
    <w:rsid w:val="0022147D"/>
    <w:rsid w:val="00221545"/>
    <w:rsid w:val="002216AC"/>
    <w:rsid w:val="002216B8"/>
    <w:rsid w:val="00221A0E"/>
    <w:rsid w:val="00221B05"/>
    <w:rsid w:val="00221B80"/>
    <w:rsid w:val="00221B9F"/>
    <w:rsid w:val="00221BF5"/>
    <w:rsid w:val="00221CCF"/>
    <w:rsid w:val="00221E2E"/>
    <w:rsid w:val="00221EA1"/>
    <w:rsid w:val="00222026"/>
    <w:rsid w:val="00222211"/>
    <w:rsid w:val="0022240D"/>
    <w:rsid w:val="0022240E"/>
    <w:rsid w:val="0022252E"/>
    <w:rsid w:val="0022287D"/>
    <w:rsid w:val="0022292F"/>
    <w:rsid w:val="00222C09"/>
    <w:rsid w:val="00222DF3"/>
    <w:rsid w:val="0022311A"/>
    <w:rsid w:val="00223504"/>
    <w:rsid w:val="002236B1"/>
    <w:rsid w:val="00223804"/>
    <w:rsid w:val="0022380A"/>
    <w:rsid w:val="00223962"/>
    <w:rsid w:val="00223B62"/>
    <w:rsid w:val="00223C42"/>
    <w:rsid w:val="00223C6B"/>
    <w:rsid w:val="00223C7E"/>
    <w:rsid w:val="00223DBD"/>
    <w:rsid w:val="00223DC7"/>
    <w:rsid w:val="00223DFD"/>
    <w:rsid w:val="00223E24"/>
    <w:rsid w:val="00224297"/>
    <w:rsid w:val="00224344"/>
    <w:rsid w:val="0022441F"/>
    <w:rsid w:val="00224434"/>
    <w:rsid w:val="00224560"/>
    <w:rsid w:val="00224596"/>
    <w:rsid w:val="00224611"/>
    <w:rsid w:val="00224CEB"/>
    <w:rsid w:val="00224E59"/>
    <w:rsid w:val="00224F73"/>
    <w:rsid w:val="002250ED"/>
    <w:rsid w:val="0022535D"/>
    <w:rsid w:val="0022547F"/>
    <w:rsid w:val="00225485"/>
    <w:rsid w:val="00225551"/>
    <w:rsid w:val="0022575B"/>
    <w:rsid w:val="002257C6"/>
    <w:rsid w:val="00225AE6"/>
    <w:rsid w:val="00225B31"/>
    <w:rsid w:val="00225BF1"/>
    <w:rsid w:val="00225D13"/>
    <w:rsid w:val="00225D32"/>
    <w:rsid w:val="00225D56"/>
    <w:rsid w:val="00225EAB"/>
    <w:rsid w:val="00225F12"/>
    <w:rsid w:val="00225F18"/>
    <w:rsid w:val="002266F5"/>
    <w:rsid w:val="00226856"/>
    <w:rsid w:val="002268D1"/>
    <w:rsid w:val="002269E5"/>
    <w:rsid w:val="002269F8"/>
    <w:rsid w:val="00226AEF"/>
    <w:rsid w:val="00226D1B"/>
    <w:rsid w:val="00226DBB"/>
    <w:rsid w:val="00226E85"/>
    <w:rsid w:val="0022705C"/>
    <w:rsid w:val="00227075"/>
    <w:rsid w:val="00227229"/>
    <w:rsid w:val="00227294"/>
    <w:rsid w:val="00227461"/>
    <w:rsid w:val="002278BF"/>
    <w:rsid w:val="00227912"/>
    <w:rsid w:val="00227AD1"/>
    <w:rsid w:val="00227CDE"/>
    <w:rsid w:val="00227D53"/>
    <w:rsid w:val="002300A9"/>
    <w:rsid w:val="0023020F"/>
    <w:rsid w:val="0023023B"/>
    <w:rsid w:val="00230255"/>
    <w:rsid w:val="00230305"/>
    <w:rsid w:val="00230687"/>
    <w:rsid w:val="002308DE"/>
    <w:rsid w:val="00230A10"/>
    <w:rsid w:val="00230AB2"/>
    <w:rsid w:val="00230AF6"/>
    <w:rsid w:val="00230E53"/>
    <w:rsid w:val="00230F5B"/>
    <w:rsid w:val="00230FE3"/>
    <w:rsid w:val="0023104F"/>
    <w:rsid w:val="002310A2"/>
    <w:rsid w:val="002310AC"/>
    <w:rsid w:val="0023116A"/>
    <w:rsid w:val="0023136C"/>
    <w:rsid w:val="002313E1"/>
    <w:rsid w:val="002314A2"/>
    <w:rsid w:val="002314FD"/>
    <w:rsid w:val="0023157E"/>
    <w:rsid w:val="00231710"/>
    <w:rsid w:val="00231736"/>
    <w:rsid w:val="0023174C"/>
    <w:rsid w:val="00231890"/>
    <w:rsid w:val="002319FC"/>
    <w:rsid w:val="00231DFB"/>
    <w:rsid w:val="00231FB6"/>
    <w:rsid w:val="00232032"/>
    <w:rsid w:val="00232039"/>
    <w:rsid w:val="00232096"/>
    <w:rsid w:val="00232387"/>
    <w:rsid w:val="00232569"/>
    <w:rsid w:val="0023291C"/>
    <w:rsid w:val="002329DF"/>
    <w:rsid w:val="00232D04"/>
    <w:rsid w:val="00232DAE"/>
    <w:rsid w:val="00232DB5"/>
    <w:rsid w:val="00233226"/>
    <w:rsid w:val="002332C4"/>
    <w:rsid w:val="002333AD"/>
    <w:rsid w:val="002334F7"/>
    <w:rsid w:val="00233516"/>
    <w:rsid w:val="0023354D"/>
    <w:rsid w:val="00233669"/>
    <w:rsid w:val="00233694"/>
    <w:rsid w:val="0023387E"/>
    <w:rsid w:val="002338C9"/>
    <w:rsid w:val="002338CD"/>
    <w:rsid w:val="00233995"/>
    <w:rsid w:val="00233AB5"/>
    <w:rsid w:val="00233B8B"/>
    <w:rsid w:val="00234263"/>
    <w:rsid w:val="002343B0"/>
    <w:rsid w:val="0023449D"/>
    <w:rsid w:val="0023457B"/>
    <w:rsid w:val="00234635"/>
    <w:rsid w:val="00234A64"/>
    <w:rsid w:val="00234D9C"/>
    <w:rsid w:val="00234DE1"/>
    <w:rsid w:val="00235288"/>
    <w:rsid w:val="00235393"/>
    <w:rsid w:val="00235833"/>
    <w:rsid w:val="00235A92"/>
    <w:rsid w:val="00235BF5"/>
    <w:rsid w:val="00235F24"/>
    <w:rsid w:val="00235FC3"/>
    <w:rsid w:val="0023612C"/>
    <w:rsid w:val="002361B0"/>
    <w:rsid w:val="00236213"/>
    <w:rsid w:val="002362B6"/>
    <w:rsid w:val="0023647B"/>
    <w:rsid w:val="00236504"/>
    <w:rsid w:val="00236578"/>
    <w:rsid w:val="002365C5"/>
    <w:rsid w:val="00236734"/>
    <w:rsid w:val="00236B65"/>
    <w:rsid w:val="00236C68"/>
    <w:rsid w:val="00236DCB"/>
    <w:rsid w:val="0023709C"/>
    <w:rsid w:val="002372E6"/>
    <w:rsid w:val="002376A4"/>
    <w:rsid w:val="00237F25"/>
    <w:rsid w:val="00240095"/>
    <w:rsid w:val="002401A8"/>
    <w:rsid w:val="00240215"/>
    <w:rsid w:val="00240365"/>
    <w:rsid w:val="002404FD"/>
    <w:rsid w:val="002406A9"/>
    <w:rsid w:val="002406D0"/>
    <w:rsid w:val="002407B2"/>
    <w:rsid w:val="002409CD"/>
    <w:rsid w:val="00240A27"/>
    <w:rsid w:val="00240BF1"/>
    <w:rsid w:val="00240CF9"/>
    <w:rsid w:val="00240FA5"/>
    <w:rsid w:val="00241155"/>
    <w:rsid w:val="002412FF"/>
    <w:rsid w:val="00241402"/>
    <w:rsid w:val="002414B7"/>
    <w:rsid w:val="002414C4"/>
    <w:rsid w:val="00241A64"/>
    <w:rsid w:val="00241B2F"/>
    <w:rsid w:val="00241B49"/>
    <w:rsid w:val="00241BB4"/>
    <w:rsid w:val="00241BED"/>
    <w:rsid w:val="00241E4E"/>
    <w:rsid w:val="00241E5F"/>
    <w:rsid w:val="0024207A"/>
    <w:rsid w:val="00242109"/>
    <w:rsid w:val="00242543"/>
    <w:rsid w:val="00242A41"/>
    <w:rsid w:val="00242B7F"/>
    <w:rsid w:val="00242CD7"/>
    <w:rsid w:val="00242F16"/>
    <w:rsid w:val="002430C6"/>
    <w:rsid w:val="00243199"/>
    <w:rsid w:val="002433E6"/>
    <w:rsid w:val="00243518"/>
    <w:rsid w:val="0024375C"/>
    <w:rsid w:val="00243899"/>
    <w:rsid w:val="002438A0"/>
    <w:rsid w:val="002438E5"/>
    <w:rsid w:val="0024390B"/>
    <w:rsid w:val="00243BF0"/>
    <w:rsid w:val="00243C8F"/>
    <w:rsid w:val="00243DEC"/>
    <w:rsid w:val="00243ECD"/>
    <w:rsid w:val="00243EEF"/>
    <w:rsid w:val="00244173"/>
    <w:rsid w:val="00244181"/>
    <w:rsid w:val="0024420D"/>
    <w:rsid w:val="00244278"/>
    <w:rsid w:val="002445CD"/>
    <w:rsid w:val="00244739"/>
    <w:rsid w:val="00244790"/>
    <w:rsid w:val="0024483E"/>
    <w:rsid w:val="00244A4D"/>
    <w:rsid w:val="00244A6C"/>
    <w:rsid w:val="00244C93"/>
    <w:rsid w:val="00244DF2"/>
    <w:rsid w:val="00244E01"/>
    <w:rsid w:val="00244E1E"/>
    <w:rsid w:val="0024505D"/>
    <w:rsid w:val="0024524E"/>
    <w:rsid w:val="002452AF"/>
    <w:rsid w:val="002453FD"/>
    <w:rsid w:val="0024548B"/>
    <w:rsid w:val="002454E0"/>
    <w:rsid w:val="002457E2"/>
    <w:rsid w:val="0024585F"/>
    <w:rsid w:val="002458DF"/>
    <w:rsid w:val="00245A37"/>
    <w:rsid w:val="00245A92"/>
    <w:rsid w:val="00245AAE"/>
    <w:rsid w:val="00245D8A"/>
    <w:rsid w:val="002460AC"/>
    <w:rsid w:val="002460C9"/>
    <w:rsid w:val="002460E7"/>
    <w:rsid w:val="00246707"/>
    <w:rsid w:val="00246722"/>
    <w:rsid w:val="00246759"/>
    <w:rsid w:val="0024687F"/>
    <w:rsid w:val="002468C9"/>
    <w:rsid w:val="00246AAE"/>
    <w:rsid w:val="00246B1D"/>
    <w:rsid w:val="00246C13"/>
    <w:rsid w:val="00246C36"/>
    <w:rsid w:val="00246D85"/>
    <w:rsid w:val="00247244"/>
    <w:rsid w:val="0024725F"/>
    <w:rsid w:val="002472EA"/>
    <w:rsid w:val="00247330"/>
    <w:rsid w:val="00247622"/>
    <w:rsid w:val="00247729"/>
    <w:rsid w:val="00247751"/>
    <w:rsid w:val="00247947"/>
    <w:rsid w:val="00247B3E"/>
    <w:rsid w:val="00247BAB"/>
    <w:rsid w:val="00247DEE"/>
    <w:rsid w:val="00247E87"/>
    <w:rsid w:val="00250017"/>
    <w:rsid w:val="00250192"/>
    <w:rsid w:val="002506C6"/>
    <w:rsid w:val="002509FC"/>
    <w:rsid w:val="00250D54"/>
    <w:rsid w:val="0025101F"/>
    <w:rsid w:val="00251205"/>
    <w:rsid w:val="00251492"/>
    <w:rsid w:val="002515DD"/>
    <w:rsid w:val="002515E0"/>
    <w:rsid w:val="00251AA0"/>
    <w:rsid w:val="00251C23"/>
    <w:rsid w:val="00251DAA"/>
    <w:rsid w:val="00251EAA"/>
    <w:rsid w:val="00251F92"/>
    <w:rsid w:val="00251FB6"/>
    <w:rsid w:val="002521F9"/>
    <w:rsid w:val="00252410"/>
    <w:rsid w:val="00252576"/>
    <w:rsid w:val="002527DD"/>
    <w:rsid w:val="002528CC"/>
    <w:rsid w:val="00252A43"/>
    <w:rsid w:val="00252E5B"/>
    <w:rsid w:val="00253AB9"/>
    <w:rsid w:val="00253B24"/>
    <w:rsid w:val="00253E1B"/>
    <w:rsid w:val="00253EFE"/>
    <w:rsid w:val="00253F02"/>
    <w:rsid w:val="00254159"/>
    <w:rsid w:val="00254473"/>
    <w:rsid w:val="002544A5"/>
    <w:rsid w:val="00254570"/>
    <w:rsid w:val="002545C7"/>
    <w:rsid w:val="002549A6"/>
    <w:rsid w:val="00254A34"/>
    <w:rsid w:val="00254CC5"/>
    <w:rsid w:val="00255154"/>
    <w:rsid w:val="002551D6"/>
    <w:rsid w:val="002551F8"/>
    <w:rsid w:val="00255389"/>
    <w:rsid w:val="002553F0"/>
    <w:rsid w:val="00255472"/>
    <w:rsid w:val="002555FC"/>
    <w:rsid w:val="00255896"/>
    <w:rsid w:val="00255A69"/>
    <w:rsid w:val="00255B22"/>
    <w:rsid w:val="00255B2E"/>
    <w:rsid w:val="00255B48"/>
    <w:rsid w:val="00255C6A"/>
    <w:rsid w:val="00255ED6"/>
    <w:rsid w:val="00255FF8"/>
    <w:rsid w:val="002560E4"/>
    <w:rsid w:val="0025619E"/>
    <w:rsid w:val="002562A2"/>
    <w:rsid w:val="00256399"/>
    <w:rsid w:val="00256485"/>
    <w:rsid w:val="00256564"/>
    <w:rsid w:val="00256571"/>
    <w:rsid w:val="0025660C"/>
    <w:rsid w:val="00256729"/>
    <w:rsid w:val="002567F4"/>
    <w:rsid w:val="00256987"/>
    <w:rsid w:val="00256D8E"/>
    <w:rsid w:val="00256F39"/>
    <w:rsid w:val="0025722B"/>
    <w:rsid w:val="00257285"/>
    <w:rsid w:val="00257330"/>
    <w:rsid w:val="0025744E"/>
    <w:rsid w:val="002574B7"/>
    <w:rsid w:val="00257559"/>
    <w:rsid w:val="0025762B"/>
    <w:rsid w:val="00257679"/>
    <w:rsid w:val="002577EA"/>
    <w:rsid w:val="00257812"/>
    <w:rsid w:val="00257A9F"/>
    <w:rsid w:val="00257C7E"/>
    <w:rsid w:val="00257E83"/>
    <w:rsid w:val="00260092"/>
    <w:rsid w:val="00260387"/>
    <w:rsid w:val="002606AD"/>
    <w:rsid w:val="002608F3"/>
    <w:rsid w:val="00260A60"/>
    <w:rsid w:val="00260A8D"/>
    <w:rsid w:val="00260C5E"/>
    <w:rsid w:val="00260CEC"/>
    <w:rsid w:val="00260E1E"/>
    <w:rsid w:val="00260E8F"/>
    <w:rsid w:val="00260FB4"/>
    <w:rsid w:val="00261166"/>
    <w:rsid w:val="00261246"/>
    <w:rsid w:val="002612D2"/>
    <w:rsid w:val="00261483"/>
    <w:rsid w:val="00261573"/>
    <w:rsid w:val="002619B3"/>
    <w:rsid w:val="00261A0B"/>
    <w:rsid w:val="00261EB8"/>
    <w:rsid w:val="002620EB"/>
    <w:rsid w:val="002622AF"/>
    <w:rsid w:val="002623AF"/>
    <w:rsid w:val="00262401"/>
    <w:rsid w:val="002629E0"/>
    <w:rsid w:val="00262BB0"/>
    <w:rsid w:val="00262BD5"/>
    <w:rsid w:val="00262E1D"/>
    <w:rsid w:val="00262F55"/>
    <w:rsid w:val="00262F69"/>
    <w:rsid w:val="00262F8F"/>
    <w:rsid w:val="00263038"/>
    <w:rsid w:val="00263621"/>
    <w:rsid w:val="00263644"/>
    <w:rsid w:val="002638F9"/>
    <w:rsid w:val="002639A9"/>
    <w:rsid w:val="002639DD"/>
    <w:rsid w:val="00263BC3"/>
    <w:rsid w:val="00263D6B"/>
    <w:rsid w:val="00263EBF"/>
    <w:rsid w:val="00264084"/>
    <w:rsid w:val="0026414C"/>
    <w:rsid w:val="00264343"/>
    <w:rsid w:val="00264680"/>
    <w:rsid w:val="00264785"/>
    <w:rsid w:val="0026489D"/>
    <w:rsid w:val="00264A84"/>
    <w:rsid w:val="00264C1E"/>
    <w:rsid w:val="00264C99"/>
    <w:rsid w:val="00264C9D"/>
    <w:rsid w:val="00264F1D"/>
    <w:rsid w:val="002655CF"/>
    <w:rsid w:val="0026565C"/>
    <w:rsid w:val="00265A3B"/>
    <w:rsid w:val="00265B2F"/>
    <w:rsid w:val="00265BF5"/>
    <w:rsid w:val="00265CB9"/>
    <w:rsid w:val="00265E6D"/>
    <w:rsid w:val="00265EFC"/>
    <w:rsid w:val="00265F7F"/>
    <w:rsid w:val="002660B7"/>
    <w:rsid w:val="002661C2"/>
    <w:rsid w:val="002661E0"/>
    <w:rsid w:val="002663DA"/>
    <w:rsid w:val="00266420"/>
    <w:rsid w:val="0026661F"/>
    <w:rsid w:val="002666EE"/>
    <w:rsid w:val="002668FB"/>
    <w:rsid w:val="002669B6"/>
    <w:rsid w:val="00266A3A"/>
    <w:rsid w:val="00267125"/>
    <w:rsid w:val="00267186"/>
    <w:rsid w:val="002672F3"/>
    <w:rsid w:val="0026743D"/>
    <w:rsid w:val="00267C85"/>
    <w:rsid w:val="00267D7F"/>
    <w:rsid w:val="00267F6E"/>
    <w:rsid w:val="00267FB3"/>
    <w:rsid w:val="00270009"/>
    <w:rsid w:val="002701DD"/>
    <w:rsid w:val="002704C1"/>
    <w:rsid w:val="00270561"/>
    <w:rsid w:val="002705BE"/>
    <w:rsid w:val="00270639"/>
    <w:rsid w:val="00270994"/>
    <w:rsid w:val="00270A93"/>
    <w:rsid w:val="00270B5D"/>
    <w:rsid w:val="00270BC0"/>
    <w:rsid w:val="00270CB4"/>
    <w:rsid w:val="00270D71"/>
    <w:rsid w:val="00270ED8"/>
    <w:rsid w:val="002710C6"/>
    <w:rsid w:val="00271219"/>
    <w:rsid w:val="002712CC"/>
    <w:rsid w:val="00271314"/>
    <w:rsid w:val="00271343"/>
    <w:rsid w:val="002715F4"/>
    <w:rsid w:val="00271720"/>
    <w:rsid w:val="002717EF"/>
    <w:rsid w:val="0027183E"/>
    <w:rsid w:val="00271859"/>
    <w:rsid w:val="00271A13"/>
    <w:rsid w:val="00271C25"/>
    <w:rsid w:val="00271C2E"/>
    <w:rsid w:val="00271D4C"/>
    <w:rsid w:val="00271F5D"/>
    <w:rsid w:val="00271FEC"/>
    <w:rsid w:val="00272086"/>
    <w:rsid w:val="002720DB"/>
    <w:rsid w:val="0027211F"/>
    <w:rsid w:val="00272126"/>
    <w:rsid w:val="00272184"/>
    <w:rsid w:val="00272201"/>
    <w:rsid w:val="00272530"/>
    <w:rsid w:val="00272664"/>
    <w:rsid w:val="00272AD8"/>
    <w:rsid w:val="00272C21"/>
    <w:rsid w:val="00272ED7"/>
    <w:rsid w:val="00272F43"/>
    <w:rsid w:val="00273093"/>
    <w:rsid w:val="0027335C"/>
    <w:rsid w:val="002735AB"/>
    <w:rsid w:val="002735B5"/>
    <w:rsid w:val="00273803"/>
    <w:rsid w:val="002739D2"/>
    <w:rsid w:val="00273B18"/>
    <w:rsid w:val="00273B38"/>
    <w:rsid w:val="00273C42"/>
    <w:rsid w:val="00273DB0"/>
    <w:rsid w:val="00274024"/>
    <w:rsid w:val="002747C7"/>
    <w:rsid w:val="00274933"/>
    <w:rsid w:val="0027493C"/>
    <w:rsid w:val="00274C2E"/>
    <w:rsid w:val="00274D09"/>
    <w:rsid w:val="00274D4E"/>
    <w:rsid w:val="00274D54"/>
    <w:rsid w:val="00274EEB"/>
    <w:rsid w:val="002751B1"/>
    <w:rsid w:val="002754DC"/>
    <w:rsid w:val="0027574B"/>
    <w:rsid w:val="00275764"/>
    <w:rsid w:val="00275B76"/>
    <w:rsid w:val="00275FC3"/>
    <w:rsid w:val="00275FD3"/>
    <w:rsid w:val="00276042"/>
    <w:rsid w:val="0027631E"/>
    <w:rsid w:val="00276454"/>
    <w:rsid w:val="002767E5"/>
    <w:rsid w:val="00276887"/>
    <w:rsid w:val="0027693C"/>
    <w:rsid w:val="0027694B"/>
    <w:rsid w:val="00276953"/>
    <w:rsid w:val="00276986"/>
    <w:rsid w:val="00276A2B"/>
    <w:rsid w:val="00276B5C"/>
    <w:rsid w:val="00276CC1"/>
    <w:rsid w:val="00276EEC"/>
    <w:rsid w:val="00276F63"/>
    <w:rsid w:val="00276F90"/>
    <w:rsid w:val="002770E3"/>
    <w:rsid w:val="002774F9"/>
    <w:rsid w:val="00277580"/>
    <w:rsid w:val="002777A9"/>
    <w:rsid w:val="00277894"/>
    <w:rsid w:val="002779EF"/>
    <w:rsid w:val="002779F9"/>
    <w:rsid w:val="00277CC7"/>
    <w:rsid w:val="00277CD1"/>
    <w:rsid w:val="00277EA3"/>
    <w:rsid w:val="00277FAA"/>
    <w:rsid w:val="002800EC"/>
    <w:rsid w:val="00280531"/>
    <w:rsid w:val="00280535"/>
    <w:rsid w:val="00280896"/>
    <w:rsid w:val="00280AB0"/>
    <w:rsid w:val="00280D7D"/>
    <w:rsid w:val="00280DBB"/>
    <w:rsid w:val="00280E3D"/>
    <w:rsid w:val="00281298"/>
    <w:rsid w:val="0028140A"/>
    <w:rsid w:val="0028154E"/>
    <w:rsid w:val="0028155D"/>
    <w:rsid w:val="00281A6E"/>
    <w:rsid w:val="00281B38"/>
    <w:rsid w:val="00281C07"/>
    <w:rsid w:val="00281EFC"/>
    <w:rsid w:val="00281F37"/>
    <w:rsid w:val="00281FDD"/>
    <w:rsid w:val="0028234B"/>
    <w:rsid w:val="002825C8"/>
    <w:rsid w:val="002826C8"/>
    <w:rsid w:val="002826EB"/>
    <w:rsid w:val="002829EB"/>
    <w:rsid w:val="00282B82"/>
    <w:rsid w:val="00282DB8"/>
    <w:rsid w:val="00282E65"/>
    <w:rsid w:val="00283176"/>
    <w:rsid w:val="00283223"/>
    <w:rsid w:val="002834F2"/>
    <w:rsid w:val="00283AC4"/>
    <w:rsid w:val="00283C3F"/>
    <w:rsid w:val="00283DF1"/>
    <w:rsid w:val="00283E02"/>
    <w:rsid w:val="00283F7B"/>
    <w:rsid w:val="002840CF"/>
    <w:rsid w:val="002841BD"/>
    <w:rsid w:val="0028423C"/>
    <w:rsid w:val="00284318"/>
    <w:rsid w:val="0028432A"/>
    <w:rsid w:val="00284341"/>
    <w:rsid w:val="0028497B"/>
    <w:rsid w:val="00284A20"/>
    <w:rsid w:val="00284D5A"/>
    <w:rsid w:val="00284DAE"/>
    <w:rsid w:val="00284F86"/>
    <w:rsid w:val="00285066"/>
    <w:rsid w:val="0028506C"/>
    <w:rsid w:val="002851E5"/>
    <w:rsid w:val="002851F3"/>
    <w:rsid w:val="00285922"/>
    <w:rsid w:val="00285938"/>
    <w:rsid w:val="00285AED"/>
    <w:rsid w:val="00285B6E"/>
    <w:rsid w:val="00285C36"/>
    <w:rsid w:val="00285D0D"/>
    <w:rsid w:val="00285FA7"/>
    <w:rsid w:val="002861E6"/>
    <w:rsid w:val="00286287"/>
    <w:rsid w:val="00286815"/>
    <w:rsid w:val="002868E4"/>
    <w:rsid w:val="00286A22"/>
    <w:rsid w:val="00286A6B"/>
    <w:rsid w:val="00286B90"/>
    <w:rsid w:val="00286BC4"/>
    <w:rsid w:val="00286C63"/>
    <w:rsid w:val="00286CC1"/>
    <w:rsid w:val="00286D14"/>
    <w:rsid w:val="00286F4F"/>
    <w:rsid w:val="00287313"/>
    <w:rsid w:val="0028734F"/>
    <w:rsid w:val="00287542"/>
    <w:rsid w:val="00287617"/>
    <w:rsid w:val="002876EF"/>
    <w:rsid w:val="0028773D"/>
    <w:rsid w:val="0028792B"/>
    <w:rsid w:val="00287BB0"/>
    <w:rsid w:val="00287BC6"/>
    <w:rsid w:val="00287ED0"/>
    <w:rsid w:val="00287EF9"/>
    <w:rsid w:val="00290193"/>
    <w:rsid w:val="0029025D"/>
    <w:rsid w:val="002902E3"/>
    <w:rsid w:val="00290386"/>
    <w:rsid w:val="002907A5"/>
    <w:rsid w:val="00290C43"/>
    <w:rsid w:val="00290CE2"/>
    <w:rsid w:val="00290E32"/>
    <w:rsid w:val="00290E46"/>
    <w:rsid w:val="00291521"/>
    <w:rsid w:val="00291641"/>
    <w:rsid w:val="00291898"/>
    <w:rsid w:val="002918B8"/>
    <w:rsid w:val="002919BE"/>
    <w:rsid w:val="00291A84"/>
    <w:rsid w:val="00291A96"/>
    <w:rsid w:val="00291B21"/>
    <w:rsid w:val="00291BF6"/>
    <w:rsid w:val="00291D52"/>
    <w:rsid w:val="00291DAB"/>
    <w:rsid w:val="00291ED9"/>
    <w:rsid w:val="002921BB"/>
    <w:rsid w:val="0029240D"/>
    <w:rsid w:val="00292426"/>
    <w:rsid w:val="0029248E"/>
    <w:rsid w:val="00292504"/>
    <w:rsid w:val="0029273C"/>
    <w:rsid w:val="00292807"/>
    <w:rsid w:val="0029285B"/>
    <w:rsid w:val="00292868"/>
    <w:rsid w:val="0029294B"/>
    <w:rsid w:val="00292CFC"/>
    <w:rsid w:val="00292F91"/>
    <w:rsid w:val="0029301B"/>
    <w:rsid w:val="002931C1"/>
    <w:rsid w:val="002931DC"/>
    <w:rsid w:val="0029328F"/>
    <w:rsid w:val="0029334C"/>
    <w:rsid w:val="002934AB"/>
    <w:rsid w:val="00293562"/>
    <w:rsid w:val="00293667"/>
    <w:rsid w:val="00293756"/>
    <w:rsid w:val="00293838"/>
    <w:rsid w:val="0029389B"/>
    <w:rsid w:val="00293A4C"/>
    <w:rsid w:val="00293A6A"/>
    <w:rsid w:val="00293A6C"/>
    <w:rsid w:val="00293E12"/>
    <w:rsid w:val="00293E36"/>
    <w:rsid w:val="00294305"/>
    <w:rsid w:val="002946F2"/>
    <w:rsid w:val="002946FA"/>
    <w:rsid w:val="00294852"/>
    <w:rsid w:val="00294A3E"/>
    <w:rsid w:val="00294A8B"/>
    <w:rsid w:val="00294A9E"/>
    <w:rsid w:val="00294C39"/>
    <w:rsid w:val="00294CC1"/>
    <w:rsid w:val="00294DAE"/>
    <w:rsid w:val="00294FFF"/>
    <w:rsid w:val="0029516A"/>
    <w:rsid w:val="00295216"/>
    <w:rsid w:val="00295270"/>
    <w:rsid w:val="00295296"/>
    <w:rsid w:val="002957CD"/>
    <w:rsid w:val="00295991"/>
    <w:rsid w:val="00295BA4"/>
    <w:rsid w:val="00295D18"/>
    <w:rsid w:val="00295E77"/>
    <w:rsid w:val="00296031"/>
    <w:rsid w:val="002961A4"/>
    <w:rsid w:val="002962A5"/>
    <w:rsid w:val="0029630F"/>
    <w:rsid w:val="00296360"/>
    <w:rsid w:val="00296570"/>
    <w:rsid w:val="0029676A"/>
    <w:rsid w:val="00296919"/>
    <w:rsid w:val="00296968"/>
    <w:rsid w:val="00296A68"/>
    <w:rsid w:val="00296E94"/>
    <w:rsid w:val="00296FA9"/>
    <w:rsid w:val="002979D8"/>
    <w:rsid w:val="00297A7D"/>
    <w:rsid w:val="00297C84"/>
    <w:rsid w:val="00297D32"/>
    <w:rsid w:val="00297E7F"/>
    <w:rsid w:val="00297E8F"/>
    <w:rsid w:val="00297E9A"/>
    <w:rsid w:val="002A0006"/>
    <w:rsid w:val="002A025F"/>
    <w:rsid w:val="002A02AF"/>
    <w:rsid w:val="002A02CE"/>
    <w:rsid w:val="002A02D6"/>
    <w:rsid w:val="002A05DF"/>
    <w:rsid w:val="002A0601"/>
    <w:rsid w:val="002A074F"/>
    <w:rsid w:val="002A0BCA"/>
    <w:rsid w:val="002A10E0"/>
    <w:rsid w:val="002A12A7"/>
    <w:rsid w:val="002A14DE"/>
    <w:rsid w:val="002A164D"/>
    <w:rsid w:val="002A166C"/>
    <w:rsid w:val="002A1776"/>
    <w:rsid w:val="002A18CD"/>
    <w:rsid w:val="002A19AB"/>
    <w:rsid w:val="002A1A2D"/>
    <w:rsid w:val="002A2222"/>
    <w:rsid w:val="002A24E0"/>
    <w:rsid w:val="002A2572"/>
    <w:rsid w:val="002A2AEC"/>
    <w:rsid w:val="002A2BB2"/>
    <w:rsid w:val="002A2D50"/>
    <w:rsid w:val="002A2E32"/>
    <w:rsid w:val="002A2EC8"/>
    <w:rsid w:val="002A30B6"/>
    <w:rsid w:val="002A32B6"/>
    <w:rsid w:val="002A33D8"/>
    <w:rsid w:val="002A33E8"/>
    <w:rsid w:val="002A3506"/>
    <w:rsid w:val="002A3616"/>
    <w:rsid w:val="002A36B1"/>
    <w:rsid w:val="002A37E4"/>
    <w:rsid w:val="002A386E"/>
    <w:rsid w:val="002A38AF"/>
    <w:rsid w:val="002A3A1D"/>
    <w:rsid w:val="002A3A31"/>
    <w:rsid w:val="002A3B31"/>
    <w:rsid w:val="002A3C45"/>
    <w:rsid w:val="002A3C70"/>
    <w:rsid w:val="002A3D63"/>
    <w:rsid w:val="002A3D90"/>
    <w:rsid w:val="002A3DAD"/>
    <w:rsid w:val="002A4031"/>
    <w:rsid w:val="002A40A4"/>
    <w:rsid w:val="002A45CD"/>
    <w:rsid w:val="002A45E9"/>
    <w:rsid w:val="002A469C"/>
    <w:rsid w:val="002A4752"/>
    <w:rsid w:val="002A4CB6"/>
    <w:rsid w:val="002A4CDB"/>
    <w:rsid w:val="002A4D86"/>
    <w:rsid w:val="002A4E12"/>
    <w:rsid w:val="002A4ED5"/>
    <w:rsid w:val="002A5267"/>
    <w:rsid w:val="002A5A8E"/>
    <w:rsid w:val="002A5BE8"/>
    <w:rsid w:val="002A5D02"/>
    <w:rsid w:val="002A5D1D"/>
    <w:rsid w:val="002A5DA6"/>
    <w:rsid w:val="002A5F37"/>
    <w:rsid w:val="002A5FF4"/>
    <w:rsid w:val="002A6551"/>
    <w:rsid w:val="002A6571"/>
    <w:rsid w:val="002A65DB"/>
    <w:rsid w:val="002A66A6"/>
    <w:rsid w:val="002A6901"/>
    <w:rsid w:val="002A69D8"/>
    <w:rsid w:val="002A6C5F"/>
    <w:rsid w:val="002A6CD4"/>
    <w:rsid w:val="002A6F04"/>
    <w:rsid w:val="002A6FBA"/>
    <w:rsid w:val="002A6FE8"/>
    <w:rsid w:val="002A71EF"/>
    <w:rsid w:val="002A7205"/>
    <w:rsid w:val="002A73D2"/>
    <w:rsid w:val="002A7434"/>
    <w:rsid w:val="002A74A0"/>
    <w:rsid w:val="002A7562"/>
    <w:rsid w:val="002A7675"/>
    <w:rsid w:val="002A7ACE"/>
    <w:rsid w:val="002A7ADA"/>
    <w:rsid w:val="002A7B48"/>
    <w:rsid w:val="002A7C69"/>
    <w:rsid w:val="002A7E9D"/>
    <w:rsid w:val="002B02D1"/>
    <w:rsid w:val="002B0378"/>
    <w:rsid w:val="002B0519"/>
    <w:rsid w:val="002B0652"/>
    <w:rsid w:val="002B0691"/>
    <w:rsid w:val="002B0711"/>
    <w:rsid w:val="002B0769"/>
    <w:rsid w:val="002B0980"/>
    <w:rsid w:val="002B103E"/>
    <w:rsid w:val="002B1597"/>
    <w:rsid w:val="002B1C52"/>
    <w:rsid w:val="002B1D17"/>
    <w:rsid w:val="002B1E8B"/>
    <w:rsid w:val="002B1EB7"/>
    <w:rsid w:val="002B1F68"/>
    <w:rsid w:val="002B22AD"/>
    <w:rsid w:val="002B24F1"/>
    <w:rsid w:val="002B25F8"/>
    <w:rsid w:val="002B265D"/>
    <w:rsid w:val="002B2756"/>
    <w:rsid w:val="002B2767"/>
    <w:rsid w:val="002B2817"/>
    <w:rsid w:val="002B28A7"/>
    <w:rsid w:val="002B2AD8"/>
    <w:rsid w:val="002B2B86"/>
    <w:rsid w:val="002B2CB2"/>
    <w:rsid w:val="002B2D68"/>
    <w:rsid w:val="002B307F"/>
    <w:rsid w:val="002B30D8"/>
    <w:rsid w:val="002B329F"/>
    <w:rsid w:val="002B32DE"/>
    <w:rsid w:val="002B3464"/>
    <w:rsid w:val="002B3477"/>
    <w:rsid w:val="002B39B7"/>
    <w:rsid w:val="002B3CE2"/>
    <w:rsid w:val="002B4221"/>
    <w:rsid w:val="002B4290"/>
    <w:rsid w:val="002B4378"/>
    <w:rsid w:val="002B4420"/>
    <w:rsid w:val="002B4681"/>
    <w:rsid w:val="002B4779"/>
    <w:rsid w:val="002B489D"/>
    <w:rsid w:val="002B4A0D"/>
    <w:rsid w:val="002B51D5"/>
    <w:rsid w:val="002B5207"/>
    <w:rsid w:val="002B5225"/>
    <w:rsid w:val="002B5250"/>
    <w:rsid w:val="002B52AE"/>
    <w:rsid w:val="002B54C6"/>
    <w:rsid w:val="002B552D"/>
    <w:rsid w:val="002B5721"/>
    <w:rsid w:val="002B5E00"/>
    <w:rsid w:val="002B5EB2"/>
    <w:rsid w:val="002B6416"/>
    <w:rsid w:val="002B6A5A"/>
    <w:rsid w:val="002B6A91"/>
    <w:rsid w:val="002B6BF0"/>
    <w:rsid w:val="002B6CF1"/>
    <w:rsid w:val="002B6D72"/>
    <w:rsid w:val="002B6F01"/>
    <w:rsid w:val="002B6F3C"/>
    <w:rsid w:val="002B6FA1"/>
    <w:rsid w:val="002B707F"/>
    <w:rsid w:val="002B724B"/>
    <w:rsid w:val="002B72F6"/>
    <w:rsid w:val="002B7324"/>
    <w:rsid w:val="002B751B"/>
    <w:rsid w:val="002B785D"/>
    <w:rsid w:val="002B78AF"/>
    <w:rsid w:val="002B7998"/>
    <w:rsid w:val="002B7B58"/>
    <w:rsid w:val="002B7D14"/>
    <w:rsid w:val="002B7E13"/>
    <w:rsid w:val="002B7EDE"/>
    <w:rsid w:val="002B7F00"/>
    <w:rsid w:val="002C041F"/>
    <w:rsid w:val="002C069E"/>
    <w:rsid w:val="002C06DE"/>
    <w:rsid w:val="002C088C"/>
    <w:rsid w:val="002C0A19"/>
    <w:rsid w:val="002C0BBD"/>
    <w:rsid w:val="002C0D0B"/>
    <w:rsid w:val="002C0E35"/>
    <w:rsid w:val="002C0F31"/>
    <w:rsid w:val="002C10B0"/>
    <w:rsid w:val="002C10DD"/>
    <w:rsid w:val="002C1281"/>
    <w:rsid w:val="002C1426"/>
    <w:rsid w:val="002C1431"/>
    <w:rsid w:val="002C16DC"/>
    <w:rsid w:val="002C196F"/>
    <w:rsid w:val="002C1A54"/>
    <w:rsid w:val="002C1AE9"/>
    <w:rsid w:val="002C1B7D"/>
    <w:rsid w:val="002C209A"/>
    <w:rsid w:val="002C24B4"/>
    <w:rsid w:val="002C251B"/>
    <w:rsid w:val="002C2527"/>
    <w:rsid w:val="002C25A3"/>
    <w:rsid w:val="002C25B0"/>
    <w:rsid w:val="002C2CE7"/>
    <w:rsid w:val="002C3050"/>
    <w:rsid w:val="002C30AA"/>
    <w:rsid w:val="002C3164"/>
    <w:rsid w:val="002C31CE"/>
    <w:rsid w:val="002C327F"/>
    <w:rsid w:val="002C33E8"/>
    <w:rsid w:val="002C353B"/>
    <w:rsid w:val="002C35F4"/>
    <w:rsid w:val="002C38D7"/>
    <w:rsid w:val="002C3B59"/>
    <w:rsid w:val="002C3C60"/>
    <w:rsid w:val="002C3C65"/>
    <w:rsid w:val="002C3E8E"/>
    <w:rsid w:val="002C457D"/>
    <w:rsid w:val="002C45F8"/>
    <w:rsid w:val="002C4876"/>
    <w:rsid w:val="002C49B4"/>
    <w:rsid w:val="002C4EB2"/>
    <w:rsid w:val="002C4F6C"/>
    <w:rsid w:val="002C509F"/>
    <w:rsid w:val="002C5123"/>
    <w:rsid w:val="002C514F"/>
    <w:rsid w:val="002C51AB"/>
    <w:rsid w:val="002C556F"/>
    <w:rsid w:val="002C5982"/>
    <w:rsid w:val="002C59C0"/>
    <w:rsid w:val="002C5C2A"/>
    <w:rsid w:val="002C5E57"/>
    <w:rsid w:val="002C5E88"/>
    <w:rsid w:val="002C5EA4"/>
    <w:rsid w:val="002C5F31"/>
    <w:rsid w:val="002C60BE"/>
    <w:rsid w:val="002C619F"/>
    <w:rsid w:val="002C647B"/>
    <w:rsid w:val="002C657A"/>
    <w:rsid w:val="002C662B"/>
    <w:rsid w:val="002C67AB"/>
    <w:rsid w:val="002C6952"/>
    <w:rsid w:val="002C6A22"/>
    <w:rsid w:val="002C6A9A"/>
    <w:rsid w:val="002C6ADE"/>
    <w:rsid w:val="002C6C56"/>
    <w:rsid w:val="002C6D30"/>
    <w:rsid w:val="002C6D94"/>
    <w:rsid w:val="002C6DC0"/>
    <w:rsid w:val="002C6F2A"/>
    <w:rsid w:val="002C6FDE"/>
    <w:rsid w:val="002C70F9"/>
    <w:rsid w:val="002C71F5"/>
    <w:rsid w:val="002C726C"/>
    <w:rsid w:val="002C72D4"/>
    <w:rsid w:val="002C7421"/>
    <w:rsid w:val="002C743E"/>
    <w:rsid w:val="002C74E0"/>
    <w:rsid w:val="002C7711"/>
    <w:rsid w:val="002C77C0"/>
    <w:rsid w:val="002C7A30"/>
    <w:rsid w:val="002C7ABF"/>
    <w:rsid w:val="002C7ADC"/>
    <w:rsid w:val="002C7C14"/>
    <w:rsid w:val="002C7EBD"/>
    <w:rsid w:val="002C7F1A"/>
    <w:rsid w:val="002D006F"/>
    <w:rsid w:val="002D0127"/>
    <w:rsid w:val="002D01EE"/>
    <w:rsid w:val="002D02B4"/>
    <w:rsid w:val="002D0377"/>
    <w:rsid w:val="002D06CB"/>
    <w:rsid w:val="002D06E2"/>
    <w:rsid w:val="002D0701"/>
    <w:rsid w:val="002D08B1"/>
    <w:rsid w:val="002D09CC"/>
    <w:rsid w:val="002D0AD6"/>
    <w:rsid w:val="002D0D1F"/>
    <w:rsid w:val="002D0D31"/>
    <w:rsid w:val="002D0D40"/>
    <w:rsid w:val="002D0E66"/>
    <w:rsid w:val="002D0F1A"/>
    <w:rsid w:val="002D11B6"/>
    <w:rsid w:val="002D1488"/>
    <w:rsid w:val="002D156C"/>
    <w:rsid w:val="002D15AA"/>
    <w:rsid w:val="002D161D"/>
    <w:rsid w:val="002D1973"/>
    <w:rsid w:val="002D19D5"/>
    <w:rsid w:val="002D1B42"/>
    <w:rsid w:val="002D1D2D"/>
    <w:rsid w:val="002D2085"/>
    <w:rsid w:val="002D21D8"/>
    <w:rsid w:val="002D2207"/>
    <w:rsid w:val="002D227C"/>
    <w:rsid w:val="002D22B1"/>
    <w:rsid w:val="002D2846"/>
    <w:rsid w:val="002D28DF"/>
    <w:rsid w:val="002D29D2"/>
    <w:rsid w:val="002D2D51"/>
    <w:rsid w:val="002D3055"/>
    <w:rsid w:val="002D309A"/>
    <w:rsid w:val="002D34C4"/>
    <w:rsid w:val="002D34E2"/>
    <w:rsid w:val="002D39FC"/>
    <w:rsid w:val="002D3A35"/>
    <w:rsid w:val="002D3A8F"/>
    <w:rsid w:val="002D3BA2"/>
    <w:rsid w:val="002D3E41"/>
    <w:rsid w:val="002D3F34"/>
    <w:rsid w:val="002D4092"/>
    <w:rsid w:val="002D40DF"/>
    <w:rsid w:val="002D41D4"/>
    <w:rsid w:val="002D41F2"/>
    <w:rsid w:val="002D42FF"/>
    <w:rsid w:val="002D4531"/>
    <w:rsid w:val="002D454E"/>
    <w:rsid w:val="002D4753"/>
    <w:rsid w:val="002D48BD"/>
    <w:rsid w:val="002D4BDE"/>
    <w:rsid w:val="002D4D0A"/>
    <w:rsid w:val="002D504F"/>
    <w:rsid w:val="002D5221"/>
    <w:rsid w:val="002D527F"/>
    <w:rsid w:val="002D52BA"/>
    <w:rsid w:val="002D544C"/>
    <w:rsid w:val="002D5623"/>
    <w:rsid w:val="002D5A5F"/>
    <w:rsid w:val="002D5B4F"/>
    <w:rsid w:val="002D5FF6"/>
    <w:rsid w:val="002D6011"/>
    <w:rsid w:val="002D606B"/>
    <w:rsid w:val="002D6447"/>
    <w:rsid w:val="002D6690"/>
    <w:rsid w:val="002D6919"/>
    <w:rsid w:val="002D6920"/>
    <w:rsid w:val="002D6A34"/>
    <w:rsid w:val="002D6BAE"/>
    <w:rsid w:val="002D6F34"/>
    <w:rsid w:val="002D6F67"/>
    <w:rsid w:val="002D70BE"/>
    <w:rsid w:val="002D7261"/>
    <w:rsid w:val="002D72D0"/>
    <w:rsid w:val="002D749F"/>
    <w:rsid w:val="002D7600"/>
    <w:rsid w:val="002D77B9"/>
    <w:rsid w:val="002D7AB6"/>
    <w:rsid w:val="002D7DA7"/>
    <w:rsid w:val="002D7E69"/>
    <w:rsid w:val="002E0009"/>
    <w:rsid w:val="002E028F"/>
    <w:rsid w:val="002E02BD"/>
    <w:rsid w:val="002E0393"/>
    <w:rsid w:val="002E039F"/>
    <w:rsid w:val="002E03CB"/>
    <w:rsid w:val="002E04C6"/>
    <w:rsid w:val="002E0611"/>
    <w:rsid w:val="002E068F"/>
    <w:rsid w:val="002E0A51"/>
    <w:rsid w:val="002E0A52"/>
    <w:rsid w:val="002E0B64"/>
    <w:rsid w:val="002E0B99"/>
    <w:rsid w:val="002E0F05"/>
    <w:rsid w:val="002E1061"/>
    <w:rsid w:val="002E1165"/>
    <w:rsid w:val="002E1177"/>
    <w:rsid w:val="002E11AE"/>
    <w:rsid w:val="002E11D9"/>
    <w:rsid w:val="002E1614"/>
    <w:rsid w:val="002E1792"/>
    <w:rsid w:val="002E1830"/>
    <w:rsid w:val="002E1981"/>
    <w:rsid w:val="002E1A65"/>
    <w:rsid w:val="002E1C73"/>
    <w:rsid w:val="002E1D59"/>
    <w:rsid w:val="002E1DD8"/>
    <w:rsid w:val="002E1EF9"/>
    <w:rsid w:val="002E1F8C"/>
    <w:rsid w:val="002E2038"/>
    <w:rsid w:val="002E204B"/>
    <w:rsid w:val="002E248A"/>
    <w:rsid w:val="002E24B1"/>
    <w:rsid w:val="002E24EC"/>
    <w:rsid w:val="002E26BD"/>
    <w:rsid w:val="002E26C2"/>
    <w:rsid w:val="002E290F"/>
    <w:rsid w:val="002E2988"/>
    <w:rsid w:val="002E2C38"/>
    <w:rsid w:val="002E2D79"/>
    <w:rsid w:val="002E2F38"/>
    <w:rsid w:val="002E30A7"/>
    <w:rsid w:val="002E30B6"/>
    <w:rsid w:val="002E3122"/>
    <w:rsid w:val="002E33C8"/>
    <w:rsid w:val="002E3923"/>
    <w:rsid w:val="002E393A"/>
    <w:rsid w:val="002E39A7"/>
    <w:rsid w:val="002E3AE3"/>
    <w:rsid w:val="002E3BAA"/>
    <w:rsid w:val="002E3D96"/>
    <w:rsid w:val="002E3DF8"/>
    <w:rsid w:val="002E3F35"/>
    <w:rsid w:val="002E3F48"/>
    <w:rsid w:val="002E406C"/>
    <w:rsid w:val="002E4322"/>
    <w:rsid w:val="002E4386"/>
    <w:rsid w:val="002E4679"/>
    <w:rsid w:val="002E4683"/>
    <w:rsid w:val="002E4690"/>
    <w:rsid w:val="002E469E"/>
    <w:rsid w:val="002E4785"/>
    <w:rsid w:val="002E484D"/>
    <w:rsid w:val="002E489A"/>
    <w:rsid w:val="002E4AE2"/>
    <w:rsid w:val="002E4C9C"/>
    <w:rsid w:val="002E4DE5"/>
    <w:rsid w:val="002E5061"/>
    <w:rsid w:val="002E506D"/>
    <w:rsid w:val="002E51AD"/>
    <w:rsid w:val="002E5293"/>
    <w:rsid w:val="002E5494"/>
    <w:rsid w:val="002E5527"/>
    <w:rsid w:val="002E58B6"/>
    <w:rsid w:val="002E59BB"/>
    <w:rsid w:val="002E5BF9"/>
    <w:rsid w:val="002E5DAB"/>
    <w:rsid w:val="002E5DE0"/>
    <w:rsid w:val="002E5FA0"/>
    <w:rsid w:val="002E6086"/>
    <w:rsid w:val="002E613A"/>
    <w:rsid w:val="002E61EF"/>
    <w:rsid w:val="002E6553"/>
    <w:rsid w:val="002E6649"/>
    <w:rsid w:val="002E6668"/>
    <w:rsid w:val="002E6847"/>
    <w:rsid w:val="002E68A2"/>
    <w:rsid w:val="002E6D0D"/>
    <w:rsid w:val="002E6DCB"/>
    <w:rsid w:val="002E6ECD"/>
    <w:rsid w:val="002E6FFE"/>
    <w:rsid w:val="002E7143"/>
    <w:rsid w:val="002E7513"/>
    <w:rsid w:val="002E76CC"/>
    <w:rsid w:val="002E78C8"/>
    <w:rsid w:val="002E7AE2"/>
    <w:rsid w:val="002E7AF2"/>
    <w:rsid w:val="002E7C30"/>
    <w:rsid w:val="002E7D91"/>
    <w:rsid w:val="002E7F1A"/>
    <w:rsid w:val="002E7F3B"/>
    <w:rsid w:val="002F019A"/>
    <w:rsid w:val="002F0254"/>
    <w:rsid w:val="002F03F6"/>
    <w:rsid w:val="002F0436"/>
    <w:rsid w:val="002F090A"/>
    <w:rsid w:val="002F0A77"/>
    <w:rsid w:val="002F0D4A"/>
    <w:rsid w:val="002F10E9"/>
    <w:rsid w:val="002F10F7"/>
    <w:rsid w:val="002F1187"/>
    <w:rsid w:val="002F119B"/>
    <w:rsid w:val="002F122E"/>
    <w:rsid w:val="002F157B"/>
    <w:rsid w:val="002F1689"/>
    <w:rsid w:val="002F1710"/>
    <w:rsid w:val="002F1A3E"/>
    <w:rsid w:val="002F1AD0"/>
    <w:rsid w:val="002F1BCE"/>
    <w:rsid w:val="002F1BCF"/>
    <w:rsid w:val="002F1D22"/>
    <w:rsid w:val="002F1F61"/>
    <w:rsid w:val="002F21A6"/>
    <w:rsid w:val="002F22A7"/>
    <w:rsid w:val="002F23F0"/>
    <w:rsid w:val="002F2597"/>
    <w:rsid w:val="002F26B4"/>
    <w:rsid w:val="002F2A31"/>
    <w:rsid w:val="002F2E74"/>
    <w:rsid w:val="002F30DD"/>
    <w:rsid w:val="002F3285"/>
    <w:rsid w:val="002F32A6"/>
    <w:rsid w:val="002F34C2"/>
    <w:rsid w:val="002F359D"/>
    <w:rsid w:val="002F3606"/>
    <w:rsid w:val="002F366F"/>
    <w:rsid w:val="002F384E"/>
    <w:rsid w:val="002F38C9"/>
    <w:rsid w:val="002F3A30"/>
    <w:rsid w:val="002F3C84"/>
    <w:rsid w:val="002F3CC2"/>
    <w:rsid w:val="002F3CD6"/>
    <w:rsid w:val="002F3DA0"/>
    <w:rsid w:val="002F450E"/>
    <w:rsid w:val="002F4C08"/>
    <w:rsid w:val="002F4FE7"/>
    <w:rsid w:val="002F5059"/>
    <w:rsid w:val="002F507F"/>
    <w:rsid w:val="002F51B5"/>
    <w:rsid w:val="002F5575"/>
    <w:rsid w:val="002F56C0"/>
    <w:rsid w:val="002F5959"/>
    <w:rsid w:val="002F5A9E"/>
    <w:rsid w:val="002F5D42"/>
    <w:rsid w:val="002F5D50"/>
    <w:rsid w:val="002F5DFC"/>
    <w:rsid w:val="002F5E47"/>
    <w:rsid w:val="002F5ED2"/>
    <w:rsid w:val="002F5F0F"/>
    <w:rsid w:val="002F5F25"/>
    <w:rsid w:val="002F614C"/>
    <w:rsid w:val="002F6421"/>
    <w:rsid w:val="002F65BE"/>
    <w:rsid w:val="002F660A"/>
    <w:rsid w:val="002F666D"/>
    <w:rsid w:val="002F668B"/>
    <w:rsid w:val="002F67B4"/>
    <w:rsid w:val="002F6A60"/>
    <w:rsid w:val="002F6A7D"/>
    <w:rsid w:val="002F6BBA"/>
    <w:rsid w:val="002F6CCA"/>
    <w:rsid w:val="002F6CCD"/>
    <w:rsid w:val="002F6F0E"/>
    <w:rsid w:val="002F70FD"/>
    <w:rsid w:val="002F7218"/>
    <w:rsid w:val="002F7445"/>
    <w:rsid w:val="002F74D3"/>
    <w:rsid w:val="002F76F0"/>
    <w:rsid w:val="002F7845"/>
    <w:rsid w:val="002F79D1"/>
    <w:rsid w:val="002F79F4"/>
    <w:rsid w:val="002F7A27"/>
    <w:rsid w:val="002F7AB7"/>
    <w:rsid w:val="003001A6"/>
    <w:rsid w:val="003001CF"/>
    <w:rsid w:val="0030069B"/>
    <w:rsid w:val="00300887"/>
    <w:rsid w:val="00300A6E"/>
    <w:rsid w:val="00300A74"/>
    <w:rsid w:val="00300A7D"/>
    <w:rsid w:val="00300A80"/>
    <w:rsid w:val="00300E42"/>
    <w:rsid w:val="00300F8B"/>
    <w:rsid w:val="003010A9"/>
    <w:rsid w:val="0030122D"/>
    <w:rsid w:val="003012A1"/>
    <w:rsid w:val="0030146E"/>
    <w:rsid w:val="00301556"/>
    <w:rsid w:val="0030188B"/>
    <w:rsid w:val="00301B50"/>
    <w:rsid w:val="00301B7A"/>
    <w:rsid w:val="00301BAC"/>
    <w:rsid w:val="00301E69"/>
    <w:rsid w:val="00302131"/>
    <w:rsid w:val="003022CC"/>
    <w:rsid w:val="0030280B"/>
    <w:rsid w:val="00302A51"/>
    <w:rsid w:val="00302D55"/>
    <w:rsid w:val="00302E91"/>
    <w:rsid w:val="00303275"/>
    <w:rsid w:val="00303508"/>
    <w:rsid w:val="003037BF"/>
    <w:rsid w:val="00303822"/>
    <w:rsid w:val="00303846"/>
    <w:rsid w:val="003038FB"/>
    <w:rsid w:val="003038FE"/>
    <w:rsid w:val="00303925"/>
    <w:rsid w:val="00303938"/>
    <w:rsid w:val="00303ADC"/>
    <w:rsid w:val="00303B56"/>
    <w:rsid w:val="00303CC9"/>
    <w:rsid w:val="00303D09"/>
    <w:rsid w:val="00303FD8"/>
    <w:rsid w:val="00304021"/>
    <w:rsid w:val="003040CB"/>
    <w:rsid w:val="00304325"/>
    <w:rsid w:val="003043A6"/>
    <w:rsid w:val="00304545"/>
    <w:rsid w:val="00304576"/>
    <w:rsid w:val="0030463B"/>
    <w:rsid w:val="003046C6"/>
    <w:rsid w:val="0030477E"/>
    <w:rsid w:val="00304814"/>
    <w:rsid w:val="0030494A"/>
    <w:rsid w:val="00304C6A"/>
    <w:rsid w:val="00304DA5"/>
    <w:rsid w:val="00304F91"/>
    <w:rsid w:val="0030524D"/>
    <w:rsid w:val="00305301"/>
    <w:rsid w:val="00305360"/>
    <w:rsid w:val="0030550D"/>
    <w:rsid w:val="00305884"/>
    <w:rsid w:val="0030589B"/>
    <w:rsid w:val="003058D4"/>
    <w:rsid w:val="00305922"/>
    <w:rsid w:val="00305CF8"/>
    <w:rsid w:val="00306111"/>
    <w:rsid w:val="00306142"/>
    <w:rsid w:val="003063DE"/>
    <w:rsid w:val="00306696"/>
    <w:rsid w:val="003067F0"/>
    <w:rsid w:val="00306923"/>
    <w:rsid w:val="00306C17"/>
    <w:rsid w:val="00306C32"/>
    <w:rsid w:val="00306D0C"/>
    <w:rsid w:val="00306D7E"/>
    <w:rsid w:val="00306DB1"/>
    <w:rsid w:val="00306E59"/>
    <w:rsid w:val="00306FC3"/>
    <w:rsid w:val="003070C4"/>
    <w:rsid w:val="003070DE"/>
    <w:rsid w:val="00307171"/>
    <w:rsid w:val="003071CA"/>
    <w:rsid w:val="00307280"/>
    <w:rsid w:val="003072E5"/>
    <w:rsid w:val="003075A2"/>
    <w:rsid w:val="003076F2"/>
    <w:rsid w:val="003077F3"/>
    <w:rsid w:val="00307999"/>
    <w:rsid w:val="00307F46"/>
    <w:rsid w:val="00307FA9"/>
    <w:rsid w:val="00307FC8"/>
    <w:rsid w:val="00310128"/>
    <w:rsid w:val="0031030E"/>
    <w:rsid w:val="00310379"/>
    <w:rsid w:val="00310865"/>
    <w:rsid w:val="00310A4A"/>
    <w:rsid w:val="00310A79"/>
    <w:rsid w:val="00310F53"/>
    <w:rsid w:val="00311005"/>
    <w:rsid w:val="00311042"/>
    <w:rsid w:val="0031138F"/>
    <w:rsid w:val="00311668"/>
    <w:rsid w:val="00311938"/>
    <w:rsid w:val="00311CC9"/>
    <w:rsid w:val="00311EA5"/>
    <w:rsid w:val="00312386"/>
    <w:rsid w:val="00312857"/>
    <w:rsid w:val="00312872"/>
    <w:rsid w:val="00312A96"/>
    <w:rsid w:val="00312DDC"/>
    <w:rsid w:val="00313294"/>
    <w:rsid w:val="003133C6"/>
    <w:rsid w:val="00313421"/>
    <w:rsid w:val="00313933"/>
    <w:rsid w:val="0031398C"/>
    <w:rsid w:val="00313BBA"/>
    <w:rsid w:val="00313BD5"/>
    <w:rsid w:val="00313CE1"/>
    <w:rsid w:val="003141B6"/>
    <w:rsid w:val="003142BB"/>
    <w:rsid w:val="003143E2"/>
    <w:rsid w:val="00314519"/>
    <w:rsid w:val="00314679"/>
    <w:rsid w:val="003148BD"/>
    <w:rsid w:val="003149BC"/>
    <w:rsid w:val="00314F93"/>
    <w:rsid w:val="00315097"/>
    <w:rsid w:val="0031512A"/>
    <w:rsid w:val="00315673"/>
    <w:rsid w:val="0031572E"/>
    <w:rsid w:val="00315D20"/>
    <w:rsid w:val="00315D55"/>
    <w:rsid w:val="00316119"/>
    <w:rsid w:val="00316143"/>
    <w:rsid w:val="00316248"/>
    <w:rsid w:val="00316622"/>
    <w:rsid w:val="00316692"/>
    <w:rsid w:val="003166A5"/>
    <w:rsid w:val="003166B8"/>
    <w:rsid w:val="00316899"/>
    <w:rsid w:val="003168BF"/>
    <w:rsid w:val="0031693C"/>
    <w:rsid w:val="00316982"/>
    <w:rsid w:val="00316E08"/>
    <w:rsid w:val="00316F4C"/>
    <w:rsid w:val="00316FBC"/>
    <w:rsid w:val="00317352"/>
    <w:rsid w:val="003173FC"/>
    <w:rsid w:val="003174D1"/>
    <w:rsid w:val="003175F5"/>
    <w:rsid w:val="0031764B"/>
    <w:rsid w:val="003177A9"/>
    <w:rsid w:val="00317A49"/>
    <w:rsid w:val="00317B3B"/>
    <w:rsid w:val="00317C83"/>
    <w:rsid w:val="00317FA0"/>
    <w:rsid w:val="00320155"/>
    <w:rsid w:val="0032033D"/>
    <w:rsid w:val="003204DA"/>
    <w:rsid w:val="00320613"/>
    <w:rsid w:val="00320652"/>
    <w:rsid w:val="0032098A"/>
    <w:rsid w:val="00320DC4"/>
    <w:rsid w:val="00320F22"/>
    <w:rsid w:val="00320F6E"/>
    <w:rsid w:val="0032118A"/>
    <w:rsid w:val="0032127C"/>
    <w:rsid w:val="0032130A"/>
    <w:rsid w:val="003216B3"/>
    <w:rsid w:val="00321813"/>
    <w:rsid w:val="0032193F"/>
    <w:rsid w:val="00321B60"/>
    <w:rsid w:val="00321BA4"/>
    <w:rsid w:val="00321C51"/>
    <w:rsid w:val="00321D85"/>
    <w:rsid w:val="00321E22"/>
    <w:rsid w:val="00321E96"/>
    <w:rsid w:val="003220AF"/>
    <w:rsid w:val="0032213D"/>
    <w:rsid w:val="0032236E"/>
    <w:rsid w:val="003224C3"/>
    <w:rsid w:val="00322674"/>
    <w:rsid w:val="00322850"/>
    <w:rsid w:val="00322A7C"/>
    <w:rsid w:val="00322ABB"/>
    <w:rsid w:val="00322AF9"/>
    <w:rsid w:val="00322B83"/>
    <w:rsid w:val="00322BB6"/>
    <w:rsid w:val="00322DDA"/>
    <w:rsid w:val="00322FE1"/>
    <w:rsid w:val="00323118"/>
    <w:rsid w:val="0032332B"/>
    <w:rsid w:val="00323356"/>
    <w:rsid w:val="003234D3"/>
    <w:rsid w:val="00323ABE"/>
    <w:rsid w:val="00323C69"/>
    <w:rsid w:val="00323D1E"/>
    <w:rsid w:val="00323D1F"/>
    <w:rsid w:val="00323D45"/>
    <w:rsid w:val="003241F9"/>
    <w:rsid w:val="00324391"/>
    <w:rsid w:val="00324601"/>
    <w:rsid w:val="003246D3"/>
    <w:rsid w:val="00324745"/>
    <w:rsid w:val="003248EE"/>
    <w:rsid w:val="00324AFC"/>
    <w:rsid w:val="00324C04"/>
    <w:rsid w:val="003251EB"/>
    <w:rsid w:val="003252E8"/>
    <w:rsid w:val="003252F2"/>
    <w:rsid w:val="00325532"/>
    <w:rsid w:val="00325590"/>
    <w:rsid w:val="00325650"/>
    <w:rsid w:val="00325745"/>
    <w:rsid w:val="00325778"/>
    <w:rsid w:val="00325802"/>
    <w:rsid w:val="00325A51"/>
    <w:rsid w:val="00325EF5"/>
    <w:rsid w:val="00325F15"/>
    <w:rsid w:val="003261B0"/>
    <w:rsid w:val="00326255"/>
    <w:rsid w:val="003262A2"/>
    <w:rsid w:val="00326733"/>
    <w:rsid w:val="00326786"/>
    <w:rsid w:val="00326814"/>
    <w:rsid w:val="0032690F"/>
    <w:rsid w:val="00326A88"/>
    <w:rsid w:val="00326BB7"/>
    <w:rsid w:val="00326D31"/>
    <w:rsid w:val="00326D44"/>
    <w:rsid w:val="00326EFF"/>
    <w:rsid w:val="00327001"/>
    <w:rsid w:val="003273AA"/>
    <w:rsid w:val="003275B4"/>
    <w:rsid w:val="003276AE"/>
    <w:rsid w:val="0032775A"/>
    <w:rsid w:val="003277C0"/>
    <w:rsid w:val="00327919"/>
    <w:rsid w:val="00327A85"/>
    <w:rsid w:val="00327D2E"/>
    <w:rsid w:val="0033004D"/>
    <w:rsid w:val="003301BB"/>
    <w:rsid w:val="003301DE"/>
    <w:rsid w:val="00330976"/>
    <w:rsid w:val="00330A63"/>
    <w:rsid w:val="00330D0B"/>
    <w:rsid w:val="00330D1C"/>
    <w:rsid w:val="00330FA1"/>
    <w:rsid w:val="003310B4"/>
    <w:rsid w:val="00331305"/>
    <w:rsid w:val="0033145B"/>
    <w:rsid w:val="003315EA"/>
    <w:rsid w:val="00331717"/>
    <w:rsid w:val="003318AB"/>
    <w:rsid w:val="00331922"/>
    <w:rsid w:val="0033192E"/>
    <w:rsid w:val="003319EF"/>
    <w:rsid w:val="00331A31"/>
    <w:rsid w:val="00331AB7"/>
    <w:rsid w:val="00331AE0"/>
    <w:rsid w:val="00331EE6"/>
    <w:rsid w:val="00332065"/>
    <w:rsid w:val="00332089"/>
    <w:rsid w:val="00332252"/>
    <w:rsid w:val="00332339"/>
    <w:rsid w:val="0033237C"/>
    <w:rsid w:val="00332495"/>
    <w:rsid w:val="0033262B"/>
    <w:rsid w:val="003327F7"/>
    <w:rsid w:val="00332910"/>
    <w:rsid w:val="003329AA"/>
    <w:rsid w:val="00332B29"/>
    <w:rsid w:val="00332BB6"/>
    <w:rsid w:val="00332BDC"/>
    <w:rsid w:val="00332CC8"/>
    <w:rsid w:val="00332DE1"/>
    <w:rsid w:val="00332DEB"/>
    <w:rsid w:val="00333023"/>
    <w:rsid w:val="00333364"/>
    <w:rsid w:val="0033337B"/>
    <w:rsid w:val="003337FE"/>
    <w:rsid w:val="00333872"/>
    <w:rsid w:val="003338E7"/>
    <w:rsid w:val="00333EC7"/>
    <w:rsid w:val="00333F89"/>
    <w:rsid w:val="00334199"/>
    <w:rsid w:val="003341B2"/>
    <w:rsid w:val="003344F9"/>
    <w:rsid w:val="00334564"/>
    <w:rsid w:val="00334787"/>
    <w:rsid w:val="00334855"/>
    <w:rsid w:val="00334881"/>
    <w:rsid w:val="00334D24"/>
    <w:rsid w:val="00334DA2"/>
    <w:rsid w:val="00334E9F"/>
    <w:rsid w:val="003350B7"/>
    <w:rsid w:val="003351BD"/>
    <w:rsid w:val="003355C2"/>
    <w:rsid w:val="0033584D"/>
    <w:rsid w:val="003359CE"/>
    <w:rsid w:val="00335A0D"/>
    <w:rsid w:val="00335B2D"/>
    <w:rsid w:val="00335EA7"/>
    <w:rsid w:val="00336152"/>
    <w:rsid w:val="0033616F"/>
    <w:rsid w:val="003363E0"/>
    <w:rsid w:val="0033651F"/>
    <w:rsid w:val="00336856"/>
    <w:rsid w:val="00336907"/>
    <w:rsid w:val="00336916"/>
    <w:rsid w:val="00336947"/>
    <w:rsid w:val="003369A9"/>
    <w:rsid w:val="00336D94"/>
    <w:rsid w:val="00337116"/>
    <w:rsid w:val="003371F7"/>
    <w:rsid w:val="003374F7"/>
    <w:rsid w:val="00337551"/>
    <w:rsid w:val="00337638"/>
    <w:rsid w:val="00337A44"/>
    <w:rsid w:val="00337F94"/>
    <w:rsid w:val="00337FDB"/>
    <w:rsid w:val="00340052"/>
    <w:rsid w:val="003401E1"/>
    <w:rsid w:val="00340674"/>
    <w:rsid w:val="0034076A"/>
    <w:rsid w:val="00340867"/>
    <w:rsid w:val="003409AE"/>
    <w:rsid w:val="00340B55"/>
    <w:rsid w:val="00340B5A"/>
    <w:rsid w:val="00340B66"/>
    <w:rsid w:val="00340BB3"/>
    <w:rsid w:val="00340CE6"/>
    <w:rsid w:val="00340D1F"/>
    <w:rsid w:val="00340D28"/>
    <w:rsid w:val="00340D6C"/>
    <w:rsid w:val="003412AA"/>
    <w:rsid w:val="0034134C"/>
    <w:rsid w:val="0034140A"/>
    <w:rsid w:val="00341419"/>
    <w:rsid w:val="003414A4"/>
    <w:rsid w:val="0034195F"/>
    <w:rsid w:val="003419B6"/>
    <w:rsid w:val="00341C0F"/>
    <w:rsid w:val="00341E93"/>
    <w:rsid w:val="003423E0"/>
    <w:rsid w:val="003428FD"/>
    <w:rsid w:val="00342CA5"/>
    <w:rsid w:val="00342DF8"/>
    <w:rsid w:val="00342E6F"/>
    <w:rsid w:val="00342E72"/>
    <w:rsid w:val="00342FC6"/>
    <w:rsid w:val="003432D0"/>
    <w:rsid w:val="003434CF"/>
    <w:rsid w:val="003436BF"/>
    <w:rsid w:val="003437EF"/>
    <w:rsid w:val="003438BA"/>
    <w:rsid w:val="00343AA5"/>
    <w:rsid w:val="00343B85"/>
    <w:rsid w:val="00343D5D"/>
    <w:rsid w:val="00344037"/>
    <w:rsid w:val="00344071"/>
    <w:rsid w:val="003440BD"/>
    <w:rsid w:val="00344391"/>
    <w:rsid w:val="003447DA"/>
    <w:rsid w:val="003448C6"/>
    <w:rsid w:val="003449F3"/>
    <w:rsid w:val="00344A04"/>
    <w:rsid w:val="00344C50"/>
    <w:rsid w:val="00344FE3"/>
    <w:rsid w:val="00345422"/>
    <w:rsid w:val="00345460"/>
    <w:rsid w:val="0034547D"/>
    <w:rsid w:val="003454D8"/>
    <w:rsid w:val="0034552E"/>
    <w:rsid w:val="00345532"/>
    <w:rsid w:val="0034553A"/>
    <w:rsid w:val="0034578D"/>
    <w:rsid w:val="003457CA"/>
    <w:rsid w:val="003459C6"/>
    <w:rsid w:val="00345B26"/>
    <w:rsid w:val="00345DED"/>
    <w:rsid w:val="00345F83"/>
    <w:rsid w:val="0034612C"/>
    <w:rsid w:val="0034614C"/>
    <w:rsid w:val="00346252"/>
    <w:rsid w:val="00346428"/>
    <w:rsid w:val="003465A6"/>
    <w:rsid w:val="003465AC"/>
    <w:rsid w:val="003466E8"/>
    <w:rsid w:val="0034672F"/>
    <w:rsid w:val="00346906"/>
    <w:rsid w:val="003469A5"/>
    <w:rsid w:val="0034749D"/>
    <w:rsid w:val="00347626"/>
    <w:rsid w:val="00347696"/>
    <w:rsid w:val="00347984"/>
    <w:rsid w:val="00350170"/>
    <w:rsid w:val="003501A2"/>
    <w:rsid w:val="00350248"/>
    <w:rsid w:val="003502C7"/>
    <w:rsid w:val="00350701"/>
    <w:rsid w:val="0035092A"/>
    <w:rsid w:val="00350A6E"/>
    <w:rsid w:val="00350D17"/>
    <w:rsid w:val="00350F65"/>
    <w:rsid w:val="003511D5"/>
    <w:rsid w:val="003511ED"/>
    <w:rsid w:val="0035137F"/>
    <w:rsid w:val="003513DB"/>
    <w:rsid w:val="003515E8"/>
    <w:rsid w:val="00351601"/>
    <w:rsid w:val="00351645"/>
    <w:rsid w:val="00351717"/>
    <w:rsid w:val="00351909"/>
    <w:rsid w:val="00351980"/>
    <w:rsid w:val="00351A30"/>
    <w:rsid w:val="00351C74"/>
    <w:rsid w:val="00351CB1"/>
    <w:rsid w:val="00351D9A"/>
    <w:rsid w:val="00351D9C"/>
    <w:rsid w:val="00351F4A"/>
    <w:rsid w:val="003520B2"/>
    <w:rsid w:val="00352139"/>
    <w:rsid w:val="00352245"/>
    <w:rsid w:val="0035241A"/>
    <w:rsid w:val="00352575"/>
    <w:rsid w:val="003526EA"/>
    <w:rsid w:val="003528C1"/>
    <w:rsid w:val="003528EC"/>
    <w:rsid w:val="00352931"/>
    <w:rsid w:val="00352A3B"/>
    <w:rsid w:val="00352AE7"/>
    <w:rsid w:val="00352F53"/>
    <w:rsid w:val="00352F59"/>
    <w:rsid w:val="0035302B"/>
    <w:rsid w:val="00353203"/>
    <w:rsid w:val="00353222"/>
    <w:rsid w:val="00353233"/>
    <w:rsid w:val="00353346"/>
    <w:rsid w:val="0035343E"/>
    <w:rsid w:val="003534B1"/>
    <w:rsid w:val="00353673"/>
    <w:rsid w:val="00353B98"/>
    <w:rsid w:val="00354060"/>
    <w:rsid w:val="0035408C"/>
    <w:rsid w:val="003540B5"/>
    <w:rsid w:val="0035421A"/>
    <w:rsid w:val="00354256"/>
    <w:rsid w:val="003543B3"/>
    <w:rsid w:val="00354523"/>
    <w:rsid w:val="003546C6"/>
    <w:rsid w:val="00354811"/>
    <w:rsid w:val="0035489C"/>
    <w:rsid w:val="00354B19"/>
    <w:rsid w:val="00354D69"/>
    <w:rsid w:val="00354E07"/>
    <w:rsid w:val="00354E6E"/>
    <w:rsid w:val="00355578"/>
    <w:rsid w:val="003555D9"/>
    <w:rsid w:val="003559F2"/>
    <w:rsid w:val="00355BB6"/>
    <w:rsid w:val="00355C7B"/>
    <w:rsid w:val="00355C89"/>
    <w:rsid w:val="00355DB9"/>
    <w:rsid w:val="00356042"/>
    <w:rsid w:val="00356154"/>
    <w:rsid w:val="003562F1"/>
    <w:rsid w:val="00356312"/>
    <w:rsid w:val="00356387"/>
    <w:rsid w:val="003563A3"/>
    <w:rsid w:val="003563AA"/>
    <w:rsid w:val="00356563"/>
    <w:rsid w:val="00356647"/>
    <w:rsid w:val="0035691D"/>
    <w:rsid w:val="00356AEA"/>
    <w:rsid w:val="00356B3E"/>
    <w:rsid w:val="00356BB9"/>
    <w:rsid w:val="00356DF4"/>
    <w:rsid w:val="00356DFB"/>
    <w:rsid w:val="00356F6D"/>
    <w:rsid w:val="00356FB0"/>
    <w:rsid w:val="0035717F"/>
    <w:rsid w:val="00357196"/>
    <w:rsid w:val="0035751A"/>
    <w:rsid w:val="00357661"/>
    <w:rsid w:val="003576DB"/>
    <w:rsid w:val="00357789"/>
    <w:rsid w:val="0035785A"/>
    <w:rsid w:val="003578CA"/>
    <w:rsid w:val="00357A91"/>
    <w:rsid w:val="00357ACB"/>
    <w:rsid w:val="00357B4D"/>
    <w:rsid w:val="00357BD7"/>
    <w:rsid w:val="00357E0C"/>
    <w:rsid w:val="00357E5A"/>
    <w:rsid w:val="00357FCF"/>
    <w:rsid w:val="00360087"/>
    <w:rsid w:val="0036049C"/>
    <w:rsid w:val="00360557"/>
    <w:rsid w:val="00360877"/>
    <w:rsid w:val="003608C2"/>
    <w:rsid w:val="00360F02"/>
    <w:rsid w:val="00361448"/>
    <w:rsid w:val="0036144F"/>
    <w:rsid w:val="00361619"/>
    <w:rsid w:val="00361648"/>
    <w:rsid w:val="003616B8"/>
    <w:rsid w:val="003617C9"/>
    <w:rsid w:val="00361879"/>
    <w:rsid w:val="003618EB"/>
    <w:rsid w:val="003619C6"/>
    <w:rsid w:val="00361C7A"/>
    <w:rsid w:val="00361DC8"/>
    <w:rsid w:val="00361DE5"/>
    <w:rsid w:val="003620A2"/>
    <w:rsid w:val="003620DC"/>
    <w:rsid w:val="0036211C"/>
    <w:rsid w:val="00362221"/>
    <w:rsid w:val="003622B8"/>
    <w:rsid w:val="003623D7"/>
    <w:rsid w:val="003624C8"/>
    <w:rsid w:val="003624F5"/>
    <w:rsid w:val="00362678"/>
    <w:rsid w:val="003627D0"/>
    <w:rsid w:val="00362A7E"/>
    <w:rsid w:val="00362C0C"/>
    <w:rsid w:val="00363088"/>
    <w:rsid w:val="00363169"/>
    <w:rsid w:val="0036333B"/>
    <w:rsid w:val="003633E9"/>
    <w:rsid w:val="00363417"/>
    <w:rsid w:val="003634F6"/>
    <w:rsid w:val="00363629"/>
    <w:rsid w:val="0036378F"/>
    <w:rsid w:val="00363820"/>
    <w:rsid w:val="003638DE"/>
    <w:rsid w:val="00363A35"/>
    <w:rsid w:val="00363B90"/>
    <w:rsid w:val="00363F62"/>
    <w:rsid w:val="003640F6"/>
    <w:rsid w:val="00364570"/>
    <w:rsid w:val="0036473F"/>
    <w:rsid w:val="00364A55"/>
    <w:rsid w:val="00364B0A"/>
    <w:rsid w:val="0036503D"/>
    <w:rsid w:val="00365410"/>
    <w:rsid w:val="003654A7"/>
    <w:rsid w:val="0036554C"/>
    <w:rsid w:val="00365653"/>
    <w:rsid w:val="003657CE"/>
    <w:rsid w:val="00365B61"/>
    <w:rsid w:val="00365C77"/>
    <w:rsid w:val="00365DF3"/>
    <w:rsid w:val="00365EA1"/>
    <w:rsid w:val="00365EFF"/>
    <w:rsid w:val="0036606E"/>
    <w:rsid w:val="0036621C"/>
    <w:rsid w:val="00366308"/>
    <w:rsid w:val="0036659A"/>
    <w:rsid w:val="003666D5"/>
    <w:rsid w:val="00366C3E"/>
    <w:rsid w:val="00366E23"/>
    <w:rsid w:val="00366E54"/>
    <w:rsid w:val="00367017"/>
    <w:rsid w:val="003673B4"/>
    <w:rsid w:val="0036746A"/>
    <w:rsid w:val="003677B4"/>
    <w:rsid w:val="00367929"/>
    <w:rsid w:val="003679BC"/>
    <w:rsid w:val="003679C2"/>
    <w:rsid w:val="00367A78"/>
    <w:rsid w:val="00367BC1"/>
    <w:rsid w:val="00367D32"/>
    <w:rsid w:val="00367D39"/>
    <w:rsid w:val="00367F95"/>
    <w:rsid w:val="00370255"/>
    <w:rsid w:val="003702C6"/>
    <w:rsid w:val="003702F8"/>
    <w:rsid w:val="003704B4"/>
    <w:rsid w:val="00370584"/>
    <w:rsid w:val="00370AA9"/>
    <w:rsid w:val="00370BD1"/>
    <w:rsid w:val="00370EE4"/>
    <w:rsid w:val="00370EFB"/>
    <w:rsid w:val="00370F4D"/>
    <w:rsid w:val="00370FA7"/>
    <w:rsid w:val="003711DF"/>
    <w:rsid w:val="003715B7"/>
    <w:rsid w:val="0037164B"/>
    <w:rsid w:val="003716E8"/>
    <w:rsid w:val="00371960"/>
    <w:rsid w:val="00371AE8"/>
    <w:rsid w:val="00371C26"/>
    <w:rsid w:val="00371DE6"/>
    <w:rsid w:val="00371E20"/>
    <w:rsid w:val="00371EBA"/>
    <w:rsid w:val="00371EEC"/>
    <w:rsid w:val="0037208E"/>
    <w:rsid w:val="0037217C"/>
    <w:rsid w:val="00372309"/>
    <w:rsid w:val="00372388"/>
    <w:rsid w:val="003724D8"/>
    <w:rsid w:val="00372643"/>
    <w:rsid w:val="00372896"/>
    <w:rsid w:val="00372A3A"/>
    <w:rsid w:val="00372A51"/>
    <w:rsid w:val="00372C29"/>
    <w:rsid w:val="00372F8A"/>
    <w:rsid w:val="00373053"/>
    <w:rsid w:val="00373152"/>
    <w:rsid w:val="003731D0"/>
    <w:rsid w:val="00373201"/>
    <w:rsid w:val="0037329F"/>
    <w:rsid w:val="0037332C"/>
    <w:rsid w:val="00373342"/>
    <w:rsid w:val="00373607"/>
    <w:rsid w:val="003736D1"/>
    <w:rsid w:val="00373AF5"/>
    <w:rsid w:val="00373B0F"/>
    <w:rsid w:val="00373B97"/>
    <w:rsid w:val="00373E00"/>
    <w:rsid w:val="003742C2"/>
    <w:rsid w:val="003742F6"/>
    <w:rsid w:val="0037443C"/>
    <w:rsid w:val="00374773"/>
    <w:rsid w:val="0037488C"/>
    <w:rsid w:val="00374890"/>
    <w:rsid w:val="00374B87"/>
    <w:rsid w:val="00374C6E"/>
    <w:rsid w:val="00374D48"/>
    <w:rsid w:val="00374FAA"/>
    <w:rsid w:val="00375078"/>
    <w:rsid w:val="00375357"/>
    <w:rsid w:val="00375AB1"/>
    <w:rsid w:val="00375C71"/>
    <w:rsid w:val="00375D06"/>
    <w:rsid w:val="00375F5C"/>
    <w:rsid w:val="003760CD"/>
    <w:rsid w:val="00376100"/>
    <w:rsid w:val="00376451"/>
    <w:rsid w:val="003765A4"/>
    <w:rsid w:val="00376958"/>
    <w:rsid w:val="00376A7F"/>
    <w:rsid w:val="00376AEF"/>
    <w:rsid w:val="00376B84"/>
    <w:rsid w:val="00376D41"/>
    <w:rsid w:val="00376D85"/>
    <w:rsid w:val="00376F4B"/>
    <w:rsid w:val="00377300"/>
    <w:rsid w:val="003773A1"/>
    <w:rsid w:val="00377415"/>
    <w:rsid w:val="00377620"/>
    <w:rsid w:val="003776DD"/>
    <w:rsid w:val="003777FF"/>
    <w:rsid w:val="00377882"/>
    <w:rsid w:val="00377A26"/>
    <w:rsid w:val="00377BD0"/>
    <w:rsid w:val="00377D2A"/>
    <w:rsid w:val="00377D76"/>
    <w:rsid w:val="00380096"/>
    <w:rsid w:val="003803E5"/>
    <w:rsid w:val="00380439"/>
    <w:rsid w:val="0038045E"/>
    <w:rsid w:val="003804F1"/>
    <w:rsid w:val="0038055C"/>
    <w:rsid w:val="00380707"/>
    <w:rsid w:val="0038071B"/>
    <w:rsid w:val="00380C93"/>
    <w:rsid w:val="00380DEE"/>
    <w:rsid w:val="00381081"/>
    <w:rsid w:val="00381158"/>
    <w:rsid w:val="003811AF"/>
    <w:rsid w:val="003811F3"/>
    <w:rsid w:val="00381610"/>
    <w:rsid w:val="00381658"/>
    <w:rsid w:val="00381C36"/>
    <w:rsid w:val="00381DA8"/>
    <w:rsid w:val="00381DED"/>
    <w:rsid w:val="00381DEE"/>
    <w:rsid w:val="00381E48"/>
    <w:rsid w:val="00381E70"/>
    <w:rsid w:val="00381ED2"/>
    <w:rsid w:val="00381FCB"/>
    <w:rsid w:val="0038204C"/>
    <w:rsid w:val="003820D1"/>
    <w:rsid w:val="003822E3"/>
    <w:rsid w:val="0038244C"/>
    <w:rsid w:val="00382469"/>
    <w:rsid w:val="0038250D"/>
    <w:rsid w:val="00382987"/>
    <w:rsid w:val="003829F1"/>
    <w:rsid w:val="00382A2B"/>
    <w:rsid w:val="00382A2F"/>
    <w:rsid w:val="00382C58"/>
    <w:rsid w:val="00382E60"/>
    <w:rsid w:val="00382F01"/>
    <w:rsid w:val="003830DA"/>
    <w:rsid w:val="0038317C"/>
    <w:rsid w:val="003832F2"/>
    <w:rsid w:val="0038362E"/>
    <w:rsid w:val="003836C9"/>
    <w:rsid w:val="00383730"/>
    <w:rsid w:val="00383790"/>
    <w:rsid w:val="003837DE"/>
    <w:rsid w:val="00383F64"/>
    <w:rsid w:val="003841D7"/>
    <w:rsid w:val="003841E2"/>
    <w:rsid w:val="0038422C"/>
    <w:rsid w:val="0038430B"/>
    <w:rsid w:val="0038454F"/>
    <w:rsid w:val="00384711"/>
    <w:rsid w:val="003848DD"/>
    <w:rsid w:val="00384EDC"/>
    <w:rsid w:val="003850F3"/>
    <w:rsid w:val="00385121"/>
    <w:rsid w:val="00385335"/>
    <w:rsid w:val="00385494"/>
    <w:rsid w:val="0038597E"/>
    <w:rsid w:val="003859D3"/>
    <w:rsid w:val="00385A7E"/>
    <w:rsid w:val="00385B57"/>
    <w:rsid w:val="00385CDA"/>
    <w:rsid w:val="00385CF8"/>
    <w:rsid w:val="00385D11"/>
    <w:rsid w:val="00386077"/>
    <w:rsid w:val="0038610C"/>
    <w:rsid w:val="00386130"/>
    <w:rsid w:val="00386181"/>
    <w:rsid w:val="003863C1"/>
    <w:rsid w:val="00386688"/>
    <w:rsid w:val="003867A9"/>
    <w:rsid w:val="00386960"/>
    <w:rsid w:val="003869C0"/>
    <w:rsid w:val="00386A63"/>
    <w:rsid w:val="00386C45"/>
    <w:rsid w:val="00386F30"/>
    <w:rsid w:val="00387404"/>
    <w:rsid w:val="003875EB"/>
    <w:rsid w:val="00387608"/>
    <w:rsid w:val="003879B6"/>
    <w:rsid w:val="00387AFB"/>
    <w:rsid w:val="00387B1A"/>
    <w:rsid w:val="00387E86"/>
    <w:rsid w:val="00390043"/>
    <w:rsid w:val="0039017A"/>
    <w:rsid w:val="0039023B"/>
    <w:rsid w:val="00390633"/>
    <w:rsid w:val="003908CE"/>
    <w:rsid w:val="00390A5C"/>
    <w:rsid w:val="00390B18"/>
    <w:rsid w:val="00390E84"/>
    <w:rsid w:val="00390EA8"/>
    <w:rsid w:val="00391240"/>
    <w:rsid w:val="003917FE"/>
    <w:rsid w:val="0039190E"/>
    <w:rsid w:val="00391A4C"/>
    <w:rsid w:val="00391D88"/>
    <w:rsid w:val="00391E35"/>
    <w:rsid w:val="00392090"/>
    <w:rsid w:val="00392385"/>
    <w:rsid w:val="0039239C"/>
    <w:rsid w:val="003923C1"/>
    <w:rsid w:val="00392583"/>
    <w:rsid w:val="00392895"/>
    <w:rsid w:val="00392C42"/>
    <w:rsid w:val="00392C99"/>
    <w:rsid w:val="00392D78"/>
    <w:rsid w:val="00393026"/>
    <w:rsid w:val="00393125"/>
    <w:rsid w:val="00393259"/>
    <w:rsid w:val="0039362D"/>
    <w:rsid w:val="00393826"/>
    <w:rsid w:val="00393B6C"/>
    <w:rsid w:val="0039410F"/>
    <w:rsid w:val="00394601"/>
    <w:rsid w:val="00394603"/>
    <w:rsid w:val="00394862"/>
    <w:rsid w:val="00394930"/>
    <w:rsid w:val="00394C79"/>
    <w:rsid w:val="00394CB2"/>
    <w:rsid w:val="00394D78"/>
    <w:rsid w:val="00394E78"/>
    <w:rsid w:val="003950CC"/>
    <w:rsid w:val="003953D4"/>
    <w:rsid w:val="00395746"/>
    <w:rsid w:val="003957AE"/>
    <w:rsid w:val="00395833"/>
    <w:rsid w:val="00395BC0"/>
    <w:rsid w:val="00395BDE"/>
    <w:rsid w:val="00395C33"/>
    <w:rsid w:val="00395D22"/>
    <w:rsid w:val="00395D8E"/>
    <w:rsid w:val="00395DD0"/>
    <w:rsid w:val="003961AC"/>
    <w:rsid w:val="00396335"/>
    <w:rsid w:val="003963E7"/>
    <w:rsid w:val="00396439"/>
    <w:rsid w:val="00396575"/>
    <w:rsid w:val="00396797"/>
    <w:rsid w:val="00396967"/>
    <w:rsid w:val="00396B99"/>
    <w:rsid w:val="00397095"/>
    <w:rsid w:val="003975AC"/>
    <w:rsid w:val="00397E2B"/>
    <w:rsid w:val="0039B513"/>
    <w:rsid w:val="003A01A3"/>
    <w:rsid w:val="003A021B"/>
    <w:rsid w:val="003A0359"/>
    <w:rsid w:val="003A04B9"/>
    <w:rsid w:val="003A0726"/>
    <w:rsid w:val="003A0861"/>
    <w:rsid w:val="003A0B30"/>
    <w:rsid w:val="003A0D2C"/>
    <w:rsid w:val="003A0EEF"/>
    <w:rsid w:val="003A1060"/>
    <w:rsid w:val="003A11C7"/>
    <w:rsid w:val="003A11F5"/>
    <w:rsid w:val="003A12EE"/>
    <w:rsid w:val="003A135D"/>
    <w:rsid w:val="003A169D"/>
    <w:rsid w:val="003A1702"/>
    <w:rsid w:val="003A194D"/>
    <w:rsid w:val="003A1A3F"/>
    <w:rsid w:val="003A1AFB"/>
    <w:rsid w:val="003A1CA5"/>
    <w:rsid w:val="003A1D04"/>
    <w:rsid w:val="003A1D68"/>
    <w:rsid w:val="003A1E6E"/>
    <w:rsid w:val="003A1E92"/>
    <w:rsid w:val="003A1FD6"/>
    <w:rsid w:val="003A2243"/>
    <w:rsid w:val="003A23C5"/>
    <w:rsid w:val="003A2401"/>
    <w:rsid w:val="003A2490"/>
    <w:rsid w:val="003A24F3"/>
    <w:rsid w:val="003A26EC"/>
    <w:rsid w:val="003A2D6C"/>
    <w:rsid w:val="003A2DDD"/>
    <w:rsid w:val="003A2E1B"/>
    <w:rsid w:val="003A2E43"/>
    <w:rsid w:val="003A2EB1"/>
    <w:rsid w:val="003A2F25"/>
    <w:rsid w:val="003A3132"/>
    <w:rsid w:val="003A31E6"/>
    <w:rsid w:val="003A32D0"/>
    <w:rsid w:val="003A34A2"/>
    <w:rsid w:val="003A3993"/>
    <w:rsid w:val="003A3B26"/>
    <w:rsid w:val="003A3B2E"/>
    <w:rsid w:val="003A3C5A"/>
    <w:rsid w:val="003A3C85"/>
    <w:rsid w:val="003A401E"/>
    <w:rsid w:val="003A416E"/>
    <w:rsid w:val="003A41CA"/>
    <w:rsid w:val="003A41E5"/>
    <w:rsid w:val="003A4220"/>
    <w:rsid w:val="003A4231"/>
    <w:rsid w:val="003A45CA"/>
    <w:rsid w:val="003A45E0"/>
    <w:rsid w:val="003A48F8"/>
    <w:rsid w:val="003A4938"/>
    <w:rsid w:val="003A49C3"/>
    <w:rsid w:val="003A4ADC"/>
    <w:rsid w:val="003A4F1D"/>
    <w:rsid w:val="003A5161"/>
    <w:rsid w:val="003A517C"/>
    <w:rsid w:val="003A53BA"/>
    <w:rsid w:val="003A5482"/>
    <w:rsid w:val="003A54DD"/>
    <w:rsid w:val="003A56AE"/>
    <w:rsid w:val="003A5733"/>
    <w:rsid w:val="003A577C"/>
    <w:rsid w:val="003A57C9"/>
    <w:rsid w:val="003A581B"/>
    <w:rsid w:val="003A5881"/>
    <w:rsid w:val="003A58E3"/>
    <w:rsid w:val="003A5A55"/>
    <w:rsid w:val="003A5B92"/>
    <w:rsid w:val="003A5C37"/>
    <w:rsid w:val="003A5C4C"/>
    <w:rsid w:val="003A5D0E"/>
    <w:rsid w:val="003A5E63"/>
    <w:rsid w:val="003A5ECD"/>
    <w:rsid w:val="003A5FBB"/>
    <w:rsid w:val="003A621F"/>
    <w:rsid w:val="003A63AF"/>
    <w:rsid w:val="003A6423"/>
    <w:rsid w:val="003A64EB"/>
    <w:rsid w:val="003A65EB"/>
    <w:rsid w:val="003A6892"/>
    <w:rsid w:val="003A6AE5"/>
    <w:rsid w:val="003A6B8E"/>
    <w:rsid w:val="003A6F71"/>
    <w:rsid w:val="003A71F8"/>
    <w:rsid w:val="003A76DD"/>
    <w:rsid w:val="003A76EB"/>
    <w:rsid w:val="003A7787"/>
    <w:rsid w:val="003A7DD0"/>
    <w:rsid w:val="003A7E0E"/>
    <w:rsid w:val="003A7EFE"/>
    <w:rsid w:val="003A7FD9"/>
    <w:rsid w:val="003B01DA"/>
    <w:rsid w:val="003B01FA"/>
    <w:rsid w:val="003B029C"/>
    <w:rsid w:val="003B0409"/>
    <w:rsid w:val="003B0504"/>
    <w:rsid w:val="003B0512"/>
    <w:rsid w:val="003B058B"/>
    <w:rsid w:val="003B05EC"/>
    <w:rsid w:val="003B0773"/>
    <w:rsid w:val="003B087A"/>
    <w:rsid w:val="003B0AE4"/>
    <w:rsid w:val="003B0BA1"/>
    <w:rsid w:val="003B0D5D"/>
    <w:rsid w:val="003B0DC1"/>
    <w:rsid w:val="003B0E99"/>
    <w:rsid w:val="003B1001"/>
    <w:rsid w:val="003B1017"/>
    <w:rsid w:val="003B1019"/>
    <w:rsid w:val="003B11FD"/>
    <w:rsid w:val="003B123D"/>
    <w:rsid w:val="003B165A"/>
    <w:rsid w:val="003B1741"/>
    <w:rsid w:val="003B1749"/>
    <w:rsid w:val="003B18A4"/>
    <w:rsid w:val="003B1908"/>
    <w:rsid w:val="003B1A0C"/>
    <w:rsid w:val="003B1B61"/>
    <w:rsid w:val="003B1CC0"/>
    <w:rsid w:val="003B1CDF"/>
    <w:rsid w:val="003B1E13"/>
    <w:rsid w:val="003B1F21"/>
    <w:rsid w:val="003B2173"/>
    <w:rsid w:val="003B2257"/>
    <w:rsid w:val="003B2328"/>
    <w:rsid w:val="003B234F"/>
    <w:rsid w:val="003B2555"/>
    <w:rsid w:val="003B268F"/>
    <w:rsid w:val="003B2D08"/>
    <w:rsid w:val="003B2D64"/>
    <w:rsid w:val="003B2F44"/>
    <w:rsid w:val="003B30F6"/>
    <w:rsid w:val="003B34F7"/>
    <w:rsid w:val="003B3938"/>
    <w:rsid w:val="003B39E5"/>
    <w:rsid w:val="003B3AF4"/>
    <w:rsid w:val="003B3B27"/>
    <w:rsid w:val="003B3C06"/>
    <w:rsid w:val="003B4161"/>
    <w:rsid w:val="003B4185"/>
    <w:rsid w:val="003B430F"/>
    <w:rsid w:val="003B44FE"/>
    <w:rsid w:val="003B490B"/>
    <w:rsid w:val="003B4B11"/>
    <w:rsid w:val="003B4B70"/>
    <w:rsid w:val="003B4C46"/>
    <w:rsid w:val="003B4D73"/>
    <w:rsid w:val="003B4F45"/>
    <w:rsid w:val="003B519C"/>
    <w:rsid w:val="003B51A5"/>
    <w:rsid w:val="003B5360"/>
    <w:rsid w:val="003B5506"/>
    <w:rsid w:val="003B5565"/>
    <w:rsid w:val="003B57B4"/>
    <w:rsid w:val="003B59EA"/>
    <w:rsid w:val="003B5B08"/>
    <w:rsid w:val="003B5D38"/>
    <w:rsid w:val="003B6080"/>
    <w:rsid w:val="003B60B6"/>
    <w:rsid w:val="003B618B"/>
    <w:rsid w:val="003B6591"/>
    <w:rsid w:val="003B69DC"/>
    <w:rsid w:val="003B6AEB"/>
    <w:rsid w:val="003B6B9F"/>
    <w:rsid w:val="003B6BA0"/>
    <w:rsid w:val="003B6BA7"/>
    <w:rsid w:val="003B6E71"/>
    <w:rsid w:val="003B6E8A"/>
    <w:rsid w:val="003B6F1D"/>
    <w:rsid w:val="003B6F56"/>
    <w:rsid w:val="003B7085"/>
    <w:rsid w:val="003B7098"/>
    <w:rsid w:val="003B725F"/>
    <w:rsid w:val="003B72D3"/>
    <w:rsid w:val="003B7659"/>
    <w:rsid w:val="003B7744"/>
    <w:rsid w:val="003B7AC8"/>
    <w:rsid w:val="003B7B13"/>
    <w:rsid w:val="003B7C64"/>
    <w:rsid w:val="003C0241"/>
    <w:rsid w:val="003C024F"/>
    <w:rsid w:val="003C035D"/>
    <w:rsid w:val="003C06B1"/>
    <w:rsid w:val="003C086A"/>
    <w:rsid w:val="003C0AB1"/>
    <w:rsid w:val="003C0B30"/>
    <w:rsid w:val="003C0B84"/>
    <w:rsid w:val="003C0B93"/>
    <w:rsid w:val="003C0D79"/>
    <w:rsid w:val="003C0EC9"/>
    <w:rsid w:val="003C0F7E"/>
    <w:rsid w:val="003C1046"/>
    <w:rsid w:val="003C11AE"/>
    <w:rsid w:val="003C121C"/>
    <w:rsid w:val="003C12FC"/>
    <w:rsid w:val="003C1306"/>
    <w:rsid w:val="003C14B7"/>
    <w:rsid w:val="003C173F"/>
    <w:rsid w:val="003C19AC"/>
    <w:rsid w:val="003C1BF8"/>
    <w:rsid w:val="003C1F27"/>
    <w:rsid w:val="003C215B"/>
    <w:rsid w:val="003C2390"/>
    <w:rsid w:val="003C2855"/>
    <w:rsid w:val="003C2A7B"/>
    <w:rsid w:val="003C2A9D"/>
    <w:rsid w:val="003C2BBE"/>
    <w:rsid w:val="003C2BC3"/>
    <w:rsid w:val="003C2BDD"/>
    <w:rsid w:val="003C2CAB"/>
    <w:rsid w:val="003C2D47"/>
    <w:rsid w:val="003C2D64"/>
    <w:rsid w:val="003C2DA9"/>
    <w:rsid w:val="003C2E11"/>
    <w:rsid w:val="003C3209"/>
    <w:rsid w:val="003C37C4"/>
    <w:rsid w:val="003C3B38"/>
    <w:rsid w:val="003C3D37"/>
    <w:rsid w:val="003C3DA3"/>
    <w:rsid w:val="003C3E48"/>
    <w:rsid w:val="003C4016"/>
    <w:rsid w:val="003C4068"/>
    <w:rsid w:val="003C468E"/>
    <w:rsid w:val="003C4B7F"/>
    <w:rsid w:val="003C4BD1"/>
    <w:rsid w:val="003C50FD"/>
    <w:rsid w:val="003C5760"/>
    <w:rsid w:val="003C5D5C"/>
    <w:rsid w:val="003C5DC9"/>
    <w:rsid w:val="003C5EEC"/>
    <w:rsid w:val="003C61FB"/>
    <w:rsid w:val="003C6276"/>
    <w:rsid w:val="003C68C0"/>
    <w:rsid w:val="003C68E9"/>
    <w:rsid w:val="003C6B0B"/>
    <w:rsid w:val="003C6D94"/>
    <w:rsid w:val="003C6F1B"/>
    <w:rsid w:val="003C703B"/>
    <w:rsid w:val="003C7141"/>
    <w:rsid w:val="003C7169"/>
    <w:rsid w:val="003C73AA"/>
    <w:rsid w:val="003C746F"/>
    <w:rsid w:val="003C74CE"/>
    <w:rsid w:val="003C750F"/>
    <w:rsid w:val="003C7655"/>
    <w:rsid w:val="003C76D9"/>
    <w:rsid w:val="003C77C3"/>
    <w:rsid w:val="003C78D5"/>
    <w:rsid w:val="003C7A2C"/>
    <w:rsid w:val="003C7AA8"/>
    <w:rsid w:val="003C7AD4"/>
    <w:rsid w:val="003C7E45"/>
    <w:rsid w:val="003C7F6C"/>
    <w:rsid w:val="003CF594"/>
    <w:rsid w:val="003D0049"/>
    <w:rsid w:val="003D0091"/>
    <w:rsid w:val="003D0515"/>
    <w:rsid w:val="003D0626"/>
    <w:rsid w:val="003D069A"/>
    <w:rsid w:val="003D0766"/>
    <w:rsid w:val="003D08A7"/>
    <w:rsid w:val="003D0AD2"/>
    <w:rsid w:val="003D0BAC"/>
    <w:rsid w:val="003D0C58"/>
    <w:rsid w:val="003D0D26"/>
    <w:rsid w:val="003D1199"/>
    <w:rsid w:val="003D142C"/>
    <w:rsid w:val="003D17AA"/>
    <w:rsid w:val="003D1D06"/>
    <w:rsid w:val="003D200C"/>
    <w:rsid w:val="003D21F6"/>
    <w:rsid w:val="003D2270"/>
    <w:rsid w:val="003D23B3"/>
    <w:rsid w:val="003D2762"/>
    <w:rsid w:val="003D2982"/>
    <w:rsid w:val="003D2B78"/>
    <w:rsid w:val="003D2DAB"/>
    <w:rsid w:val="003D2DF4"/>
    <w:rsid w:val="003D3182"/>
    <w:rsid w:val="003D32B6"/>
    <w:rsid w:val="003D32D1"/>
    <w:rsid w:val="003D330D"/>
    <w:rsid w:val="003D3393"/>
    <w:rsid w:val="003D33CB"/>
    <w:rsid w:val="003D3587"/>
    <w:rsid w:val="003D3756"/>
    <w:rsid w:val="003D3B0A"/>
    <w:rsid w:val="003D3F87"/>
    <w:rsid w:val="003D3FBF"/>
    <w:rsid w:val="003D4071"/>
    <w:rsid w:val="003D4144"/>
    <w:rsid w:val="003D424A"/>
    <w:rsid w:val="003D426F"/>
    <w:rsid w:val="003D44AD"/>
    <w:rsid w:val="003D47C0"/>
    <w:rsid w:val="003D49D2"/>
    <w:rsid w:val="003D4A86"/>
    <w:rsid w:val="003D4D17"/>
    <w:rsid w:val="003D4E6F"/>
    <w:rsid w:val="003D5065"/>
    <w:rsid w:val="003D5217"/>
    <w:rsid w:val="003D5259"/>
    <w:rsid w:val="003D549E"/>
    <w:rsid w:val="003D5567"/>
    <w:rsid w:val="003D5659"/>
    <w:rsid w:val="003D56D9"/>
    <w:rsid w:val="003D578F"/>
    <w:rsid w:val="003D5A0E"/>
    <w:rsid w:val="003D5B0F"/>
    <w:rsid w:val="003D5C18"/>
    <w:rsid w:val="003D5D13"/>
    <w:rsid w:val="003D5D74"/>
    <w:rsid w:val="003D5F20"/>
    <w:rsid w:val="003D64CB"/>
    <w:rsid w:val="003D6529"/>
    <w:rsid w:val="003D6640"/>
    <w:rsid w:val="003D66F6"/>
    <w:rsid w:val="003D6829"/>
    <w:rsid w:val="003D6A07"/>
    <w:rsid w:val="003D6A66"/>
    <w:rsid w:val="003D6AC8"/>
    <w:rsid w:val="003D6CA9"/>
    <w:rsid w:val="003D6D00"/>
    <w:rsid w:val="003D6DE0"/>
    <w:rsid w:val="003D6E97"/>
    <w:rsid w:val="003D6F2F"/>
    <w:rsid w:val="003D6F6F"/>
    <w:rsid w:val="003D736A"/>
    <w:rsid w:val="003D73FB"/>
    <w:rsid w:val="003D74DA"/>
    <w:rsid w:val="003D75F5"/>
    <w:rsid w:val="003D783E"/>
    <w:rsid w:val="003D7935"/>
    <w:rsid w:val="003D7A60"/>
    <w:rsid w:val="003D7ABD"/>
    <w:rsid w:val="003D7C87"/>
    <w:rsid w:val="003D7CAE"/>
    <w:rsid w:val="003D7D8E"/>
    <w:rsid w:val="003D7E31"/>
    <w:rsid w:val="003D7E63"/>
    <w:rsid w:val="003E0082"/>
    <w:rsid w:val="003E0212"/>
    <w:rsid w:val="003E034F"/>
    <w:rsid w:val="003E0372"/>
    <w:rsid w:val="003E058D"/>
    <w:rsid w:val="003E0908"/>
    <w:rsid w:val="003E0ABD"/>
    <w:rsid w:val="003E0D12"/>
    <w:rsid w:val="003E103F"/>
    <w:rsid w:val="003E1058"/>
    <w:rsid w:val="003E1060"/>
    <w:rsid w:val="003E11F5"/>
    <w:rsid w:val="003E121A"/>
    <w:rsid w:val="003E1308"/>
    <w:rsid w:val="003E130F"/>
    <w:rsid w:val="003E14E6"/>
    <w:rsid w:val="003E181B"/>
    <w:rsid w:val="003E1BB7"/>
    <w:rsid w:val="003E1C9C"/>
    <w:rsid w:val="003E1CFB"/>
    <w:rsid w:val="003E1D64"/>
    <w:rsid w:val="003E1E06"/>
    <w:rsid w:val="003E1F0C"/>
    <w:rsid w:val="003E20DD"/>
    <w:rsid w:val="003E213C"/>
    <w:rsid w:val="003E24F4"/>
    <w:rsid w:val="003E28C9"/>
    <w:rsid w:val="003E2A29"/>
    <w:rsid w:val="003E2BB3"/>
    <w:rsid w:val="003E2BB8"/>
    <w:rsid w:val="003E3027"/>
    <w:rsid w:val="003E3114"/>
    <w:rsid w:val="003E3499"/>
    <w:rsid w:val="003E368F"/>
    <w:rsid w:val="003E377C"/>
    <w:rsid w:val="003E39AD"/>
    <w:rsid w:val="003E3A07"/>
    <w:rsid w:val="003E3BD3"/>
    <w:rsid w:val="003E3C12"/>
    <w:rsid w:val="003E3D66"/>
    <w:rsid w:val="003E3EB9"/>
    <w:rsid w:val="003E3EDC"/>
    <w:rsid w:val="003E3F74"/>
    <w:rsid w:val="003E4456"/>
    <w:rsid w:val="003E4599"/>
    <w:rsid w:val="003E4653"/>
    <w:rsid w:val="003E46CE"/>
    <w:rsid w:val="003E4848"/>
    <w:rsid w:val="003E488E"/>
    <w:rsid w:val="003E490C"/>
    <w:rsid w:val="003E4B91"/>
    <w:rsid w:val="003E4B95"/>
    <w:rsid w:val="003E4C4D"/>
    <w:rsid w:val="003E4CBE"/>
    <w:rsid w:val="003E4E08"/>
    <w:rsid w:val="003E52CB"/>
    <w:rsid w:val="003E54A6"/>
    <w:rsid w:val="003E556D"/>
    <w:rsid w:val="003E56A6"/>
    <w:rsid w:val="003E5BB5"/>
    <w:rsid w:val="003E5D39"/>
    <w:rsid w:val="003E625F"/>
    <w:rsid w:val="003E63F6"/>
    <w:rsid w:val="003E6504"/>
    <w:rsid w:val="003E6506"/>
    <w:rsid w:val="003E6949"/>
    <w:rsid w:val="003E69E5"/>
    <w:rsid w:val="003E6A0B"/>
    <w:rsid w:val="003E6AC2"/>
    <w:rsid w:val="003E6B03"/>
    <w:rsid w:val="003E6E43"/>
    <w:rsid w:val="003E6E4A"/>
    <w:rsid w:val="003E6E5A"/>
    <w:rsid w:val="003E6F59"/>
    <w:rsid w:val="003E6F8B"/>
    <w:rsid w:val="003E7136"/>
    <w:rsid w:val="003E7463"/>
    <w:rsid w:val="003E75D5"/>
    <w:rsid w:val="003E75F2"/>
    <w:rsid w:val="003E764D"/>
    <w:rsid w:val="003E7798"/>
    <w:rsid w:val="003E7883"/>
    <w:rsid w:val="003E79D8"/>
    <w:rsid w:val="003E7D21"/>
    <w:rsid w:val="003E7EC4"/>
    <w:rsid w:val="003F0120"/>
    <w:rsid w:val="003F03C4"/>
    <w:rsid w:val="003F068C"/>
    <w:rsid w:val="003F076E"/>
    <w:rsid w:val="003F0783"/>
    <w:rsid w:val="003F0841"/>
    <w:rsid w:val="003F092B"/>
    <w:rsid w:val="003F0AF2"/>
    <w:rsid w:val="003F0B33"/>
    <w:rsid w:val="003F0B4C"/>
    <w:rsid w:val="003F1000"/>
    <w:rsid w:val="003F10A7"/>
    <w:rsid w:val="003F114D"/>
    <w:rsid w:val="003F15A5"/>
    <w:rsid w:val="003F1802"/>
    <w:rsid w:val="003F1830"/>
    <w:rsid w:val="003F1858"/>
    <w:rsid w:val="003F1882"/>
    <w:rsid w:val="003F1BFF"/>
    <w:rsid w:val="003F1C30"/>
    <w:rsid w:val="003F1CE3"/>
    <w:rsid w:val="003F1F8C"/>
    <w:rsid w:val="003F2054"/>
    <w:rsid w:val="003F23BA"/>
    <w:rsid w:val="003F23C0"/>
    <w:rsid w:val="003F2434"/>
    <w:rsid w:val="003F251D"/>
    <w:rsid w:val="003F25D4"/>
    <w:rsid w:val="003F2890"/>
    <w:rsid w:val="003F2A9D"/>
    <w:rsid w:val="003F2AA9"/>
    <w:rsid w:val="003F2B61"/>
    <w:rsid w:val="003F2EBC"/>
    <w:rsid w:val="003F2EF5"/>
    <w:rsid w:val="003F3227"/>
    <w:rsid w:val="003F32CE"/>
    <w:rsid w:val="003F3704"/>
    <w:rsid w:val="003F38A5"/>
    <w:rsid w:val="003F3B41"/>
    <w:rsid w:val="003F3EA0"/>
    <w:rsid w:val="003F4089"/>
    <w:rsid w:val="003F413B"/>
    <w:rsid w:val="003F42D8"/>
    <w:rsid w:val="003F42DE"/>
    <w:rsid w:val="003F4617"/>
    <w:rsid w:val="003F4619"/>
    <w:rsid w:val="003F489C"/>
    <w:rsid w:val="003F4AFD"/>
    <w:rsid w:val="003F4B2A"/>
    <w:rsid w:val="003F4C19"/>
    <w:rsid w:val="003F4C3F"/>
    <w:rsid w:val="003F4C6F"/>
    <w:rsid w:val="003F4D28"/>
    <w:rsid w:val="003F4D6E"/>
    <w:rsid w:val="003F4F26"/>
    <w:rsid w:val="003F4FB6"/>
    <w:rsid w:val="003F5112"/>
    <w:rsid w:val="003F5167"/>
    <w:rsid w:val="003F5267"/>
    <w:rsid w:val="003F5408"/>
    <w:rsid w:val="003F5910"/>
    <w:rsid w:val="003F5958"/>
    <w:rsid w:val="003F5D17"/>
    <w:rsid w:val="003F5D85"/>
    <w:rsid w:val="003F5D90"/>
    <w:rsid w:val="003F5E20"/>
    <w:rsid w:val="003F6093"/>
    <w:rsid w:val="003F6171"/>
    <w:rsid w:val="003F62C7"/>
    <w:rsid w:val="003F6622"/>
    <w:rsid w:val="003F664C"/>
    <w:rsid w:val="003F6ACC"/>
    <w:rsid w:val="003F6CE6"/>
    <w:rsid w:val="003F6D30"/>
    <w:rsid w:val="003F6D57"/>
    <w:rsid w:val="003F6DCC"/>
    <w:rsid w:val="003F6F3C"/>
    <w:rsid w:val="003F6F4B"/>
    <w:rsid w:val="003F74E3"/>
    <w:rsid w:val="003F77C8"/>
    <w:rsid w:val="003F77F2"/>
    <w:rsid w:val="003F7817"/>
    <w:rsid w:val="003F788E"/>
    <w:rsid w:val="003F7C77"/>
    <w:rsid w:val="003F7E5A"/>
    <w:rsid w:val="003F7F0A"/>
    <w:rsid w:val="004000C3"/>
    <w:rsid w:val="004002AA"/>
    <w:rsid w:val="00400406"/>
    <w:rsid w:val="00400477"/>
    <w:rsid w:val="0040048A"/>
    <w:rsid w:val="00400792"/>
    <w:rsid w:val="004009D5"/>
    <w:rsid w:val="00400B6A"/>
    <w:rsid w:val="00401043"/>
    <w:rsid w:val="004010FE"/>
    <w:rsid w:val="0040129D"/>
    <w:rsid w:val="0040139E"/>
    <w:rsid w:val="00401557"/>
    <w:rsid w:val="004016E4"/>
    <w:rsid w:val="004017D1"/>
    <w:rsid w:val="00401846"/>
    <w:rsid w:val="004018FC"/>
    <w:rsid w:val="00401923"/>
    <w:rsid w:val="00401B52"/>
    <w:rsid w:val="00401B73"/>
    <w:rsid w:val="00401C69"/>
    <w:rsid w:val="00401CD4"/>
    <w:rsid w:val="00401F22"/>
    <w:rsid w:val="004021A8"/>
    <w:rsid w:val="004021B8"/>
    <w:rsid w:val="004021E1"/>
    <w:rsid w:val="004022AC"/>
    <w:rsid w:val="00402329"/>
    <w:rsid w:val="00402402"/>
    <w:rsid w:val="00402511"/>
    <w:rsid w:val="00402526"/>
    <w:rsid w:val="00402604"/>
    <w:rsid w:val="0040276B"/>
    <w:rsid w:val="00402797"/>
    <w:rsid w:val="0040291F"/>
    <w:rsid w:val="0040292B"/>
    <w:rsid w:val="00402B2C"/>
    <w:rsid w:val="00402C6D"/>
    <w:rsid w:val="00402CB5"/>
    <w:rsid w:val="00402DA0"/>
    <w:rsid w:val="0040322C"/>
    <w:rsid w:val="00403266"/>
    <w:rsid w:val="00403410"/>
    <w:rsid w:val="00403677"/>
    <w:rsid w:val="00403912"/>
    <w:rsid w:val="00403957"/>
    <w:rsid w:val="00403BCA"/>
    <w:rsid w:val="00403C81"/>
    <w:rsid w:val="00403E55"/>
    <w:rsid w:val="00403E5C"/>
    <w:rsid w:val="00404053"/>
    <w:rsid w:val="00404141"/>
    <w:rsid w:val="0040441D"/>
    <w:rsid w:val="00404543"/>
    <w:rsid w:val="004045D7"/>
    <w:rsid w:val="004046CD"/>
    <w:rsid w:val="00404B09"/>
    <w:rsid w:val="00404C63"/>
    <w:rsid w:val="00404FA9"/>
    <w:rsid w:val="00405353"/>
    <w:rsid w:val="004053A2"/>
    <w:rsid w:val="004053AD"/>
    <w:rsid w:val="004053B4"/>
    <w:rsid w:val="0040551C"/>
    <w:rsid w:val="00405550"/>
    <w:rsid w:val="004055AE"/>
    <w:rsid w:val="0040588F"/>
    <w:rsid w:val="004058F3"/>
    <w:rsid w:val="00405DC6"/>
    <w:rsid w:val="00405DF7"/>
    <w:rsid w:val="004062C1"/>
    <w:rsid w:val="00406349"/>
    <w:rsid w:val="004063EA"/>
    <w:rsid w:val="00406560"/>
    <w:rsid w:val="0040665A"/>
    <w:rsid w:val="0040690D"/>
    <w:rsid w:val="004069E2"/>
    <w:rsid w:val="00406B0F"/>
    <w:rsid w:val="00406BA5"/>
    <w:rsid w:val="00406BC8"/>
    <w:rsid w:val="0040703B"/>
    <w:rsid w:val="00407189"/>
    <w:rsid w:val="00407203"/>
    <w:rsid w:val="00407583"/>
    <w:rsid w:val="004075B8"/>
    <w:rsid w:val="0040774F"/>
    <w:rsid w:val="00407ACF"/>
    <w:rsid w:val="00407E2B"/>
    <w:rsid w:val="0040FBFE"/>
    <w:rsid w:val="00410048"/>
    <w:rsid w:val="004109EF"/>
    <w:rsid w:val="00410A04"/>
    <w:rsid w:val="00410BD9"/>
    <w:rsid w:val="00410C84"/>
    <w:rsid w:val="00410E09"/>
    <w:rsid w:val="00411026"/>
    <w:rsid w:val="0041111C"/>
    <w:rsid w:val="00411314"/>
    <w:rsid w:val="00411441"/>
    <w:rsid w:val="004114A9"/>
    <w:rsid w:val="004114AE"/>
    <w:rsid w:val="004115D5"/>
    <w:rsid w:val="00411733"/>
    <w:rsid w:val="004119A6"/>
    <w:rsid w:val="00411A98"/>
    <w:rsid w:val="00411BD9"/>
    <w:rsid w:val="00411C86"/>
    <w:rsid w:val="004121D9"/>
    <w:rsid w:val="004122AD"/>
    <w:rsid w:val="00412305"/>
    <w:rsid w:val="004125B8"/>
    <w:rsid w:val="004126A3"/>
    <w:rsid w:val="0041292E"/>
    <w:rsid w:val="00412B6B"/>
    <w:rsid w:val="00412C84"/>
    <w:rsid w:val="00412E5A"/>
    <w:rsid w:val="00413064"/>
    <w:rsid w:val="0041319D"/>
    <w:rsid w:val="00413277"/>
    <w:rsid w:val="0041353B"/>
    <w:rsid w:val="004136A7"/>
    <w:rsid w:val="0041376C"/>
    <w:rsid w:val="004138FD"/>
    <w:rsid w:val="00413914"/>
    <w:rsid w:val="0041394E"/>
    <w:rsid w:val="00413D51"/>
    <w:rsid w:val="00413FF7"/>
    <w:rsid w:val="0041430E"/>
    <w:rsid w:val="004143D6"/>
    <w:rsid w:val="0041441B"/>
    <w:rsid w:val="00414499"/>
    <w:rsid w:val="00414577"/>
    <w:rsid w:val="004145CA"/>
    <w:rsid w:val="00414685"/>
    <w:rsid w:val="004146B7"/>
    <w:rsid w:val="0041485A"/>
    <w:rsid w:val="0041487C"/>
    <w:rsid w:val="00414920"/>
    <w:rsid w:val="00414B36"/>
    <w:rsid w:val="00414E47"/>
    <w:rsid w:val="00415010"/>
    <w:rsid w:val="0041509D"/>
    <w:rsid w:val="004150DB"/>
    <w:rsid w:val="0041521E"/>
    <w:rsid w:val="004153BC"/>
    <w:rsid w:val="00415549"/>
    <w:rsid w:val="0041554D"/>
    <w:rsid w:val="0041583C"/>
    <w:rsid w:val="00415947"/>
    <w:rsid w:val="00415BC5"/>
    <w:rsid w:val="00415DFE"/>
    <w:rsid w:val="00415F9C"/>
    <w:rsid w:val="00415FAA"/>
    <w:rsid w:val="00416043"/>
    <w:rsid w:val="0041609C"/>
    <w:rsid w:val="004160EF"/>
    <w:rsid w:val="0041617F"/>
    <w:rsid w:val="00416261"/>
    <w:rsid w:val="004165A8"/>
    <w:rsid w:val="00416828"/>
    <w:rsid w:val="00416B62"/>
    <w:rsid w:val="00416BAA"/>
    <w:rsid w:val="00416C46"/>
    <w:rsid w:val="00416CE2"/>
    <w:rsid w:val="00416D89"/>
    <w:rsid w:val="00416E77"/>
    <w:rsid w:val="00416EC4"/>
    <w:rsid w:val="004173B5"/>
    <w:rsid w:val="00417405"/>
    <w:rsid w:val="0041745E"/>
    <w:rsid w:val="004175E9"/>
    <w:rsid w:val="0041761F"/>
    <w:rsid w:val="0041775F"/>
    <w:rsid w:val="00417789"/>
    <w:rsid w:val="00417926"/>
    <w:rsid w:val="00417B09"/>
    <w:rsid w:val="00417BFA"/>
    <w:rsid w:val="00417E79"/>
    <w:rsid w:val="00420387"/>
    <w:rsid w:val="004205CB"/>
    <w:rsid w:val="00420B60"/>
    <w:rsid w:val="00420C18"/>
    <w:rsid w:val="00421107"/>
    <w:rsid w:val="00421202"/>
    <w:rsid w:val="00421206"/>
    <w:rsid w:val="0042138B"/>
    <w:rsid w:val="004217FB"/>
    <w:rsid w:val="00421B04"/>
    <w:rsid w:val="00421E29"/>
    <w:rsid w:val="00422215"/>
    <w:rsid w:val="004222F5"/>
    <w:rsid w:val="004223E5"/>
    <w:rsid w:val="00422634"/>
    <w:rsid w:val="00422641"/>
    <w:rsid w:val="00422810"/>
    <w:rsid w:val="004228BE"/>
    <w:rsid w:val="004228D3"/>
    <w:rsid w:val="00422AAF"/>
    <w:rsid w:val="00422E08"/>
    <w:rsid w:val="00423042"/>
    <w:rsid w:val="004231FA"/>
    <w:rsid w:val="00423369"/>
    <w:rsid w:val="00423422"/>
    <w:rsid w:val="00423430"/>
    <w:rsid w:val="004234F5"/>
    <w:rsid w:val="004239B6"/>
    <w:rsid w:val="00423FB6"/>
    <w:rsid w:val="00424190"/>
    <w:rsid w:val="00424809"/>
    <w:rsid w:val="0042481E"/>
    <w:rsid w:val="004248DB"/>
    <w:rsid w:val="0042499C"/>
    <w:rsid w:val="004249DE"/>
    <w:rsid w:val="00424AD8"/>
    <w:rsid w:val="00424BB5"/>
    <w:rsid w:val="00424CA0"/>
    <w:rsid w:val="00424D0E"/>
    <w:rsid w:val="004250CE"/>
    <w:rsid w:val="00425240"/>
    <w:rsid w:val="00425299"/>
    <w:rsid w:val="00425516"/>
    <w:rsid w:val="00425659"/>
    <w:rsid w:val="004258BF"/>
    <w:rsid w:val="00425A06"/>
    <w:rsid w:val="00425DEA"/>
    <w:rsid w:val="00426045"/>
    <w:rsid w:val="00426630"/>
    <w:rsid w:val="00426713"/>
    <w:rsid w:val="00426735"/>
    <w:rsid w:val="004267BE"/>
    <w:rsid w:val="004269FB"/>
    <w:rsid w:val="00426C61"/>
    <w:rsid w:val="00427565"/>
    <w:rsid w:val="004275CB"/>
    <w:rsid w:val="004277B1"/>
    <w:rsid w:val="00427856"/>
    <w:rsid w:val="004279DD"/>
    <w:rsid w:val="00427B04"/>
    <w:rsid w:val="00427D60"/>
    <w:rsid w:val="00430138"/>
    <w:rsid w:val="004302B4"/>
    <w:rsid w:val="004302F4"/>
    <w:rsid w:val="00430458"/>
    <w:rsid w:val="00430543"/>
    <w:rsid w:val="00430615"/>
    <w:rsid w:val="00430649"/>
    <w:rsid w:val="00430763"/>
    <w:rsid w:val="00430823"/>
    <w:rsid w:val="004309EE"/>
    <w:rsid w:val="00430A4C"/>
    <w:rsid w:val="00430B0A"/>
    <w:rsid w:val="00430D7F"/>
    <w:rsid w:val="00430EC9"/>
    <w:rsid w:val="00430F4A"/>
    <w:rsid w:val="00430FE0"/>
    <w:rsid w:val="00430FE1"/>
    <w:rsid w:val="00431134"/>
    <w:rsid w:val="00431577"/>
    <w:rsid w:val="004316AB"/>
    <w:rsid w:val="004316B1"/>
    <w:rsid w:val="004319B1"/>
    <w:rsid w:val="00431A2F"/>
    <w:rsid w:val="00431B1A"/>
    <w:rsid w:val="00431B60"/>
    <w:rsid w:val="00431C9B"/>
    <w:rsid w:val="00431CE5"/>
    <w:rsid w:val="00431D8A"/>
    <w:rsid w:val="00431DE3"/>
    <w:rsid w:val="00431E45"/>
    <w:rsid w:val="00432049"/>
    <w:rsid w:val="00432276"/>
    <w:rsid w:val="0043228D"/>
    <w:rsid w:val="00432312"/>
    <w:rsid w:val="004323A5"/>
    <w:rsid w:val="0043253A"/>
    <w:rsid w:val="004325F3"/>
    <w:rsid w:val="00432913"/>
    <w:rsid w:val="00432924"/>
    <w:rsid w:val="00432BC6"/>
    <w:rsid w:val="00432BF5"/>
    <w:rsid w:val="00432C43"/>
    <w:rsid w:val="00432CD8"/>
    <w:rsid w:val="00432CE0"/>
    <w:rsid w:val="004330F9"/>
    <w:rsid w:val="004331BD"/>
    <w:rsid w:val="004332F4"/>
    <w:rsid w:val="004333F8"/>
    <w:rsid w:val="00433471"/>
    <w:rsid w:val="0043378C"/>
    <w:rsid w:val="00433BFE"/>
    <w:rsid w:val="00433CA6"/>
    <w:rsid w:val="00434005"/>
    <w:rsid w:val="004340B7"/>
    <w:rsid w:val="00434113"/>
    <w:rsid w:val="00434135"/>
    <w:rsid w:val="004342A8"/>
    <w:rsid w:val="00434573"/>
    <w:rsid w:val="00434B78"/>
    <w:rsid w:val="00434CAA"/>
    <w:rsid w:val="00434D2E"/>
    <w:rsid w:val="00434E93"/>
    <w:rsid w:val="004350AA"/>
    <w:rsid w:val="004350DE"/>
    <w:rsid w:val="00435256"/>
    <w:rsid w:val="004354AA"/>
    <w:rsid w:val="00435701"/>
    <w:rsid w:val="0043581D"/>
    <w:rsid w:val="0043597B"/>
    <w:rsid w:val="00435A9F"/>
    <w:rsid w:val="00435B8A"/>
    <w:rsid w:val="00435C3C"/>
    <w:rsid w:val="00435C55"/>
    <w:rsid w:val="00435E50"/>
    <w:rsid w:val="00435F72"/>
    <w:rsid w:val="00435F8A"/>
    <w:rsid w:val="00436339"/>
    <w:rsid w:val="004363ED"/>
    <w:rsid w:val="00436557"/>
    <w:rsid w:val="00436612"/>
    <w:rsid w:val="004366D7"/>
    <w:rsid w:val="00436703"/>
    <w:rsid w:val="0043698B"/>
    <w:rsid w:val="00436C7E"/>
    <w:rsid w:val="00436DB9"/>
    <w:rsid w:val="00436E29"/>
    <w:rsid w:val="00436F4D"/>
    <w:rsid w:val="00437308"/>
    <w:rsid w:val="0043738F"/>
    <w:rsid w:val="0043756A"/>
    <w:rsid w:val="004376D2"/>
    <w:rsid w:val="004377A5"/>
    <w:rsid w:val="0043781C"/>
    <w:rsid w:val="00437833"/>
    <w:rsid w:val="00437917"/>
    <w:rsid w:val="00437E4C"/>
    <w:rsid w:val="00437FF8"/>
    <w:rsid w:val="004402B2"/>
    <w:rsid w:val="004405F9"/>
    <w:rsid w:val="0044065A"/>
    <w:rsid w:val="0044085E"/>
    <w:rsid w:val="00440872"/>
    <w:rsid w:val="00440BAD"/>
    <w:rsid w:val="00440E05"/>
    <w:rsid w:val="00440F59"/>
    <w:rsid w:val="004410B3"/>
    <w:rsid w:val="0044120F"/>
    <w:rsid w:val="004412EF"/>
    <w:rsid w:val="0044135B"/>
    <w:rsid w:val="0044171A"/>
    <w:rsid w:val="00441A6A"/>
    <w:rsid w:val="00441DC6"/>
    <w:rsid w:val="00441F57"/>
    <w:rsid w:val="00441F9D"/>
    <w:rsid w:val="0044207A"/>
    <w:rsid w:val="0044217F"/>
    <w:rsid w:val="004422D1"/>
    <w:rsid w:val="0044233E"/>
    <w:rsid w:val="004423A8"/>
    <w:rsid w:val="004425BC"/>
    <w:rsid w:val="004429B4"/>
    <w:rsid w:val="00442BC5"/>
    <w:rsid w:val="00442C4C"/>
    <w:rsid w:val="00442D1B"/>
    <w:rsid w:val="00442F24"/>
    <w:rsid w:val="00443141"/>
    <w:rsid w:val="0044319A"/>
    <w:rsid w:val="0044330D"/>
    <w:rsid w:val="004433AC"/>
    <w:rsid w:val="004434BA"/>
    <w:rsid w:val="004437B6"/>
    <w:rsid w:val="00443877"/>
    <w:rsid w:val="00443AC6"/>
    <w:rsid w:val="00443C7E"/>
    <w:rsid w:val="00443DDD"/>
    <w:rsid w:val="00443E78"/>
    <w:rsid w:val="00443F3C"/>
    <w:rsid w:val="0044407F"/>
    <w:rsid w:val="00444407"/>
    <w:rsid w:val="00444424"/>
    <w:rsid w:val="004445A0"/>
    <w:rsid w:val="004445FA"/>
    <w:rsid w:val="0044471F"/>
    <w:rsid w:val="00444A1E"/>
    <w:rsid w:val="00444A88"/>
    <w:rsid w:val="00444D1A"/>
    <w:rsid w:val="00444D91"/>
    <w:rsid w:val="00444E31"/>
    <w:rsid w:val="00444EE3"/>
    <w:rsid w:val="00444F96"/>
    <w:rsid w:val="00444FC3"/>
    <w:rsid w:val="00444FF8"/>
    <w:rsid w:val="00445062"/>
    <w:rsid w:val="00445127"/>
    <w:rsid w:val="004451CA"/>
    <w:rsid w:val="00445453"/>
    <w:rsid w:val="00445663"/>
    <w:rsid w:val="0044585C"/>
    <w:rsid w:val="00445879"/>
    <w:rsid w:val="00445ECF"/>
    <w:rsid w:val="00445EDA"/>
    <w:rsid w:val="00446164"/>
    <w:rsid w:val="004462AF"/>
    <w:rsid w:val="004462E7"/>
    <w:rsid w:val="00446322"/>
    <w:rsid w:val="0044636A"/>
    <w:rsid w:val="004463AB"/>
    <w:rsid w:val="004464A4"/>
    <w:rsid w:val="004464C7"/>
    <w:rsid w:val="0044680C"/>
    <w:rsid w:val="00446867"/>
    <w:rsid w:val="004469C2"/>
    <w:rsid w:val="00446D84"/>
    <w:rsid w:val="00446F2A"/>
    <w:rsid w:val="004471DC"/>
    <w:rsid w:val="004473B5"/>
    <w:rsid w:val="0044749D"/>
    <w:rsid w:val="004474C4"/>
    <w:rsid w:val="0044757A"/>
    <w:rsid w:val="00447669"/>
    <w:rsid w:val="004479D6"/>
    <w:rsid w:val="00447A24"/>
    <w:rsid w:val="00447A9A"/>
    <w:rsid w:val="00447B2C"/>
    <w:rsid w:val="00447C24"/>
    <w:rsid w:val="00450129"/>
    <w:rsid w:val="00450338"/>
    <w:rsid w:val="004503D4"/>
    <w:rsid w:val="00450487"/>
    <w:rsid w:val="004504C2"/>
    <w:rsid w:val="0045058F"/>
    <w:rsid w:val="00450630"/>
    <w:rsid w:val="004507EE"/>
    <w:rsid w:val="00450867"/>
    <w:rsid w:val="00450AA0"/>
    <w:rsid w:val="00450AFC"/>
    <w:rsid w:val="00450C09"/>
    <w:rsid w:val="00450D0F"/>
    <w:rsid w:val="00450E7F"/>
    <w:rsid w:val="00450E9D"/>
    <w:rsid w:val="0045112E"/>
    <w:rsid w:val="004511CC"/>
    <w:rsid w:val="0045169A"/>
    <w:rsid w:val="00451887"/>
    <w:rsid w:val="00451D1C"/>
    <w:rsid w:val="00451DB1"/>
    <w:rsid w:val="00451F21"/>
    <w:rsid w:val="00451F42"/>
    <w:rsid w:val="0045228D"/>
    <w:rsid w:val="00452646"/>
    <w:rsid w:val="004528D6"/>
    <w:rsid w:val="00452916"/>
    <w:rsid w:val="0045296B"/>
    <w:rsid w:val="00452AEF"/>
    <w:rsid w:val="00452E80"/>
    <w:rsid w:val="00452EBD"/>
    <w:rsid w:val="00452FDE"/>
    <w:rsid w:val="0045304F"/>
    <w:rsid w:val="00453091"/>
    <w:rsid w:val="00453098"/>
    <w:rsid w:val="004530A3"/>
    <w:rsid w:val="00453267"/>
    <w:rsid w:val="0045348F"/>
    <w:rsid w:val="004534D2"/>
    <w:rsid w:val="0045357B"/>
    <w:rsid w:val="00453767"/>
    <w:rsid w:val="0045378C"/>
    <w:rsid w:val="004539FB"/>
    <w:rsid w:val="00453AA1"/>
    <w:rsid w:val="00453AEF"/>
    <w:rsid w:val="004544F7"/>
    <w:rsid w:val="0045452A"/>
    <w:rsid w:val="004545FF"/>
    <w:rsid w:val="00454641"/>
    <w:rsid w:val="00454771"/>
    <w:rsid w:val="0045485E"/>
    <w:rsid w:val="00454CCB"/>
    <w:rsid w:val="00454D1D"/>
    <w:rsid w:val="00454D6B"/>
    <w:rsid w:val="00454DEE"/>
    <w:rsid w:val="00455036"/>
    <w:rsid w:val="0045506E"/>
    <w:rsid w:val="004551B1"/>
    <w:rsid w:val="00455267"/>
    <w:rsid w:val="0045528F"/>
    <w:rsid w:val="00455396"/>
    <w:rsid w:val="0045559F"/>
    <w:rsid w:val="0045588E"/>
    <w:rsid w:val="00455AD3"/>
    <w:rsid w:val="00455E1F"/>
    <w:rsid w:val="00455FA2"/>
    <w:rsid w:val="00456640"/>
    <w:rsid w:val="0045686C"/>
    <w:rsid w:val="0045687B"/>
    <w:rsid w:val="004568F3"/>
    <w:rsid w:val="00456933"/>
    <w:rsid w:val="00456BEE"/>
    <w:rsid w:val="00456C55"/>
    <w:rsid w:val="00456D76"/>
    <w:rsid w:val="00456DB0"/>
    <w:rsid w:val="0045718D"/>
    <w:rsid w:val="004572B0"/>
    <w:rsid w:val="004573C0"/>
    <w:rsid w:val="00457476"/>
    <w:rsid w:val="00457650"/>
    <w:rsid w:val="004577EF"/>
    <w:rsid w:val="0045782F"/>
    <w:rsid w:val="004578EB"/>
    <w:rsid w:val="00457936"/>
    <w:rsid w:val="004579F0"/>
    <w:rsid w:val="00457E0C"/>
    <w:rsid w:val="00457EC6"/>
    <w:rsid w:val="00457EFA"/>
    <w:rsid w:val="00457F5E"/>
    <w:rsid w:val="004601A7"/>
    <w:rsid w:val="004601CB"/>
    <w:rsid w:val="0046023A"/>
    <w:rsid w:val="00460358"/>
    <w:rsid w:val="0046038A"/>
    <w:rsid w:val="004603EC"/>
    <w:rsid w:val="0046056A"/>
    <w:rsid w:val="00460616"/>
    <w:rsid w:val="004606C8"/>
    <w:rsid w:val="004608B1"/>
    <w:rsid w:val="004609AB"/>
    <w:rsid w:val="00460D5A"/>
    <w:rsid w:val="00460DA0"/>
    <w:rsid w:val="00460F1B"/>
    <w:rsid w:val="00461824"/>
    <w:rsid w:val="00461838"/>
    <w:rsid w:val="00461934"/>
    <w:rsid w:val="0046193C"/>
    <w:rsid w:val="00461B3D"/>
    <w:rsid w:val="00461B75"/>
    <w:rsid w:val="00461C4E"/>
    <w:rsid w:val="00461C9C"/>
    <w:rsid w:val="00461FD2"/>
    <w:rsid w:val="00462029"/>
    <w:rsid w:val="0046202C"/>
    <w:rsid w:val="004620B8"/>
    <w:rsid w:val="0046227F"/>
    <w:rsid w:val="00462445"/>
    <w:rsid w:val="004625C3"/>
    <w:rsid w:val="00462852"/>
    <w:rsid w:val="00462890"/>
    <w:rsid w:val="00462A3F"/>
    <w:rsid w:val="00462CBE"/>
    <w:rsid w:val="00462D99"/>
    <w:rsid w:val="00462DD2"/>
    <w:rsid w:val="00462F1A"/>
    <w:rsid w:val="004630B6"/>
    <w:rsid w:val="00463195"/>
    <w:rsid w:val="004631CD"/>
    <w:rsid w:val="004632D7"/>
    <w:rsid w:val="0046338A"/>
    <w:rsid w:val="00463470"/>
    <w:rsid w:val="00463614"/>
    <w:rsid w:val="00463926"/>
    <w:rsid w:val="00463DAE"/>
    <w:rsid w:val="00463E45"/>
    <w:rsid w:val="00463F96"/>
    <w:rsid w:val="004642AE"/>
    <w:rsid w:val="00464336"/>
    <w:rsid w:val="004644B7"/>
    <w:rsid w:val="0046471F"/>
    <w:rsid w:val="004647FF"/>
    <w:rsid w:val="00464A35"/>
    <w:rsid w:val="00464AD0"/>
    <w:rsid w:val="004650ED"/>
    <w:rsid w:val="0046516C"/>
    <w:rsid w:val="004654A9"/>
    <w:rsid w:val="00465546"/>
    <w:rsid w:val="0046559B"/>
    <w:rsid w:val="004657F1"/>
    <w:rsid w:val="00465852"/>
    <w:rsid w:val="00465898"/>
    <w:rsid w:val="00465929"/>
    <w:rsid w:val="00465A4C"/>
    <w:rsid w:val="00465B42"/>
    <w:rsid w:val="0046612E"/>
    <w:rsid w:val="0046637C"/>
    <w:rsid w:val="004665B8"/>
    <w:rsid w:val="0046661E"/>
    <w:rsid w:val="00466765"/>
    <w:rsid w:val="004668AB"/>
    <w:rsid w:val="00466A83"/>
    <w:rsid w:val="00466C87"/>
    <w:rsid w:val="00466CC0"/>
    <w:rsid w:val="00466CFF"/>
    <w:rsid w:val="00466D16"/>
    <w:rsid w:val="004671EA"/>
    <w:rsid w:val="00467294"/>
    <w:rsid w:val="0046748E"/>
    <w:rsid w:val="0046778A"/>
    <w:rsid w:val="004677E3"/>
    <w:rsid w:val="0046798C"/>
    <w:rsid w:val="00467AAE"/>
    <w:rsid w:val="00467B0B"/>
    <w:rsid w:val="00467B1A"/>
    <w:rsid w:val="00467B9C"/>
    <w:rsid w:val="00467C28"/>
    <w:rsid w:val="00467F94"/>
    <w:rsid w:val="00470169"/>
    <w:rsid w:val="004703CF"/>
    <w:rsid w:val="00470443"/>
    <w:rsid w:val="004704AD"/>
    <w:rsid w:val="004706F8"/>
    <w:rsid w:val="00470A4A"/>
    <w:rsid w:val="00470A7D"/>
    <w:rsid w:val="00470C0E"/>
    <w:rsid w:val="00470C7D"/>
    <w:rsid w:val="00470DD4"/>
    <w:rsid w:val="00471106"/>
    <w:rsid w:val="00471200"/>
    <w:rsid w:val="00471260"/>
    <w:rsid w:val="00471375"/>
    <w:rsid w:val="004713AC"/>
    <w:rsid w:val="004714D4"/>
    <w:rsid w:val="004715ED"/>
    <w:rsid w:val="004715F5"/>
    <w:rsid w:val="00471713"/>
    <w:rsid w:val="00471958"/>
    <w:rsid w:val="00471A19"/>
    <w:rsid w:val="00471BB1"/>
    <w:rsid w:val="00471BD0"/>
    <w:rsid w:val="00471CF5"/>
    <w:rsid w:val="00471D55"/>
    <w:rsid w:val="00471DCE"/>
    <w:rsid w:val="004720A3"/>
    <w:rsid w:val="00472320"/>
    <w:rsid w:val="004725A0"/>
    <w:rsid w:val="004728F3"/>
    <w:rsid w:val="0047296D"/>
    <w:rsid w:val="004729A5"/>
    <w:rsid w:val="00472C74"/>
    <w:rsid w:val="00472E1D"/>
    <w:rsid w:val="0047311C"/>
    <w:rsid w:val="00473305"/>
    <w:rsid w:val="00473405"/>
    <w:rsid w:val="004735E7"/>
    <w:rsid w:val="004736D2"/>
    <w:rsid w:val="004737F5"/>
    <w:rsid w:val="0047385E"/>
    <w:rsid w:val="00473B30"/>
    <w:rsid w:val="00473C54"/>
    <w:rsid w:val="00473EEE"/>
    <w:rsid w:val="004740B5"/>
    <w:rsid w:val="00474711"/>
    <w:rsid w:val="004748E9"/>
    <w:rsid w:val="00474AD4"/>
    <w:rsid w:val="00474BFA"/>
    <w:rsid w:val="00474CBB"/>
    <w:rsid w:val="00474CFF"/>
    <w:rsid w:val="00474D23"/>
    <w:rsid w:val="00474D3F"/>
    <w:rsid w:val="00474DA3"/>
    <w:rsid w:val="00474FDD"/>
    <w:rsid w:val="004750F7"/>
    <w:rsid w:val="004753A4"/>
    <w:rsid w:val="0047569F"/>
    <w:rsid w:val="004756A2"/>
    <w:rsid w:val="004758C4"/>
    <w:rsid w:val="004759DE"/>
    <w:rsid w:val="00475CEF"/>
    <w:rsid w:val="00475DFF"/>
    <w:rsid w:val="00475EE7"/>
    <w:rsid w:val="004760B2"/>
    <w:rsid w:val="0047611C"/>
    <w:rsid w:val="0047615E"/>
    <w:rsid w:val="0047618C"/>
    <w:rsid w:val="00476372"/>
    <w:rsid w:val="004763CC"/>
    <w:rsid w:val="0047650E"/>
    <w:rsid w:val="00476550"/>
    <w:rsid w:val="0047667A"/>
    <w:rsid w:val="004767CB"/>
    <w:rsid w:val="004768C7"/>
    <w:rsid w:val="00476EC2"/>
    <w:rsid w:val="004770ED"/>
    <w:rsid w:val="004773CB"/>
    <w:rsid w:val="00477539"/>
    <w:rsid w:val="00477966"/>
    <w:rsid w:val="004779C7"/>
    <w:rsid w:val="00477C69"/>
    <w:rsid w:val="00477CA1"/>
    <w:rsid w:val="0048006A"/>
    <w:rsid w:val="0048017F"/>
    <w:rsid w:val="0048020C"/>
    <w:rsid w:val="004802C7"/>
    <w:rsid w:val="004803C4"/>
    <w:rsid w:val="004804E9"/>
    <w:rsid w:val="0048063E"/>
    <w:rsid w:val="00480978"/>
    <w:rsid w:val="00480B6C"/>
    <w:rsid w:val="00480BF1"/>
    <w:rsid w:val="00480C81"/>
    <w:rsid w:val="00480D21"/>
    <w:rsid w:val="00480EA7"/>
    <w:rsid w:val="004810F9"/>
    <w:rsid w:val="004811F7"/>
    <w:rsid w:val="00481208"/>
    <w:rsid w:val="0048121E"/>
    <w:rsid w:val="00481401"/>
    <w:rsid w:val="0048150D"/>
    <w:rsid w:val="00481562"/>
    <w:rsid w:val="004815DE"/>
    <w:rsid w:val="00481629"/>
    <w:rsid w:val="0048187F"/>
    <w:rsid w:val="004819EC"/>
    <w:rsid w:val="00481C2B"/>
    <w:rsid w:val="00481C78"/>
    <w:rsid w:val="00481CCC"/>
    <w:rsid w:val="00481D38"/>
    <w:rsid w:val="0048221B"/>
    <w:rsid w:val="0048221C"/>
    <w:rsid w:val="0048258E"/>
    <w:rsid w:val="00482661"/>
    <w:rsid w:val="004826CC"/>
    <w:rsid w:val="00482C11"/>
    <w:rsid w:val="00482E9A"/>
    <w:rsid w:val="00482FFE"/>
    <w:rsid w:val="0048302F"/>
    <w:rsid w:val="00483099"/>
    <w:rsid w:val="00483133"/>
    <w:rsid w:val="00483379"/>
    <w:rsid w:val="004836AE"/>
    <w:rsid w:val="00483910"/>
    <w:rsid w:val="00483B8D"/>
    <w:rsid w:val="00483E95"/>
    <w:rsid w:val="00484117"/>
    <w:rsid w:val="004843D7"/>
    <w:rsid w:val="0048441B"/>
    <w:rsid w:val="00484633"/>
    <w:rsid w:val="004846DF"/>
    <w:rsid w:val="004848D8"/>
    <w:rsid w:val="00484B76"/>
    <w:rsid w:val="00484F06"/>
    <w:rsid w:val="00485254"/>
    <w:rsid w:val="00485305"/>
    <w:rsid w:val="004853EE"/>
    <w:rsid w:val="00485474"/>
    <w:rsid w:val="0048556C"/>
    <w:rsid w:val="00485A68"/>
    <w:rsid w:val="00485D12"/>
    <w:rsid w:val="00485E86"/>
    <w:rsid w:val="00485F4A"/>
    <w:rsid w:val="00486012"/>
    <w:rsid w:val="004863D5"/>
    <w:rsid w:val="00486772"/>
    <w:rsid w:val="00486A38"/>
    <w:rsid w:val="00486AAC"/>
    <w:rsid w:val="00486BC1"/>
    <w:rsid w:val="00486D69"/>
    <w:rsid w:val="00486E0C"/>
    <w:rsid w:val="00486F7D"/>
    <w:rsid w:val="00487034"/>
    <w:rsid w:val="0048707C"/>
    <w:rsid w:val="004870E5"/>
    <w:rsid w:val="00487114"/>
    <w:rsid w:val="00487529"/>
    <w:rsid w:val="00487575"/>
    <w:rsid w:val="00487646"/>
    <w:rsid w:val="00487771"/>
    <w:rsid w:val="0048778D"/>
    <w:rsid w:val="004877FF"/>
    <w:rsid w:val="004879D1"/>
    <w:rsid w:val="00487B1E"/>
    <w:rsid w:val="00487BD0"/>
    <w:rsid w:val="00487C11"/>
    <w:rsid w:val="00487E1E"/>
    <w:rsid w:val="00487FC3"/>
    <w:rsid w:val="00487FF9"/>
    <w:rsid w:val="0049041B"/>
    <w:rsid w:val="00490423"/>
    <w:rsid w:val="00490646"/>
    <w:rsid w:val="004908C3"/>
    <w:rsid w:val="00490924"/>
    <w:rsid w:val="00490962"/>
    <w:rsid w:val="00490B66"/>
    <w:rsid w:val="00491058"/>
    <w:rsid w:val="004912E1"/>
    <w:rsid w:val="00491788"/>
    <w:rsid w:val="004917CE"/>
    <w:rsid w:val="0049183E"/>
    <w:rsid w:val="00491A13"/>
    <w:rsid w:val="00491BF1"/>
    <w:rsid w:val="00491C3F"/>
    <w:rsid w:val="00491DDF"/>
    <w:rsid w:val="00491E4A"/>
    <w:rsid w:val="00492279"/>
    <w:rsid w:val="00492552"/>
    <w:rsid w:val="0049287C"/>
    <w:rsid w:val="00492923"/>
    <w:rsid w:val="00492C23"/>
    <w:rsid w:val="00493020"/>
    <w:rsid w:val="00493103"/>
    <w:rsid w:val="0049321F"/>
    <w:rsid w:val="00493297"/>
    <w:rsid w:val="00493515"/>
    <w:rsid w:val="0049361D"/>
    <w:rsid w:val="00493C5C"/>
    <w:rsid w:val="00493C75"/>
    <w:rsid w:val="00493CBE"/>
    <w:rsid w:val="00493CC0"/>
    <w:rsid w:val="00493EB3"/>
    <w:rsid w:val="00494102"/>
    <w:rsid w:val="004941B8"/>
    <w:rsid w:val="0049433B"/>
    <w:rsid w:val="004945D9"/>
    <w:rsid w:val="00494693"/>
    <w:rsid w:val="004946C1"/>
    <w:rsid w:val="0049471D"/>
    <w:rsid w:val="00494B46"/>
    <w:rsid w:val="00494B9D"/>
    <w:rsid w:val="00494C13"/>
    <w:rsid w:val="00494E3A"/>
    <w:rsid w:val="00495085"/>
    <w:rsid w:val="00495090"/>
    <w:rsid w:val="004950D5"/>
    <w:rsid w:val="00495221"/>
    <w:rsid w:val="00495265"/>
    <w:rsid w:val="0049546D"/>
    <w:rsid w:val="004954B8"/>
    <w:rsid w:val="00495587"/>
    <w:rsid w:val="00495598"/>
    <w:rsid w:val="0049573F"/>
    <w:rsid w:val="00495794"/>
    <w:rsid w:val="00495923"/>
    <w:rsid w:val="00496012"/>
    <w:rsid w:val="00496095"/>
    <w:rsid w:val="00496153"/>
    <w:rsid w:val="00496161"/>
    <w:rsid w:val="00496260"/>
    <w:rsid w:val="00496646"/>
    <w:rsid w:val="00496677"/>
    <w:rsid w:val="0049667F"/>
    <w:rsid w:val="004966C7"/>
    <w:rsid w:val="004966E7"/>
    <w:rsid w:val="004967EA"/>
    <w:rsid w:val="00496865"/>
    <w:rsid w:val="004968DD"/>
    <w:rsid w:val="0049698D"/>
    <w:rsid w:val="00496AE6"/>
    <w:rsid w:val="00496B04"/>
    <w:rsid w:val="00496B0D"/>
    <w:rsid w:val="00496B68"/>
    <w:rsid w:val="00496BB7"/>
    <w:rsid w:val="00496C95"/>
    <w:rsid w:val="00497099"/>
    <w:rsid w:val="00497144"/>
    <w:rsid w:val="004974A0"/>
    <w:rsid w:val="004975F0"/>
    <w:rsid w:val="004978BE"/>
    <w:rsid w:val="004979CC"/>
    <w:rsid w:val="00497DE7"/>
    <w:rsid w:val="004A0249"/>
    <w:rsid w:val="004A0469"/>
    <w:rsid w:val="004A04D3"/>
    <w:rsid w:val="004A0527"/>
    <w:rsid w:val="004A08F2"/>
    <w:rsid w:val="004A0A23"/>
    <w:rsid w:val="004A0A76"/>
    <w:rsid w:val="004A0B90"/>
    <w:rsid w:val="004A0B97"/>
    <w:rsid w:val="004A0FED"/>
    <w:rsid w:val="004A1115"/>
    <w:rsid w:val="004A1128"/>
    <w:rsid w:val="004A12F4"/>
    <w:rsid w:val="004A1837"/>
    <w:rsid w:val="004A1846"/>
    <w:rsid w:val="004A1C79"/>
    <w:rsid w:val="004A1E81"/>
    <w:rsid w:val="004A1EAC"/>
    <w:rsid w:val="004A1F13"/>
    <w:rsid w:val="004A1F28"/>
    <w:rsid w:val="004A1F6B"/>
    <w:rsid w:val="004A21A1"/>
    <w:rsid w:val="004A2449"/>
    <w:rsid w:val="004A25F7"/>
    <w:rsid w:val="004A2673"/>
    <w:rsid w:val="004A275E"/>
    <w:rsid w:val="004A28BD"/>
    <w:rsid w:val="004A28F9"/>
    <w:rsid w:val="004A2991"/>
    <w:rsid w:val="004A2CBD"/>
    <w:rsid w:val="004A2D38"/>
    <w:rsid w:val="004A2FCD"/>
    <w:rsid w:val="004A31E2"/>
    <w:rsid w:val="004A31F1"/>
    <w:rsid w:val="004A349F"/>
    <w:rsid w:val="004A354C"/>
    <w:rsid w:val="004A358D"/>
    <w:rsid w:val="004A3596"/>
    <w:rsid w:val="004A37D4"/>
    <w:rsid w:val="004A3AF1"/>
    <w:rsid w:val="004A3CEE"/>
    <w:rsid w:val="004A3D55"/>
    <w:rsid w:val="004A3F54"/>
    <w:rsid w:val="004A3F64"/>
    <w:rsid w:val="004A41F5"/>
    <w:rsid w:val="004A428A"/>
    <w:rsid w:val="004A4353"/>
    <w:rsid w:val="004A435A"/>
    <w:rsid w:val="004A4605"/>
    <w:rsid w:val="004A4635"/>
    <w:rsid w:val="004A4773"/>
    <w:rsid w:val="004A49C3"/>
    <w:rsid w:val="004A4B98"/>
    <w:rsid w:val="004A4D8A"/>
    <w:rsid w:val="004A4EBC"/>
    <w:rsid w:val="004A4F6C"/>
    <w:rsid w:val="004A4FF2"/>
    <w:rsid w:val="004A5057"/>
    <w:rsid w:val="004A544A"/>
    <w:rsid w:val="004A54A8"/>
    <w:rsid w:val="004A5525"/>
    <w:rsid w:val="004A5588"/>
    <w:rsid w:val="004A5880"/>
    <w:rsid w:val="004A58B5"/>
    <w:rsid w:val="004A594F"/>
    <w:rsid w:val="004A59EF"/>
    <w:rsid w:val="004A5D3E"/>
    <w:rsid w:val="004A6202"/>
    <w:rsid w:val="004A62B6"/>
    <w:rsid w:val="004A63DE"/>
    <w:rsid w:val="004A66D8"/>
    <w:rsid w:val="004A6957"/>
    <w:rsid w:val="004A6AF1"/>
    <w:rsid w:val="004A6E55"/>
    <w:rsid w:val="004A70AE"/>
    <w:rsid w:val="004A71D0"/>
    <w:rsid w:val="004A7245"/>
    <w:rsid w:val="004A726C"/>
    <w:rsid w:val="004A7295"/>
    <w:rsid w:val="004A738B"/>
    <w:rsid w:val="004A75BF"/>
    <w:rsid w:val="004A772A"/>
    <w:rsid w:val="004A782C"/>
    <w:rsid w:val="004A78F8"/>
    <w:rsid w:val="004A79AA"/>
    <w:rsid w:val="004A7A71"/>
    <w:rsid w:val="004A7E6E"/>
    <w:rsid w:val="004A7FD6"/>
    <w:rsid w:val="004B0014"/>
    <w:rsid w:val="004B027C"/>
    <w:rsid w:val="004B02AB"/>
    <w:rsid w:val="004B02B0"/>
    <w:rsid w:val="004B02B8"/>
    <w:rsid w:val="004B03DA"/>
    <w:rsid w:val="004B0596"/>
    <w:rsid w:val="004B0630"/>
    <w:rsid w:val="004B07F7"/>
    <w:rsid w:val="004B08F9"/>
    <w:rsid w:val="004B0901"/>
    <w:rsid w:val="004B0D19"/>
    <w:rsid w:val="004B0D30"/>
    <w:rsid w:val="004B0D51"/>
    <w:rsid w:val="004B0DDE"/>
    <w:rsid w:val="004B0ECC"/>
    <w:rsid w:val="004B0FBB"/>
    <w:rsid w:val="004B12EF"/>
    <w:rsid w:val="004B1562"/>
    <w:rsid w:val="004B1702"/>
    <w:rsid w:val="004B1812"/>
    <w:rsid w:val="004B18B3"/>
    <w:rsid w:val="004B18B4"/>
    <w:rsid w:val="004B1E6F"/>
    <w:rsid w:val="004B216A"/>
    <w:rsid w:val="004B223A"/>
    <w:rsid w:val="004B22E7"/>
    <w:rsid w:val="004B24EF"/>
    <w:rsid w:val="004B265E"/>
    <w:rsid w:val="004B26AC"/>
    <w:rsid w:val="004B27E9"/>
    <w:rsid w:val="004B29BA"/>
    <w:rsid w:val="004B2A67"/>
    <w:rsid w:val="004B2C9C"/>
    <w:rsid w:val="004B2CCD"/>
    <w:rsid w:val="004B2D5B"/>
    <w:rsid w:val="004B2E61"/>
    <w:rsid w:val="004B3086"/>
    <w:rsid w:val="004B30AC"/>
    <w:rsid w:val="004B320F"/>
    <w:rsid w:val="004B33B3"/>
    <w:rsid w:val="004B3562"/>
    <w:rsid w:val="004B3632"/>
    <w:rsid w:val="004B3B6F"/>
    <w:rsid w:val="004B3C94"/>
    <w:rsid w:val="004B3CFF"/>
    <w:rsid w:val="004B3D65"/>
    <w:rsid w:val="004B3D7C"/>
    <w:rsid w:val="004B3E07"/>
    <w:rsid w:val="004B3FDC"/>
    <w:rsid w:val="004B4028"/>
    <w:rsid w:val="004B429D"/>
    <w:rsid w:val="004B42E9"/>
    <w:rsid w:val="004B4315"/>
    <w:rsid w:val="004B49EF"/>
    <w:rsid w:val="004B4AB9"/>
    <w:rsid w:val="004B4CA3"/>
    <w:rsid w:val="004B4E82"/>
    <w:rsid w:val="004B503A"/>
    <w:rsid w:val="004B5045"/>
    <w:rsid w:val="004B509B"/>
    <w:rsid w:val="004B56BA"/>
    <w:rsid w:val="004B5784"/>
    <w:rsid w:val="004B57E9"/>
    <w:rsid w:val="004B588F"/>
    <w:rsid w:val="004B5BCF"/>
    <w:rsid w:val="004B5E0B"/>
    <w:rsid w:val="004B601E"/>
    <w:rsid w:val="004B61DD"/>
    <w:rsid w:val="004B6289"/>
    <w:rsid w:val="004B63AE"/>
    <w:rsid w:val="004B64FF"/>
    <w:rsid w:val="004B6784"/>
    <w:rsid w:val="004B679B"/>
    <w:rsid w:val="004B681A"/>
    <w:rsid w:val="004B687B"/>
    <w:rsid w:val="004B6897"/>
    <w:rsid w:val="004B6956"/>
    <w:rsid w:val="004B69DC"/>
    <w:rsid w:val="004B6A0F"/>
    <w:rsid w:val="004B6A7E"/>
    <w:rsid w:val="004B6BB2"/>
    <w:rsid w:val="004B6E8F"/>
    <w:rsid w:val="004B709F"/>
    <w:rsid w:val="004B74F3"/>
    <w:rsid w:val="004B7580"/>
    <w:rsid w:val="004B78ED"/>
    <w:rsid w:val="004B7909"/>
    <w:rsid w:val="004B7AA9"/>
    <w:rsid w:val="004B7DEA"/>
    <w:rsid w:val="004B7E16"/>
    <w:rsid w:val="004B7F32"/>
    <w:rsid w:val="004C002B"/>
    <w:rsid w:val="004C020C"/>
    <w:rsid w:val="004C0320"/>
    <w:rsid w:val="004C04CB"/>
    <w:rsid w:val="004C060D"/>
    <w:rsid w:val="004C06AA"/>
    <w:rsid w:val="004C08F7"/>
    <w:rsid w:val="004C0900"/>
    <w:rsid w:val="004C09AE"/>
    <w:rsid w:val="004C0AA6"/>
    <w:rsid w:val="004C0B70"/>
    <w:rsid w:val="004C0B79"/>
    <w:rsid w:val="004C0CD4"/>
    <w:rsid w:val="004C0E68"/>
    <w:rsid w:val="004C0EBB"/>
    <w:rsid w:val="004C10A1"/>
    <w:rsid w:val="004C10BA"/>
    <w:rsid w:val="004C1157"/>
    <w:rsid w:val="004C1164"/>
    <w:rsid w:val="004C11A5"/>
    <w:rsid w:val="004C11BB"/>
    <w:rsid w:val="004C12AA"/>
    <w:rsid w:val="004C140D"/>
    <w:rsid w:val="004C1466"/>
    <w:rsid w:val="004C152E"/>
    <w:rsid w:val="004C17DE"/>
    <w:rsid w:val="004C1979"/>
    <w:rsid w:val="004C1AC1"/>
    <w:rsid w:val="004C1AC2"/>
    <w:rsid w:val="004C1C11"/>
    <w:rsid w:val="004C1D4F"/>
    <w:rsid w:val="004C1F9E"/>
    <w:rsid w:val="004C2062"/>
    <w:rsid w:val="004C2127"/>
    <w:rsid w:val="004C22F4"/>
    <w:rsid w:val="004C23A0"/>
    <w:rsid w:val="004C264E"/>
    <w:rsid w:val="004C2A52"/>
    <w:rsid w:val="004C2B36"/>
    <w:rsid w:val="004C2F09"/>
    <w:rsid w:val="004C30D3"/>
    <w:rsid w:val="004C30DF"/>
    <w:rsid w:val="004C32AE"/>
    <w:rsid w:val="004C3302"/>
    <w:rsid w:val="004C3436"/>
    <w:rsid w:val="004C3456"/>
    <w:rsid w:val="004C360E"/>
    <w:rsid w:val="004C36AA"/>
    <w:rsid w:val="004C3708"/>
    <w:rsid w:val="004C39B5"/>
    <w:rsid w:val="004C3A46"/>
    <w:rsid w:val="004C3B3A"/>
    <w:rsid w:val="004C3B5C"/>
    <w:rsid w:val="004C3BDE"/>
    <w:rsid w:val="004C3C01"/>
    <w:rsid w:val="004C3CF5"/>
    <w:rsid w:val="004C3EAF"/>
    <w:rsid w:val="004C3EBB"/>
    <w:rsid w:val="004C3FC1"/>
    <w:rsid w:val="004C4053"/>
    <w:rsid w:val="004C425D"/>
    <w:rsid w:val="004C42D6"/>
    <w:rsid w:val="004C42F9"/>
    <w:rsid w:val="004C4314"/>
    <w:rsid w:val="004C4589"/>
    <w:rsid w:val="004C45AD"/>
    <w:rsid w:val="004C48EA"/>
    <w:rsid w:val="004C4931"/>
    <w:rsid w:val="004C4C37"/>
    <w:rsid w:val="004C4ECD"/>
    <w:rsid w:val="004C5084"/>
    <w:rsid w:val="004C51B3"/>
    <w:rsid w:val="004C5502"/>
    <w:rsid w:val="004C56C7"/>
    <w:rsid w:val="004C5904"/>
    <w:rsid w:val="004C5954"/>
    <w:rsid w:val="004C599B"/>
    <w:rsid w:val="004C59EF"/>
    <w:rsid w:val="004C5CF8"/>
    <w:rsid w:val="004C5E4F"/>
    <w:rsid w:val="004C5EC4"/>
    <w:rsid w:val="004C6041"/>
    <w:rsid w:val="004C612C"/>
    <w:rsid w:val="004C617C"/>
    <w:rsid w:val="004C6516"/>
    <w:rsid w:val="004C6684"/>
    <w:rsid w:val="004C6713"/>
    <w:rsid w:val="004C698A"/>
    <w:rsid w:val="004C6A83"/>
    <w:rsid w:val="004C6BF2"/>
    <w:rsid w:val="004C6C2E"/>
    <w:rsid w:val="004C6CEF"/>
    <w:rsid w:val="004C6EA3"/>
    <w:rsid w:val="004C6EA4"/>
    <w:rsid w:val="004C6FC1"/>
    <w:rsid w:val="004C73EB"/>
    <w:rsid w:val="004C7849"/>
    <w:rsid w:val="004C7977"/>
    <w:rsid w:val="004C79C6"/>
    <w:rsid w:val="004C79D9"/>
    <w:rsid w:val="004C7AD8"/>
    <w:rsid w:val="004C7AE6"/>
    <w:rsid w:val="004C7E15"/>
    <w:rsid w:val="004C7EDF"/>
    <w:rsid w:val="004C7F2D"/>
    <w:rsid w:val="004D001D"/>
    <w:rsid w:val="004D018E"/>
    <w:rsid w:val="004D05CF"/>
    <w:rsid w:val="004D0678"/>
    <w:rsid w:val="004D06E6"/>
    <w:rsid w:val="004D08FF"/>
    <w:rsid w:val="004D0A5A"/>
    <w:rsid w:val="004D0B91"/>
    <w:rsid w:val="004D1263"/>
    <w:rsid w:val="004D1267"/>
    <w:rsid w:val="004D1288"/>
    <w:rsid w:val="004D1291"/>
    <w:rsid w:val="004D1365"/>
    <w:rsid w:val="004D1622"/>
    <w:rsid w:val="004D17C3"/>
    <w:rsid w:val="004D18DB"/>
    <w:rsid w:val="004D1A96"/>
    <w:rsid w:val="004D1AE5"/>
    <w:rsid w:val="004D1D4C"/>
    <w:rsid w:val="004D2341"/>
    <w:rsid w:val="004D25E7"/>
    <w:rsid w:val="004D2681"/>
    <w:rsid w:val="004D2904"/>
    <w:rsid w:val="004D2C4C"/>
    <w:rsid w:val="004D2DA2"/>
    <w:rsid w:val="004D2E29"/>
    <w:rsid w:val="004D2EE2"/>
    <w:rsid w:val="004D3426"/>
    <w:rsid w:val="004D352F"/>
    <w:rsid w:val="004D35F4"/>
    <w:rsid w:val="004D36EB"/>
    <w:rsid w:val="004D3E28"/>
    <w:rsid w:val="004D3F5A"/>
    <w:rsid w:val="004D3F5F"/>
    <w:rsid w:val="004D4636"/>
    <w:rsid w:val="004D474D"/>
    <w:rsid w:val="004D4BD5"/>
    <w:rsid w:val="004D4DF8"/>
    <w:rsid w:val="004D4E25"/>
    <w:rsid w:val="004D4E2B"/>
    <w:rsid w:val="004D4F97"/>
    <w:rsid w:val="004D509C"/>
    <w:rsid w:val="004D51CF"/>
    <w:rsid w:val="004D51DB"/>
    <w:rsid w:val="004D524B"/>
    <w:rsid w:val="004D53D3"/>
    <w:rsid w:val="004D54B1"/>
    <w:rsid w:val="004D5714"/>
    <w:rsid w:val="004D59D9"/>
    <w:rsid w:val="004D5BDA"/>
    <w:rsid w:val="004D5DA7"/>
    <w:rsid w:val="004D5E2F"/>
    <w:rsid w:val="004D5F25"/>
    <w:rsid w:val="004D6092"/>
    <w:rsid w:val="004D6300"/>
    <w:rsid w:val="004D6552"/>
    <w:rsid w:val="004D6639"/>
    <w:rsid w:val="004D6698"/>
    <w:rsid w:val="004D6820"/>
    <w:rsid w:val="004D694C"/>
    <w:rsid w:val="004D6BDC"/>
    <w:rsid w:val="004D6DEA"/>
    <w:rsid w:val="004D6E48"/>
    <w:rsid w:val="004D7070"/>
    <w:rsid w:val="004D7A2C"/>
    <w:rsid w:val="004D7CA1"/>
    <w:rsid w:val="004E0352"/>
    <w:rsid w:val="004E0740"/>
    <w:rsid w:val="004E07C7"/>
    <w:rsid w:val="004E07E8"/>
    <w:rsid w:val="004E0BDB"/>
    <w:rsid w:val="004E0E2E"/>
    <w:rsid w:val="004E0EF2"/>
    <w:rsid w:val="004E0F87"/>
    <w:rsid w:val="004E0F99"/>
    <w:rsid w:val="004E1471"/>
    <w:rsid w:val="004E15FA"/>
    <w:rsid w:val="004E16D0"/>
    <w:rsid w:val="004E17D8"/>
    <w:rsid w:val="004E1BB0"/>
    <w:rsid w:val="004E1CC3"/>
    <w:rsid w:val="004E1D53"/>
    <w:rsid w:val="004E1D8C"/>
    <w:rsid w:val="004E2174"/>
    <w:rsid w:val="004E2487"/>
    <w:rsid w:val="004E2798"/>
    <w:rsid w:val="004E27D8"/>
    <w:rsid w:val="004E2878"/>
    <w:rsid w:val="004E29A8"/>
    <w:rsid w:val="004E2A77"/>
    <w:rsid w:val="004E2A85"/>
    <w:rsid w:val="004E2CDA"/>
    <w:rsid w:val="004E2D1F"/>
    <w:rsid w:val="004E2E18"/>
    <w:rsid w:val="004E32A3"/>
    <w:rsid w:val="004E3340"/>
    <w:rsid w:val="004E3408"/>
    <w:rsid w:val="004E3487"/>
    <w:rsid w:val="004E3667"/>
    <w:rsid w:val="004E3792"/>
    <w:rsid w:val="004E3848"/>
    <w:rsid w:val="004E3ABC"/>
    <w:rsid w:val="004E3BED"/>
    <w:rsid w:val="004E3C42"/>
    <w:rsid w:val="004E3C5E"/>
    <w:rsid w:val="004E3DC4"/>
    <w:rsid w:val="004E3DC9"/>
    <w:rsid w:val="004E41BC"/>
    <w:rsid w:val="004E41D2"/>
    <w:rsid w:val="004E4245"/>
    <w:rsid w:val="004E42BC"/>
    <w:rsid w:val="004E43FC"/>
    <w:rsid w:val="004E44B7"/>
    <w:rsid w:val="004E47C8"/>
    <w:rsid w:val="004E4856"/>
    <w:rsid w:val="004E4B41"/>
    <w:rsid w:val="004E4B93"/>
    <w:rsid w:val="004E4C3A"/>
    <w:rsid w:val="004E5084"/>
    <w:rsid w:val="004E5102"/>
    <w:rsid w:val="004E5120"/>
    <w:rsid w:val="004E5190"/>
    <w:rsid w:val="004E51BA"/>
    <w:rsid w:val="004E53E6"/>
    <w:rsid w:val="004E566F"/>
    <w:rsid w:val="004E586A"/>
    <w:rsid w:val="004E593D"/>
    <w:rsid w:val="004E5B92"/>
    <w:rsid w:val="004E5CF1"/>
    <w:rsid w:val="004E5CFE"/>
    <w:rsid w:val="004E5E41"/>
    <w:rsid w:val="004E5FC7"/>
    <w:rsid w:val="004E615E"/>
    <w:rsid w:val="004E6494"/>
    <w:rsid w:val="004E649E"/>
    <w:rsid w:val="004E64CD"/>
    <w:rsid w:val="004E664C"/>
    <w:rsid w:val="004E68D4"/>
    <w:rsid w:val="004E69B3"/>
    <w:rsid w:val="004E69CA"/>
    <w:rsid w:val="004E6C3E"/>
    <w:rsid w:val="004E6E29"/>
    <w:rsid w:val="004E6FCA"/>
    <w:rsid w:val="004E7143"/>
    <w:rsid w:val="004E715F"/>
    <w:rsid w:val="004E733F"/>
    <w:rsid w:val="004E75F3"/>
    <w:rsid w:val="004E7617"/>
    <w:rsid w:val="004E761D"/>
    <w:rsid w:val="004E7706"/>
    <w:rsid w:val="004E79D2"/>
    <w:rsid w:val="004E7C22"/>
    <w:rsid w:val="004E7CE8"/>
    <w:rsid w:val="004F0046"/>
    <w:rsid w:val="004F0070"/>
    <w:rsid w:val="004F00DA"/>
    <w:rsid w:val="004F0170"/>
    <w:rsid w:val="004F0294"/>
    <w:rsid w:val="004F040A"/>
    <w:rsid w:val="004F0541"/>
    <w:rsid w:val="004F0553"/>
    <w:rsid w:val="004F091B"/>
    <w:rsid w:val="004F09ED"/>
    <w:rsid w:val="004F0CD8"/>
    <w:rsid w:val="004F0D0C"/>
    <w:rsid w:val="004F0FCA"/>
    <w:rsid w:val="004F15E5"/>
    <w:rsid w:val="004F16CE"/>
    <w:rsid w:val="004F1958"/>
    <w:rsid w:val="004F1B6C"/>
    <w:rsid w:val="004F1B9B"/>
    <w:rsid w:val="004F1DE3"/>
    <w:rsid w:val="004F1FFD"/>
    <w:rsid w:val="004F2430"/>
    <w:rsid w:val="004F2518"/>
    <w:rsid w:val="004F25DA"/>
    <w:rsid w:val="004F25E4"/>
    <w:rsid w:val="004F26A7"/>
    <w:rsid w:val="004F27CC"/>
    <w:rsid w:val="004F27DE"/>
    <w:rsid w:val="004F2A7D"/>
    <w:rsid w:val="004F2D88"/>
    <w:rsid w:val="004F2D90"/>
    <w:rsid w:val="004F2D9D"/>
    <w:rsid w:val="004F2DDA"/>
    <w:rsid w:val="004F2FFA"/>
    <w:rsid w:val="004F308A"/>
    <w:rsid w:val="004F33AC"/>
    <w:rsid w:val="004F345F"/>
    <w:rsid w:val="004F34BB"/>
    <w:rsid w:val="004F3556"/>
    <w:rsid w:val="004F35FC"/>
    <w:rsid w:val="004F37C8"/>
    <w:rsid w:val="004F385D"/>
    <w:rsid w:val="004F391F"/>
    <w:rsid w:val="004F3B29"/>
    <w:rsid w:val="004F3CEB"/>
    <w:rsid w:val="004F3E0E"/>
    <w:rsid w:val="004F3F1B"/>
    <w:rsid w:val="004F4005"/>
    <w:rsid w:val="004F402E"/>
    <w:rsid w:val="004F4065"/>
    <w:rsid w:val="004F4113"/>
    <w:rsid w:val="004F41A0"/>
    <w:rsid w:val="004F437C"/>
    <w:rsid w:val="004F46B4"/>
    <w:rsid w:val="004F46CD"/>
    <w:rsid w:val="004F4793"/>
    <w:rsid w:val="004F4807"/>
    <w:rsid w:val="004F4A43"/>
    <w:rsid w:val="004F4A7D"/>
    <w:rsid w:val="004F4B64"/>
    <w:rsid w:val="004F516F"/>
    <w:rsid w:val="004F51A9"/>
    <w:rsid w:val="004F5321"/>
    <w:rsid w:val="004F5393"/>
    <w:rsid w:val="004F53D0"/>
    <w:rsid w:val="004F543D"/>
    <w:rsid w:val="004F5460"/>
    <w:rsid w:val="004F5472"/>
    <w:rsid w:val="004F54BB"/>
    <w:rsid w:val="004F54EA"/>
    <w:rsid w:val="004F5511"/>
    <w:rsid w:val="004F5780"/>
    <w:rsid w:val="004F57CF"/>
    <w:rsid w:val="004F58C2"/>
    <w:rsid w:val="004F58F6"/>
    <w:rsid w:val="004F5943"/>
    <w:rsid w:val="004F5D09"/>
    <w:rsid w:val="004F5D31"/>
    <w:rsid w:val="004F6080"/>
    <w:rsid w:val="004F6399"/>
    <w:rsid w:val="004F65D6"/>
    <w:rsid w:val="004F6728"/>
    <w:rsid w:val="004F6734"/>
    <w:rsid w:val="004F68EC"/>
    <w:rsid w:val="004F695C"/>
    <w:rsid w:val="004F6B66"/>
    <w:rsid w:val="004F6D6A"/>
    <w:rsid w:val="004F6F78"/>
    <w:rsid w:val="004F705B"/>
    <w:rsid w:val="004F7124"/>
    <w:rsid w:val="004F736C"/>
    <w:rsid w:val="004F73CA"/>
    <w:rsid w:val="004F75A2"/>
    <w:rsid w:val="004F75B5"/>
    <w:rsid w:val="004F7688"/>
    <w:rsid w:val="004F792D"/>
    <w:rsid w:val="004F79C8"/>
    <w:rsid w:val="004F7A13"/>
    <w:rsid w:val="004F7B3C"/>
    <w:rsid w:val="005000D0"/>
    <w:rsid w:val="0050043D"/>
    <w:rsid w:val="005004F0"/>
    <w:rsid w:val="0050090C"/>
    <w:rsid w:val="00500A12"/>
    <w:rsid w:val="005010B7"/>
    <w:rsid w:val="00501205"/>
    <w:rsid w:val="005012FC"/>
    <w:rsid w:val="005014AD"/>
    <w:rsid w:val="005014F6"/>
    <w:rsid w:val="005017BD"/>
    <w:rsid w:val="005018B1"/>
    <w:rsid w:val="00501971"/>
    <w:rsid w:val="00501AAE"/>
    <w:rsid w:val="00501AF7"/>
    <w:rsid w:val="00501B2C"/>
    <w:rsid w:val="00501C19"/>
    <w:rsid w:val="00501C26"/>
    <w:rsid w:val="00501E05"/>
    <w:rsid w:val="00502176"/>
    <w:rsid w:val="0050219F"/>
    <w:rsid w:val="005021FB"/>
    <w:rsid w:val="005022AB"/>
    <w:rsid w:val="00502474"/>
    <w:rsid w:val="005025D4"/>
    <w:rsid w:val="00502872"/>
    <w:rsid w:val="005028BE"/>
    <w:rsid w:val="00502A3C"/>
    <w:rsid w:val="00502B8A"/>
    <w:rsid w:val="00502C7A"/>
    <w:rsid w:val="00502CCD"/>
    <w:rsid w:val="00502F88"/>
    <w:rsid w:val="0050318E"/>
    <w:rsid w:val="005031C6"/>
    <w:rsid w:val="00503211"/>
    <w:rsid w:val="005032E0"/>
    <w:rsid w:val="005036A9"/>
    <w:rsid w:val="00503935"/>
    <w:rsid w:val="00503A1F"/>
    <w:rsid w:val="00503A66"/>
    <w:rsid w:val="00503C24"/>
    <w:rsid w:val="00503C84"/>
    <w:rsid w:val="00503CC8"/>
    <w:rsid w:val="00503D73"/>
    <w:rsid w:val="00503DB3"/>
    <w:rsid w:val="00503FDA"/>
    <w:rsid w:val="00504051"/>
    <w:rsid w:val="005041FE"/>
    <w:rsid w:val="00504270"/>
    <w:rsid w:val="00504361"/>
    <w:rsid w:val="005043F9"/>
    <w:rsid w:val="005044CE"/>
    <w:rsid w:val="00504548"/>
    <w:rsid w:val="005046C4"/>
    <w:rsid w:val="00504AC1"/>
    <w:rsid w:val="00504FAA"/>
    <w:rsid w:val="00504FE6"/>
    <w:rsid w:val="005051B3"/>
    <w:rsid w:val="00505254"/>
    <w:rsid w:val="00505543"/>
    <w:rsid w:val="005056A8"/>
    <w:rsid w:val="00505758"/>
    <w:rsid w:val="00505A21"/>
    <w:rsid w:val="00505B62"/>
    <w:rsid w:val="00505BE4"/>
    <w:rsid w:val="00505DF2"/>
    <w:rsid w:val="00505E0B"/>
    <w:rsid w:val="00505E25"/>
    <w:rsid w:val="005063CA"/>
    <w:rsid w:val="0050652D"/>
    <w:rsid w:val="00506878"/>
    <w:rsid w:val="005069F3"/>
    <w:rsid w:val="00506C55"/>
    <w:rsid w:val="00506D66"/>
    <w:rsid w:val="00507096"/>
    <w:rsid w:val="00507232"/>
    <w:rsid w:val="005073B0"/>
    <w:rsid w:val="005073C8"/>
    <w:rsid w:val="00507484"/>
    <w:rsid w:val="00507738"/>
    <w:rsid w:val="0050783A"/>
    <w:rsid w:val="00507850"/>
    <w:rsid w:val="005079DD"/>
    <w:rsid w:val="00507D49"/>
    <w:rsid w:val="00507DF5"/>
    <w:rsid w:val="00507E48"/>
    <w:rsid w:val="00507F79"/>
    <w:rsid w:val="00507FCC"/>
    <w:rsid w:val="00510130"/>
    <w:rsid w:val="005101C1"/>
    <w:rsid w:val="00510211"/>
    <w:rsid w:val="00510367"/>
    <w:rsid w:val="00510430"/>
    <w:rsid w:val="0051043B"/>
    <w:rsid w:val="0051067B"/>
    <w:rsid w:val="005106D2"/>
    <w:rsid w:val="005107E0"/>
    <w:rsid w:val="00510801"/>
    <w:rsid w:val="00510926"/>
    <w:rsid w:val="00510DDC"/>
    <w:rsid w:val="00510E89"/>
    <w:rsid w:val="00510FD2"/>
    <w:rsid w:val="00511230"/>
    <w:rsid w:val="00511445"/>
    <w:rsid w:val="005114DF"/>
    <w:rsid w:val="00511693"/>
    <w:rsid w:val="0051172B"/>
    <w:rsid w:val="0051178F"/>
    <w:rsid w:val="005118FC"/>
    <w:rsid w:val="005119E8"/>
    <w:rsid w:val="00511BEB"/>
    <w:rsid w:val="00511C22"/>
    <w:rsid w:val="00511D63"/>
    <w:rsid w:val="00511F36"/>
    <w:rsid w:val="00511F40"/>
    <w:rsid w:val="005122C9"/>
    <w:rsid w:val="005123E6"/>
    <w:rsid w:val="00512453"/>
    <w:rsid w:val="0051246A"/>
    <w:rsid w:val="005126B2"/>
    <w:rsid w:val="005128BD"/>
    <w:rsid w:val="0051290F"/>
    <w:rsid w:val="00512BDB"/>
    <w:rsid w:val="00512F16"/>
    <w:rsid w:val="00513109"/>
    <w:rsid w:val="00513161"/>
    <w:rsid w:val="00513228"/>
    <w:rsid w:val="00513A66"/>
    <w:rsid w:val="00513ECE"/>
    <w:rsid w:val="00513FA6"/>
    <w:rsid w:val="00513FBE"/>
    <w:rsid w:val="00513FC7"/>
    <w:rsid w:val="00514338"/>
    <w:rsid w:val="00514384"/>
    <w:rsid w:val="00514414"/>
    <w:rsid w:val="00514490"/>
    <w:rsid w:val="005145C3"/>
    <w:rsid w:val="0051461F"/>
    <w:rsid w:val="00514702"/>
    <w:rsid w:val="00514951"/>
    <w:rsid w:val="00514C06"/>
    <w:rsid w:val="00514DCA"/>
    <w:rsid w:val="00515056"/>
    <w:rsid w:val="005150F5"/>
    <w:rsid w:val="005154D5"/>
    <w:rsid w:val="0051591A"/>
    <w:rsid w:val="00515938"/>
    <w:rsid w:val="00515B59"/>
    <w:rsid w:val="00515BE9"/>
    <w:rsid w:val="00515C41"/>
    <w:rsid w:val="00515E7F"/>
    <w:rsid w:val="00515E98"/>
    <w:rsid w:val="00516436"/>
    <w:rsid w:val="00516473"/>
    <w:rsid w:val="0051653E"/>
    <w:rsid w:val="00516643"/>
    <w:rsid w:val="00516848"/>
    <w:rsid w:val="00516B5E"/>
    <w:rsid w:val="00516D82"/>
    <w:rsid w:val="00516F28"/>
    <w:rsid w:val="0051759A"/>
    <w:rsid w:val="00517630"/>
    <w:rsid w:val="0051763F"/>
    <w:rsid w:val="00517667"/>
    <w:rsid w:val="00517777"/>
    <w:rsid w:val="005179F4"/>
    <w:rsid w:val="00517A8C"/>
    <w:rsid w:val="00517A9E"/>
    <w:rsid w:val="00520314"/>
    <w:rsid w:val="0052073B"/>
    <w:rsid w:val="00520E97"/>
    <w:rsid w:val="005212F5"/>
    <w:rsid w:val="00521300"/>
    <w:rsid w:val="005218C7"/>
    <w:rsid w:val="005219ED"/>
    <w:rsid w:val="00521EEB"/>
    <w:rsid w:val="005221A1"/>
    <w:rsid w:val="005221E9"/>
    <w:rsid w:val="005222B9"/>
    <w:rsid w:val="005224CD"/>
    <w:rsid w:val="005225A0"/>
    <w:rsid w:val="0052283B"/>
    <w:rsid w:val="005228B6"/>
    <w:rsid w:val="00522C80"/>
    <w:rsid w:val="00522D33"/>
    <w:rsid w:val="005230C1"/>
    <w:rsid w:val="0052316C"/>
    <w:rsid w:val="0052316D"/>
    <w:rsid w:val="005232B5"/>
    <w:rsid w:val="005233DC"/>
    <w:rsid w:val="00523648"/>
    <w:rsid w:val="00523844"/>
    <w:rsid w:val="00523942"/>
    <w:rsid w:val="0052395D"/>
    <w:rsid w:val="00523C6B"/>
    <w:rsid w:val="00523E20"/>
    <w:rsid w:val="00523E76"/>
    <w:rsid w:val="00524082"/>
    <w:rsid w:val="005240A6"/>
    <w:rsid w:val="0052410F"/>
    <w:rsid w:val="0052413D"/>
    <w:rsid w:val="00524347"/>
    <w:rsid w:val="0052435C"/>
    <w:rsid w:val="0052444D"/>
    <w:rsid w:val="0052468A"/>
    <w:rsid w:val="0052481A"/>
    <w:rsid w:val="00524954"/>
    <w:rsid w:val="00524BC6"/>
    <w:rsid w:val="00524DF3"/>
    <w:rsid w:val="00525044"/>
    <w:rsid w:val="00525217"/>
    <w:rsid w:val="0052534E"/>
    <w:rsid w:val="0052552C"/>
    <w:rsid w:val="0052595E"/>
    <w:rsid w:val="00525A4E"/>
    <w:rsid w:val="00525A78"/>
    <w:rsid w:val="00525C20"/>
    <w:rsid w:val="00525D3B"/>
    <w:rsid w:val="00525F2C"/>
    <w:rsid w:val="005260C7"/>
    <w:rsid w:val="005261E6"/>
    <w:rsid w:val="00526742"/>
    <w:rsid w:val="005268EF"/>
    <w:rsid w:val="00526904"/>
    <w:rsid w:val="005269C7"/>
    <w:rsid w:val="00526AEE"/>
    <w:rsid w:val="00526C4A"/>
    <w:rsid w:val="00526C70"/>
    <w:rsid w:val="00526F2B"/>
    <w:rsid w:val="00527089"/>
    <w:rsid w:val="005270F9"/>
    <w:rsid w:val="00527236"/>
    <w:rsid w:val="00527291"/>
    <w:rsid w:val="005272C0"/>
    <w:rsid w:val="00527367"/>
    <w:rsid w:val="005273CC"/>
    <w:rsid w:val="0052766A"/>
    <w:rsid w:val="005276EF"/>
    <w:rsid w:val="0052770A"/>
    <w:rsid w:val="005278C9"/>
    <w:rsid w:val="00527954"/>
    <w:rsid w:val="00527A03"/>
    <w:rsid w:val="00527D18"/>
    <w:rsid w:val="00527EC3"/>
    <w:rsid w:val="00527F9D"/>
    <w:rsid w:val="00527FD6"/>
    <w:rsid w:val="005301AF"/>
    <w:rsid w:val="00530285"/>
    <w:rsid w:val="00530333"/>
    <w:rsid w:val="00530718"/>
    <w:rsid w:val="005307B3"/>
    <w:rsid w:val="005309EF"/>
    <w:rsid w:val="005310CC"/>
    <w:rsid w:val="00531109"/>
    <w:rsid w:val="0053123C"/>
    <w:rsid w:val="005315DA"/>
    <w:rsid w:val="005317A3"/>
    <w:rsid w:val="005319BB"/>
    <w:rsid w:val="00531B61"/>
    <w:rsid w:val="00531D0B"/>
    <w:rsid w:val="00531E26"/>
    <w:rsid w:val="00531FDE"/>
    <w:rsid w:val="005320ED"/>
    <w:rsid w:val="0053231E"/>
    <w:rsid w:val="0053245C"/>
    <w:rsid w:val="0053257B"/>
    <w:rsid w:val="0053264A"/>
    <w:rsid w:val="005326AB"/>
    <w:rsid w:val="00532BD2"/>
    <w:rsid w:val="00532E84"/>
    <w:rsid w:val="00532EDC"/>
    <w:rsid w:val="00532F1D"/>
    <w:rsid w:val="0053306E"/>
    <w:rsid w:val="0053319A"/>
    <w:rsid w:val="005331AD"/>
    <w:rsid w:val="005333DA"/>
    <w:rsid w:val="005334DD"/>
    <w:rsid w:val="00533558"/>
    <w:rsid w:val="0053360F"/>
    <w:rsid w:val="005337E4"/>
    <w:rsid w:val="00533ABE"/>
    <w:rsid w:val="00533BDA"/>
    <w:rsid w:val="00533E10"/>
    <w:rsid w:val="0053400B"/>
    <w:rsid w:val="0053440B"/>
    <w:rsid w:val="0053447B"/>
    <w:rsid w:val="005344D7"/>
    <w:rsid w:val="0053451C"/>
    <w:rsid w:val="00534713"/>
    <w:rsid w:val="00534797"/>
    <w:rsid w:val="005348FB"/>
    <w:rsid w:val="00534908"/>
    <w:rsid w:val="00534CA1"/>
    <w:rsid w:val="00534D6F"/>
    <w:rsid w:val="00534F85"/>
    <w:rsid w:val="00534FC9"/>
    <w:rsid w:val="005350A6"/>
    <w:rsid w:val="0053521E"/>
    <w:rsid w:val="00535226"/>
    <w:rsid w:val="005356BD"/>
    <w:rsid w:val="00535735"/>
    <w:rsid w:val="00535748"/>
    <w:rsid w:val="005357FB"/>
    <w:rsid w:val="00535804"/>
    <w:rsid w:val="00535810"/>
    <w:rsid w:val="00535840"/>
    <w:rsid w:val="00535897"/>
    <w:rsid w:val="00535A10"/>
    <w:rsid w:val="00535B56"/>
    <w:rsid w:val="00535D0B"/>
    <w:rsid w:val="00535D51"/>
    <w:rsid w:val="00535E23"/>
    <w:rsid w:val="00535ED8"/>
    <w:rsid w:val="005362BA"/>
    <w:rsid w:val="00536438"/>
    <w:rsid w:val="00536643"/>
    <w:rsid w:val="0053666B"/>
    <w:rsid w:val="00536928"/>
    <w:rsid w:val="00536AD4"/>
    <w:rsid w:val="00536B66"/>
    <w:rsid w:val="00536CA9"/>
    <w:rsid w:val="00536D71"/>
    <w:rsid w:val="00537013"/>
    <w:rsid w:val="00537173"/>
    <w:rsid w:val="00537175"/>
    <w:rsid w:val="005371DB"/>
    <w:rsid w:val="00537241"/>
    <w:rsid w:val="00537342"/>
    <w:rsid w:val="00537469"/>
    <w:rsid w:val="005375DA"/>
    <w:rsid w:val="005378DA"/>
    <w:rsid w:val="0053792C"/>
    <w:rsid w:val="00537D02"/>
    <w:rsid w:val="00537D47"/>
    <w:rsid w:val="00537E5F"/>
    <w:rsid w:val="00537EB4"/>
    <w:rsid w:val="00540184"/>
    <w:rsid w:val="00540341"/>
    <w:rsid w:val="005404B0"/>
    <w:rsid w:val="005405F6"/>
    <w:rsid w:val="0054068F"/>
    <w:rsid w:val="005408B6"/>
    <w:rsid w:val="00540904"/>
    <w:rsid w:val="005409D7"/>
    <w:rsid w:val="00540A34"/>
    <w:rsid w:val="00540AAF"/>
    <w:rsid w:val="00540B37"/>
    <w:rsid w:val="00540ED0"/>
    <w:rsid w:val="00541168"/>
    <w:rsid w:val="0054131B"/>
    <w:rsid w:val="005415E2"/>
    <w:rsid w:val="0054176A"/>
    <w:rsid w:val="005419A8"/>
    <w:rsid w:val="00541A7C"/>
    <w:rsid w:val="00541C82"/>
    <w:rsid w:val="00541D48"/>
    <w:rsid w:val="00541DE7"/>
    <w:rsid w:val="00541E47"/>
    <w:rsid w:val="00541F68"/>
    <w:rsid w:val="00541FA0"/>
    <w:rsid w:val="00541FF6"/>
    <w:rsid w:val="00542070"/>
    <w:rsid w:val="00542132"/>
    <w:rsid w:val="005421B9"/>
    <w:rsid w:val="00542458"/>
    <w:rsid w:val="00542517"/>
    <w:rsid w:val="0054251F"/>
    <w:rsid w:val="0054257B"/>
    <w:rsid w:val="005425CA"/>
    <w:rsid w:val="00542700"/>
    <w:rsid w:val="00542974"/>
    <w:rsid w:val="0054297F"/>
    <w:rsid w:val="00542A42"/>
    <w:rsid w:val="00542B6B"/>
    <w:rsid w:val="00542D4C"/>
    <w:rsid w:val="005430A9"/>
    <w:rsid w:val="005430E7"/>
    <w:rsid w:val="0054310E"/>
    <w:rsid w:val="005431E1"/>
    <w:rsid w:val="0054373D"/>
    <w:rsid w:val="00543A79"/>
    <w:rsid w:val="00543A7F"/>
    <w:rsid w:val="00543CD5"/>
    <w:rsid w:val="00543D70"/>
    <w:rsid w:val="00543D78"/>
    <w:rsid w:val="0054403F"/>
    <w:rsid w:val="0054423F"/>
    <w:rsid w:val="005444B6"/>
    <w:rsid w:val="00544635"/>
    <w:rsid w:val="005446D3"/>
    <w:rsid w:val="005447CA"/>
    <w:rsid w:val="005448B3"/>
    <w:rsid w:val="00544935"/>
    <w:rsid w:val="00544E16"/>
    <w:rsid w:val="00544E2F"/>
    <w:rsid w:val="00544E45"/>
    <w:rsid w:val="00544ED8"/>
    <w:rsid w:val="00544EEC"/>
    <w:rsid w:val="00545213"/>
    <w:rsid w:val="005453F4"/>
    <w:rsid w:val="005456A9"/>
    <w:rsid w:val="005456E4"/>
    <w:rsid w:val="0054583A"/>
    <w:rsid w:val="00545846"/>
    <w:rsid w:val="0054587B"/>
    <w:rsid w:val="00545901"/>
    <w:rsid w:val="00545B37"/>
    <w:rsid w:val="00545E8C"/>
    <w:rsid w:val="00545ECF"/>
    <w:rsid w:val="00546142"/>
    <w:rsid w:val="00546341"/>
    <w:rsid w:val="00546398"/>
    <w:rsid w:val="00546448"/>
    <w:rsid w:val="00546879"/>
    <w:rsid w:val="005468D3"/>
    <w:rsid w:val="005469EC"/>
    <w:rsid w:val="00546A5D"/>
    <w:rsid w:val="00546B1F"/>
    <w:rsid w:val="00546B5B"/>
    <w:rsid w:val="00546B6C"/>
    <w:rsid w:val="00546D17"/>
    <w:rsid w:val="00547047"/>
    <w:rsid w:val="00547051"/>
    <w:rsid w:val="00547167"/>
    <w:rsid w:val="00547690"/>
    <w:rsid w:val="005476FE"/>
    <w:rsid w:val="005479D7"/>
    <w:rsid w:val="00547C5B"/>
    <w:rsid w:val="00547C97"/>
    <w:rsid w:val="00547F6F"/>
    <w:rsid w:val="00547F84"/>
    <w:rsid w:val="00547FAD"/>
    <w:rsid w:val="00550168"/>
    <w:rsid w:val="005501CE"/>
    <w:rsid w:val="00550286"/>
    <w:rsid w:val="00550A3C"/>
    <w:rsid w:val="00550BAA"/>
    <w:rsid w:val="00550DF4"/>
    <w:rsid w:val="00550FA0"/>
    <w:rsid w:val="00550FAF"/>
    <w:rsid w:val="00551339"/>
    <w:rsid w:val="0055152B"/>
    <w:rsid w:val="00551716"/>
    <w:rsid w:val="00551894"/>
    <w:rsid w:val="005519F8"/>
    <w:rsid w:val="00551D4B"/>
    <w:rsid w:val="0055205B"/>
    <w:rsid w:val="005520A5"/>
    <w:rsid w:val="005521F3"/>
    <w:rsid w:val="0055233B"/>
    <w:rsid w:val="00552488"/>
    <w:rsid w:val="005528D9"/>
    <w:rsid w:val="0055295D"/>
    <w:rsid w:val="00552A44"/>
    <w:rsid w:val="00552D8F"/>
    <w:rsid w:val="005538B8"/>
    <w:rsid w:val="00553CD8"/>
    <w:rsid w:val="00553D1F"/>
    <w:rsid w:val="00553DC6"/>
    <w:rsid w:val="00553F3D"/>
    <w:rsid w:val="00554402"/>
    <w:rsid w:val="0055448C"/>
    <w:rsid w:val="0055455A"/>
    <w:rsid w:val="00554618"/>
    <w:rsid w:val="005546C7"/>
    <w:rsid w:val="005546DF"/>
    <w:rsid w:val="005548AD"/>
    <w:rsid w:val="00554BC6"/>
    <w:rsid w:val="00554BF8"/>
    <w:rsid w:val="00554CBA"/>
    <w:rsid w:val="00554F42"/>
    <w:rsid w:val="005551F0"/>
    <w:rsid w:val="00555246"/>
    <w:rsid w:val="005553CD"/>
    <w:rsid w:val="00555977"/>
    <w:rsid w:val="00555B9F"/>
    <w:rsid w:val="00555BF7"/>
    <w:rsid w:val="00555CBB"/>
    <w:rsid w:val="00555D95"/>
    <w:rsid w:val="00555F12"/>
    <w:rsid w:val="0055642A"/>
    <w:rsid w:val="00556554"/>
    <w:rsid w:val="005567A4"/>
    <w:rsid w:val="0055686F"/>
    <w:rsid w:val="005568AC"/>
    <w:rsid w:val="00556D02"/>
    <w:rsid w:val="00556FE7"/>
    <w:rsid w:val="00557080"/>
    <w:rsid w:val="00557088"/>
    <w:rsid w:val="0055709B"/>
    <w:rsid w:val="005570F8"/>
    <w:rsid w:val="00557397"/>
    <w:rsid w:val="005573C0"/>
    <w:rsid w:val="005576D7"/>
    <w:rsid w:val="00557733"/>
    <w:rsid w:val="005578DE"/>
    <w:rsid w:val="00557B4B"/>
    <w:rsid w:val="00557C1D"/>
    <w:rsid w:val="00557CD6"/>
    <w:rsid w:val="00557DC0"/>
    <w:rsid w:val="00557DE8"/>
    <w:rsid w:val="00557EA7"/>
    <w:rsid w:val="00557F07"/>
    <w:rsid w:val="00557F25"/>
    <w:rsid w:val="00557F81"/>
    <w:rsid w:val="00560020"/>
    <w:rsid w:val="0056020B"/>
    <w:rsid w:val="00560314"/>
    <w:rsid w:val="00560771"/>
    <w:rsid w:val="0056077C"/>
    <w:rsid w:val="00560964"/>
    <w:rsid w:val="00560C4A"/>
    <w:rsid w:val="00560D40"/>
    <w:rsid w:val="00561599"/>
    <w:rsid w:val="00561667"/>
    <w:rsid w:val="00561711"/>
    <w:rsid w:val="00561794"/>
    <w:rsid w:val="00561839"/>
    <w:rsid w:val="00561CA6"/>
    <w:rsid w:val="00561D35"/>
    <w:rsid w:val="00561DEB"/>
    <w:rsid w:val="00561FF2"/>
    <w:rsid w:val="0056218D"/>
    <w:rsid w:val="0056272F"/>
    <w:rsid w:val="00562743"/>
    <w:rsid w:val="005627A5"/>
    <w:rsid w:val="0056283E"/>
    <w:rsid w:val="00562BB3"/>
    <w:rsid w:val="00562DA9"/>
    <w:rsid w:val="00563316"/>
    <w:rsid w:val="0056343D"/>
    <w:rsid w:val="0056352E"/>
    <w:rsid w:val="00563644"/>
    <w:rsid w:val="00563783"/>
    <w:rsid w:val="00563908"/>
    <w:rsid w:val="00563CA0"/>
    <w:rsid w:val="00563CDF"/>
    <w:rsid w:val="00563D7B"/>
    <w:rsid w:val="00563D8C"/>
    <w:rsid w:val="00563DC1"/>
    <w:rsid w:val="00563F67"/>
    <w:rsid w:val="00564219"/>
    <w:rsid w:val="00564322"/>
    <w:rsid w:val="005648F9"/>
    <w:rsid w:val="00564A21"/>
    <w:rsid w:val="00564A52"/>
    <w:rsid w:val="00564CB7"/>
    <w:rsid w:val="00564CC4"/>
    <w:rsid w:val="00564D8D"/>
    <w:rsid w:val="00564DA6"/>
    <w:rsid w:val="00564ED7"/>
    <w:rsid w:val="00565005"/>
    <w:rsid w:val="00565160"/>
    <w:rsid w:val="00565581"/>
    <w:rsid w:val="00565AF8"/>
    <w:rsid w:val="00565C90"/>
    <w:rsid w:val="00565D69"/>
    <w:rsid w:val="00565F25"/>
    <w:rsid w:val="0056605F"/>
    <w:rsid w:val="0056607F"/>
    <w:rsid w:val="005660DB"/>
    <w:rsid w:val="005660F1"/>
    <w:rsid w:val="00566211"/>
    <w:rsid w:val="00566563"/>
    <w:rsid w:val="0056699D"/>
    <w:rsid w:val="005669C4"/>
    <w:rsid w:val="00566A1F"/>
    <w:rsid w:val="00566C8B"/>
    <w:rsid w:val="00566FDC"/>
    <w:rsid w:val="005671A8"/>
    <w:rsid w:val="00567484"/>
    <w:rsid w:val="005676AD"/>
    <w:rsid w:val="00567853"/>
    <w:rsid w:val="00567B55"/>
    <w:rsid w:val="00567BC2"/>
    <w:rsid w:val="00567CD2"/>
    <w:rsid w:val="00567D4F"/>
    <w:rsid w:val="00567DF6"/>
    <w:rsid w:val="00567F3B"/>
    <w:rsid w:val="005701A8"/>
    <w:rsid w:val="00570341"/>
    <w:rsid w:val="0057052B"/>
    <w:rsid w:val="0057054C"/>
    <w:rsid w:val="00570713"/>
    <w:rsid w:val="00570C87"/>
    <w:rsid w:val="00571033"/>
    <w:rsid w:val="005712E1"/>
    <w:rsid w:val="005715BC"/>
    <w:rsid w:val="00571652"/>
    <w:rsid w:val="005717AA"/>
    <w:rsid w:val="00571938"/>
    <w:rsid w:val="00571A6B"/>
    <w:rsid w:val="0057211A"/>
    <w:rsid w:val="005722CB"/>
    <w:rsid w:val="0057245E"/>
    <w:rsid w:val="005724DB"/>
    <w:rsid w:val="00572521"/>
    <w:rsid w:val="005725A9"/>
    <w:rsid w:val="00572A41"/>
    <w:rsid w:val="00572B2E"/>
    <w:rsid w:val="00572CA1"/>
    <w:rsid w:val="00572D02"/>
    <w:rsid w:val="00572D61"/>
    <w:rsid w:val="00572EA9"/>
    <w:rsid w:val="005730DA"/>
    <w:rsid w:val="005731D6"/>
    <w:rsid w:val="0057332A"/>
    <w:rsid w:val="00573478"/>
    <w:rsid w:val="005734A5"/>
    <w:rsid w:val="005734CC"/>
    <w:rsid w:val="0057356B"/>
    <w:rsid w:val="00573599"/>
    <w:rsid w:val="00573601"/>
    <w:rsid w:val="00573686"/>
    <w:rsid w:val="00573F31"/>
    <w:rsid w:val="00574332"/>
    <w:rsid w:val="00574374"/>
    <w:rsid w:val="00574556"/>
    <w:rsid w:val="0057475A"/>
    <w:rsid w:val="005747CD"/>
    <w:rsid w:val="00574827"/>
    <w:rsid w:val="005748BA"/>
    <w:rsid w:val="005748EF"/>
    <w:rsid w:val="00574B92"/>
    <w:rsid w:val="00574C32"/>
    <w:rsid w:val="00574CE9"/>
    <w:rsid w:val="00574D13"/>
    <w:rsid w:val="00574DBF"/>
    <w:rsid w:val="00574FB8"/>
    <w:rsid w:val="005751C7"/>
    <w:rsid w:val="0057529F"/>
    <w:rsid w:val="005752B1"/>
    <w:rsid w:val="0057534E"/>
    <w:rsid w:val="0057541A"/>
    <w:rsid w:val="00575452"/>
    <w:rsid w:val="00575616"/>
    <w:rsid w:val="005757B0"/>
    <w:rsid w:val="0057598E"/>
    <w:rsid w:val="00575C87"/>
    <w:rsid w:val="00575C9F"/>
    <w:rsid w:val="00576117"/>
    <w:rsid w:val="00576126"/>
    <w:rsid w:val="005761B6"/>
    <w:rsid w:val="005763B0"/>
    <w:rsid w:val="00576436"/>
    <w:rsid w:val="005764C9"/>
    <w:rsid w:val="00576501"/>
    <w:rsid w:val="005767F6"/>
    <w:rsid w:val="00576D39"/>
    <w:rsid w:val="00576D45"/>
    <w:rsid w:val="00576DE5"/>
    <w:rsid w:val="00576EC6"/>
    <w:rsid w:val="005770DA"/>
    <w:rsid w:val="00577384"/>
    <w:rsid w:val="00577507"/>
    <w:rsid w:val="005775B3"/>
    <w:rsid w:val="005776DE"/>
    <w:rsid w:val="00577C3A"/>
    <w:rsid w:val="00577D9F"/>
    <w:rsid w:val="00580122"/>
    <w:rsid w:val="00580184"/>
    <w:rsid w:val="00580335"/>
    <w:rsid w:val="005804C4"/>
    <w:rsid w:val="0058051B"/>
    <w:rsid w:val="005808BB"/>
    <w:rsid w:val="00580AE7"/>
    <w:rsid w:val="00580E7C"/>
    <w:rsid w:val="00580FBB"/>
    <w:rsid w:val="00580FFC"/>
    <w:rsid w:val="0058121F"/>
    <w:rsid w:val="00581248"/>
    <w:rsid w:val="005814C8"/>
    <w:rsid w:val="005818D2"/>
    <w:rsid w:val="00581901"/>
    <w:rsid w:val="00581D5E"/>
    <w:rsid w:val="00581DC3"/>
    <w:rsid w:val="00581DF5"/>
    <w:rsid w:val="00581E86"/>
    <w:rsid w:val="00581EF6"/>
    <w:rsid w:val="005823A3"/>
    <w:rsid w:val="0058247A"/>
    <w:rsid w:val="00582621"/>
    <w:rsid w:val="0058281E"/>
    <w:rsid w:val="00582B2D"/>
    <w:rsid w:val="00582C12"/>
    <w:rsid w:val="00582D04"/>
    <w:rsid w:val="00582DBB"/>
    <w:rsid w:val="00582DDD"/>
    <w:rsid w:val="00583035"/>
    <w:rsid w:val="0058313D"/>
    <w:rsid w:val="0058386D"/>
    <w:rsid w:val="00583980"/>
    <w:rsid w:val="00583A98"/>
    <w:rsid w:val="00583AC3"/>
    <w:rsid w:val="00583BD2"/>
    <w:rsid w:val="00583C3D"/>
    <w:rsid w:val="00583D0E"/>
    <w:rsid w:val="00583EFD"/>
    <w:rsid w:val="00584221"/>
    <w:rsid w:val="00584560"/>
    <w:rsid w:val="005845FE"/>
    <w:rsid w:val="005846E5"/>
    <w:rsid w:val="00584A0F"/>
    <w:rsid w:val="00584BA7"/>
    <w:rsid w:val="00584D94"/>
    <w:rsid w:val="00584DC9"/>
    <w:rsid w:val="00584EEA"/>
    <w:rsid w:val="00584F7F"/>
    <w:rsid w:val="00585152"/>
    <w:rsid w:val="0058522D"/>
    <w:rsid w:val="00585580"/>
    <w:rsid w:val="00585754"/>
    <w:rsid w:val="005858E6"/>
    <w:rsid w:val="005859E5"/>
    <w:rsid w:val="00585A76"/>
    <w:rsid w:val="00585D4B"/>
    <w:rsid w:val="00585EDA"/>
    <w:rsid w:val="00586134"/>
    <w:rsid w:val="005861BF"/>
    <w:rsid w:val="0058649F"/>
    <w:rsid w:val="005865E6"/>
    <w:rsid w:val="00586620"/>
    <w:rsid w:val="00586693"/>
    <w:rsid w:val="00586902"/>
    <w:rsid w:val="00586905"/>
    <w:rsid w:val="00586B4F"/>
    <w:rsid w:val="00586C37"/>
    <w:rsid w:val="00586E74"/>
    <w:rsid w:val="005870CD"/>
    <w:rsid w:val="005872D2"/>
    <w:rsid w:val="00587737"/>
    <w:rsid w:val="005879A9"/>
    <w:rsid w:val="00587B93"/>
    <w:rsid w:val="00587BE6"/>
    <w:rsid w:val="00587C97"/>
    <w:rsid w:val="00587D3A"/>
    <w:rsid w:val="00587DC7"/>
    <w:rsid w:val="00587F51"/>
    <w:rsid w:val="0058D95C"/>
    <w:rsid w:val="005903EA"/>
    <w:rsid w:val="005906CA"/>
    <w:rsid w:val="00590A13"/>
    <w:rsid w:val="00590AC7"/>
    <w:rsid w:val="00590B39"/>
    <w:rsid w:val="00590CE4"/>
    <w:rsid w:val="00591018"/>
    <w:rsid w:val="0059134B"/>
    <w:rsid w:val="005915DB"/>
    <w:rsid w:val="0059192B"/>
    <w:rsid w:val="00591AE6"/>
    <w:rsid w:val="00591B32"/>
    <w:rsid w:val="00591B37"/>
    <w:rsid w:val="00591C13"/>
    <w:rsid w:val="00591C67"/>
    <w:rsid w:val="00591D46"/>
    <w:rsid w:val="00591E68"/>
    <w:rsid w:val="00591EAC"/>
    <w:rsid w:val="00591F0F"/>
    <w:rsid w:val="00592211"/>
    <w:rsid w:val="0059251F"/>
    <w:rsid w:val="005925F9"/>
    <w:rsid w:val="005926AC"/>
    <w:rsid w:val="005926DF"/>
    <w:rsid w:val="00592716"/>
    <w:rsid w:val="005928D5"/>
    <w:rsid w:val="0059294A"/>
    <w:rsid w:val="00592DEB"/>
    <w:rsid w:val="00592F7E"/>
    <w:rsid w:val="00593304"/>
    <w:rsid w:val="005933B5"/>
    <w:rsid w:val="0059360A"/>
    <w:rsid w:val="0059376E"/>
    <w:rsid w:val="005937A5"/>
    <w:rsid w:val="00593BC4"/>
    <w:rsid w:val="00593BC6"/>
    <w:rsid w:val="00593BDE"/>
    <w:rsid w:val="00593DD2"/>
    <w:rsid w:val="00593EA2"/>
    <w:rsid w:val="00593EF9"/>
    <w:rsid w:val="00594402"/>
    <w:rsid w:val="005944D5"/>
    <w:rsid w:val="005946DC"/>
    <w:rsid w:val="005948F2"/>
    <w:rsid w:val="00594B1C"/>
    <w:rsid w:val="00594D99"/>
    <w:rsid w:val="00594DDE"/>
    <w:rsid w:val="00594DE8"/>
    <w:rsid w:val="00594F99"/>
    <w:rsid w:val="005953EB"/>
    <w:rsid w:val="005954BF"/>
    <w:rsid w:val="0059588A"/>
    <w:rsid w:val="00595989"/>
    <w:rsid w:val="00595A10"/>
    <w:rsid w:val="00595B1F"/>
    <w:rsid w:val="00595DB4"/>
    <w:rsid w:val="00595E04"/>
    <w:rsid w:val="00595F0D"/>
    <w:rsid w:val="00596121"/>
    <w:rsid w:val="005961B7"/>
    <w:rsid w:val="0059621D"/>
    <w:rsid w:val="005965E2"/>
    <w:rsid w:val="005966CF"/>
    <w:rsid w:val="00596891"/>
    <w:rsid w:val="00596A71"/>
    <w:rsid w:val="00596B87"/>
    <w:rsid w:val="00596CBF"/>
    <w:rsid w:val="00596CFE"/>
    <w:rsid w:val="00596D32"/>
    <w:rsid w:val="00596D8F"/>
    <w:rsid w:val="00596DA5"/>
    <w:rsid w:val="00596DAB"/>
    <w:rsid w:val="00596EBB"/>
    <w:rsid w:val="005970C0"/>
    <w:rsid w:val="005971BA"/>
    <w:rsid w:val="005976F4"/>
    <w:rsid w:val="00597754"/>
    <w:rsid w:val="005978C5"/>
    <w:rsid w:val="005978C8"/>
    <w:rsid w:val="00597A41"/>
    <w:rsid w:val="00597C70"/>
    <w:rsid w:val="00597C9B"/>
    <w:rsid w:val="00597ED9"/>
    <w:rsid w:val="005A0007"/>
    <w:rsid w:val="005A0237"/>
    <w:rsid w:val="005A0425"/>
    <w:rsid w:val="005A0539"/>
    <w:rsid w:val="005A0751"/>
    <w:rsid w:val="005A0843"/>
    <w:rsid w:val="005A0AA5"/>
    <w:rsid w:val="005A0BA0"/>
    <w:rsid w:val="005A0E5C"/>
    <w:rsid w:val="005A1161"/>
    <w:rsid w:val="005A156C"/>
    <w:rsid w:val="005A165A"/>
    <w:rsid w:val="005A181D"/>
    <w:rsid w:val="005A1AD8"/>
    <w:rsid w:val="005A1BA0"/>
    <w:rsid w:val="005A1BC3"/>
    <w:rsid w:val="005A1C17"/>
    <w:rsid w:val="005A1CA3"/>
    <w:rsid w:val="005A1CB6"/>
    <w:rsid w:val="005A1D82"/>
    <w:rsid w:val="005A207D"/>
    <w:rsid w:val="005A2175"/>
    <w:rsid w:val="005A2266"/>
    <w:rsid w:val="005A2414"/>
    <w:rsid w:val="005A24C6"/>
    <w:rsid w:val="005A2685"/>
    <w:rsid w:val="005A26F9"/>
    <w:rsid w:val="005A2835"/>
    <w:rsid w:val="005A2AF5"/>
    <w:rsid w:val="005A2C55"/>
    <w:rsid w:val="005A2E4C"/>
    <w:rsid w:val="005A331E"/>
    <w:rsid w:val="005A3359"/>
    <w:rsid w:val="005A336E"/>
    <w:rsid w:val="005A351A"/>
    <w:rsid w:val="005A3747"/>
    <w:rsid w:val="005A40A1"/>
    <w:rsid w:val="005A40B5"/>
    <w:rsid w:val="005A4119"/>
    <w:rsid w:val="005A42D7"/>
    <w:rsid w:val="005A497A"/>
    <w:rsid w:val="005A4AAB"/>
    <w:rsid w:val="005A4B1A"/>
    <w:rsid w:val="005A4BE8"/>
    <w:rsid w:val="005A4C42"/>
    <w:rsid w:val="005A4DB6"/>
    <w:rsid w:val="005A4DC0"/>
    <w:rsid w:val="005A50A1"/>
    <w:rsid w:val="005A51C4"/>
    <w:rsid w:val="005A5336"/>
    <w:rsid w:val="005A570F"/>
    <w:rsid w:val="005A5D64"/>
    <w:rsid w:val="005A5DB9"/>
    <w:rsid w:val="005A5F70"/>
    <w:rsid w:val="005A62CC"/>
    <w:rsid w:val="005A6739"/>
    <w:rsid w:val="005A6817"/>
    <w:rsid w:val="005A6B2D"/>
    <w:rsid w:val="005A6B74"/>
    <w:rsid w:val="005A6D51"/>
    <w:rsid w:val="005A6EED"/>
    <w:rsid w:val="005A70D5"/>
    <w:rsid w:val="005A7109"/>
    <w:rsid w:val="005A7362"/>
    <w:rsid w:val="005A7638"/>
    <w:rsid w:val="005A78EA"/>
    <w:rsid w:val="005A7A7A"/>
    <w:rsid w:val="005A7ABA"/>
    <w:rsid w:val="005A7DC4"/>
    <w:rsid w:val="005A7F9B"/>
    <w:rsid w:val="005B0011"/>
    <w:rsid w:val="005B0267"/>
    <w:rsid w:val="005B02C5"/>
    <w:rsid w:val="005B0375"/>
    <w:rsid w:val="005B0499"/>
    <w:rsid w:val="005B0798"/>
    <w:rsid w:val="005B0BBE"/>
    <w:rsid w:val="005B0C7A"/>
    <w:rsid w:val="005B0E52"/>
    <w:rsid w:val="005B0F49"/>
    <w:rsid w:val="005B12C4"/>
    <w:rsid w:val="005B13CF"/>
    <w:rsid w:val="005B1508"/>
    <w:rsid w:val="005B1BA6"/>
    <w:rsid w:val="005B1C92"/>
    <w:rsid w:val="005B1CB0"/>
    <w:rsid w:val="005B1E0E"/>
    <w:rsid w:val="005B1E1A"/>
    <w:rsid w:val="005B1E60"/>
    <w:rsid w:val="005B21C7"/>
    <w:rsid w:val="005B236C"/>
    <w:rsid w:val="005B23DE"/>
    <w:rsid w:val="005B258D"/>
    <w:rsid w:val="005B2657"/>
    <w:rsid w:val="005B26F7"/>
    <w:rsid w:val="005B28EC"/>
    <w:rsid w:val="005B2953"/>
    <w:rsid w:val="005B2973"/>
    <w:rsid w:val="005B2C5A"/>
    <w:rsid w:val="005B2DA6"/>
    <w:rsid w:val="005B2EF7"/>
    <w:rsid w:val="005B2F05"/>
    <w:rsid w:val="005B3473"/>
    <w:rsid w:val="005B37F8"/>
    <w:rsid w:val="005B3B53"/>
    <w:rsid w:val="005B3B5C"/>
    <w:rsid w:val="005B3C78"/>
    <w:rsid w:val="005B3EA7"/>
    <w:rsid w:val="005B3FD5"/>
    <w:rsid w:val="005B40A0"/>
    <w:rsid w:val="005B40CE"/>
    <w:rsid w:val="005B40FF"/>
    <w:rsid w:val="005B412F"/>
    <w:rsid w:val="005B42A5"/>
    <w:rsid w:val="005B4946"/>
    <w:rsid w:val="005B4E08"/>
    <w:rsid w:val="005B4E1D"/>
    <w:rsid w:val="005B4E72"/>
    <w:rsid w:val="005B4F59"/>
    <w:rsid w:val="005B5262"/>
    <w:rsid w:val="005B5347"/>
    <w:rsid w:val="005B57F0"/>
    <w:rsid w:val="005B59A3"/>
    <w:rsid w:val="005B5AB5"/>
    <w:rsid w:val="005B5D76"/>
    <w:rsid w:val="005B60D2"/>
    <w:rsid w:val="005B60E9"/>
    <w:rsid w:val="005B62A3"/>
    <w:rsid w:val="005B6371"/>
    <w:rsid w:val="005B64DD"/>
    <w:rsid w:val="005B692E"/>
    <w:rsid w:val="005B69A6"/>
    <w:rsid w:val="005B6EAE"/>
    <w:rsid w:val="005B6F6C"/>
    <w:rsid w:val="005B7185"/>
    <w:rsid w:val="005B71A1"/>
    <w:rsid w:val="005B7413"/>
    <w:rsid w:val="005B7471"/>
    <w:rsid w:val="005B75D6"/>
    <w:rsid w:val="005B783B"/>
    <w:rsid w:val="005B7997"/>
    <w:rsid w:val="005B79CF"/>
    <w:rsid w:val="005B7AFD"/>
    <w:rsid w:val="005B7B9A"/>
    <w:rsid w:val="005B7FF8"/>
    <w:rsid w:val="005C0006"/>
    <w:rsid w:val="005C05C1"/>
    <w:rsid w:val="005C05F3"/>
    <w:rsid w:val="005C0933"/>
    <w:rsid w:val="005C0950"/>
    <w:rsid w:val="005C0B78"/>
    <w:rsid w:val="005C0BAF"/>
    <w:rsid w:val="005C0CB1"/>
    <w:rsid w:val="005C0D4A"/>
    <w:rsid w:val="005C114C"/>
    <w:rsid w:val="005C1607"/>
    <w:rsid w:val="005C1652"/>
    <w:rsid w:val="005C17ED"/>
    <w:rsid w:val="005C188B"/>
    <w:rsid w:val="005C1925"/>
    <w:rsid w:val="005C1C00"/>
    <w:rsid w:val="005C1D12"/>
    <w:rsid w:val="005C2085"/>
    <w:rsid w:val="005C214D"/>
    <w:rsid w:val="005C24F8"/>
    <w:rsid w:val="005C2811"/>
    <w:rsid w:val="005C281F"/>
    <w:rsid w:val="005C2BE8"/>
    <w:rsid w:val="005C2C63"/>
    <w:rsid w:val="005C2D7C"/>
    <w:rsid w:val="005C2D90"/>
    <w:rsid w:val="005C2E4B"/>
    <w:rsid w:val="005C2E51"/>
    <w:rsid w:val="005C3334"/>
    <w:rsid w:val="005C349D"/>
    <w:rsid w:val="005C3623"/>
    <w:rsid w:val="005C3774"/>
    <w:rsid w:val="005C37E4"/>
    <w:rsid w:val="005C37F0"/>
    <w:rsid w:val="005C3C06"/>
    <w:rsid w:val="005C3CBD"/>
    <w:rsid w:val="005C3ED4"/>
    <w:rsid w:val="005C4297"/>
    <w:rsid w:val="005C43BB"/>
    <w:rsid w:val="005C44A7"/>
    <w:rsid w:val="005C4535"/>
    <w:rsid w:val="005C46FC"/>
    <w:rsid w:val="005C481C"/>
    <w:rsid w:val="005C4928"/>
    <w:rsid w:val="005C4ADA"/>
    <w:rsid w:val="005C4B98"/>
    <w:rsid w:val="005C4BE5"/>
    <w:rsid w:val="005C5147"/>
    <w:rsid w:val="005C5273"/>
    <w:rsid w:val="005C544E"/>
    <w:rsid w:val="005C545C"/>
    <w:rsid w:val="005C5958"/>
    <w:rsid w:val="005C5B10"/>
    <w:rsid w:val="005C5B68"/>
    <w:rsid w:val="005C5B7D"/>
    <w:rsid w:val="005C5E78"/>
    <w:rsid w:val="005C61D6"/>
    <w:rsid w:val="005C61F1"/>
    <w:rsid w:val="005C6361"/>
    <w:rsid w:val="005C66BC"/>
    <w:rsid w:val="005C6833"/>
    <w:rsid w:val="005C68D4"/>
    <w:rsid w:val="005C6CB0"/>
    <w:rsid w:val="005C6D17"/>
    <w:rsid w:val="005C6D4A"/>
    <w:rsid w:val="005C6D57"/>
    <w:rsid w:val="005C6F51"/>
    <w:rsid w:val="005C70E6"/>
    <w:rsid w:val="005C73A8"/>
    <w:rsid w:val="005C775A"/>
    <w:rsid w:val="005C776D"/>
    <w:rsid w:val="005C7787"/>
    <w:rsid w:val="005C77C6"/>
    <w:rsid w:val="005C7805"/>
    <w:rsid w:val="005C78D6"/>
    <w:rsid w:val="005C7958"/>
    <w:rsid w:val="005C7B60"/>
    <w:rsid w:val="005C7B65"/>
    <w:rsid w:val="005C7C64"/>
    <w:rsid w:val="005C7DB2"/>
    <w:rsid w:val="005C7E74"/>
    <w:rsid w:val="005C7FD5"/>
    <w:rsid w:val="005C7FDD"/>
    <w:rsid w:val="005D0002"/>
    <w:rsid w:val="005D00BD"/>
    <w:rsid w:val="005D00D9"/>
    <w:rsid w:val="005D061F"/>
    <w:rsid w:val="005D062F"/>
    <w:rsid w:val="005D06FC"/>
    <w:rsid w:val="005D0B21"/>
    <w:rsid w:val="005D0B60"/>
    <w:rsid w:val="005D0BB5"/>
    <w:rsid w:val="005D10E9"/>
    <w:rsid w:val="005D1328"/>
    <w:rsid w:val="005D1394"/>
    <w:rsid w:val="005D1641"/>
    <w:rsid w:val="005D16E2"/>
    <w:rsid w:val="005D17C9"/>
    <w:rsid w:val="005D18F2"/>
    <w:rsid w:val="005D1978"/>
    <w:rsid w:val="005D1AA6"/>
    <w:rsid w:val="005D1C0A"/>
    <w:rsid w:val="005D1E27"/>
    <w:rsid w:val="005D2056"/>
    <w:rsid w:val="005D2646"/>
    <w:rsid w:val="005D2756"/>
    <w:rsid w:val="005D282C"/>
    <w:rsid w:val="005D28AC"/>
    <w:rsid w:val="005D28D5"/>
    <w:rsid w:val="005D2A81"/>
    <w:rsid w:val="005D2B32"/>
    <w:rsid w:val="005D2E2C"/>
    <w:rsid w:val="005D3210"/>
    <w:rsid w:val="005D3388"/>
    <w:rsid w:val="005D363F"/>
    <w:rsid w:val="005D3EDB"/>
    <w:rsid w:val="005D3F2E"/>
    <w:rsid w:val="005D3F4B"/>
    <w:rsid w:val="005D3F93"/>
    <w:rsid w:val="005D4039"/>
    <w:rsid w:val="005D4416"/>
    <w:rsid w:val="005D44E4"/>
    <w:rsid w:val="005D4653"/>
    <w:rsid w:val="005D46EB"/>
    <w:rsid w:val="005D47DB"/>
    <w:rsid w:val="005D47E8"/>
    <w:rsid w:val="005D487C"/>
    <w:rsid w:val="005D48AB"/>
    <w:rsid w:val="005D4B3D"/>
    <w:rsid w:val="005D4C04"/>
    <w:rsid w:val="005D4D03"/>
    <w:rsid w:val="005D4F15"/>
    <w:rsid w:val="005D50CE"/>
    <w:rsid w:val="005D5660"/>
    <w:rsid w:val="005D5736"/>
    <w:rsid w:val="005D581C"/>
    <w:rsid w:val="005D584B"/>
    <w:rsid w:val="005D59BA"/>
    <w:rsid w:val="005D59D2"/>
    <w:rsid w:val="005D5A2A"/>
    <w:rsid w:val="005D5B3F"/>
    <w:rsid w:val="005D5C5D"/>
    <w:rsid w:val="005D5E00"/>
    <w:rsid w:val="005D5E35"/>
    <w:rsid w:val="005D5E3F"/>
    <w:rsid w:val="005D60AC"/>
    <w:rsid w:val="005D6101"/>
    <w:rsid w:val="005D625D"/>
    <w:rsid w:val="005D6626"/>
    <w:rsid w:val="005D68E7"/>
    <w:rsid w:val="005D69BA"/>
    <w:rsid w:val="005D6A86"/>
    <w:rsid w:val="005D6B46"/>
    <w:rsid w:val="005D6D44"/>
    <w:rsid w:val="005D6FBD"/>
    <w:rsid w:val="005D7165"/>
    <w:rsid w:val="005D737E"/>
    <w:rsid w:val="005D7428"/>
    <w:rsid w:val="005D7464"/>
    <w:rsid w:val="005D7480"/>
    <w:rsid w:val="005D7609"/>
    <w:rsid w:val="005D7676"/>
    <w:rsid w:val="005D773D"/>
    <w:rsid w:val="005D7828"/>
    <w:rsid w:val="005D7966"/>
    <w:rsid w:val="005D7C9F"/>
    <w:rsid w:val="005D7CAA"/>
    <w:rsid w:val="005E0339"/>
    <w:rsid w:val="005E03A2"/>
    <w:rsid w:val="005E04CE"/>
    <w:rsid w:val="005E059F"/>
    <w:rsid w:val="005E069B"/>
    <w:rsid w:val="005E06B7"/>
    <w:rsid w:val="005E07A4"/>
    <w:rsid w:val="005E0982"/>
    <w:rsid w:val="005E09D1"/>
    <w:rsid w:val="005E0C30"/>
    <w:rsid w:val="005E101C"/>
    <w:rsid w:val="005E1104"/>
    <w:rsid w:val="005E14D7"/>
    <w:rsid w:val="005E155F"/>
    <w:rsid w:val="005E161D"/>
    <w:rsid w:val="005E1698"/>
    <w:rsid w:val="005E16B1"/>
    <w:rsid w:val="005E1787"/>
    <w:rsid w:val="005E17B5"/>
    <w:rsid w:val="005E196D"/>
    <w:rsid w:val="005E1A0A"/>
    <w:rsid w:val="005E1B09"/>
    <w:rsid w:val="005E1BB3"/>
    <w:rsid w:val="005E1E3F"/>
    <w:rsid w:val="005E1F0C"/>
    <w:rsid w:val="005E24CE"/>
    <w:rsid w:val="005E26FF"/>
    <w:rsid w:val="005E276C"/>
    <w:rsid w:val="005E27CC"/>
    <w:rsid w:val="005E29DC"/>
    <w:rsid w:val="005E2BC1"/>
    <w:rsid w:val="005E2C28"/>
    <w:rsid w:val="005E2D98"/>
    <w:rsid w:val="005E2DA4"/>
    <w:rsid w:val="005E2F1D"/>
    <w:rsid w:val="005E2F42"/>
    <w:rsid w:val="005E3209"/>
    <w:rsid w:val="005E32B9"/>
    <w:rsid w:val="005E34A6"/>
    <w:rsid w:val="005E357F"/>
    <w:rsid w:val="005E38FF"/>
    <w:rsid w:val="005E3939"/>
    <w:rsid w:val="005E3C67"/>
    <w:rsid w:val="005E3F03"/>
    <w:rsid w:val="005E3FDD"/>
    <w:rsid w:val="005E420F"/>
    <w:rsid w:val="005E4410"/>
    <w:rsid w:val="005E481E"/>
    <w:rsid w:val="005E48BF"/>
    <w:rsid w:val="005E4A93"/>
    <w:rsid w:val="005E5464"/>
    <w:rsid w:val="005E5507"/>
    <w:rsid w:val="005E579A"/>
    <w:rsid w:val="005E58BC"/>
    <w:rsid w:val="005E5913"/>
    <w:rsid w:val="005E5B46"/>
    <w:rsid w:val="005E5C78"/>
    <w:rsid w:val="005E5D39"/>
    <w:rsid w:val="005E625E"/>
    <w:rsid w:val="005E67DB"/>
    <w:rsid w:val="005E6A1D"/>
    <w:rsid w:val="005E6A3F"/>
    <w:rsid w:val="005E6B85"/>
    <w:rsid w:val="005E6C9C"/>
    <w:rsid w:val="005E6D3F"/>
    <w:rsid w:val="005E704D"/>
    <w:rsid w:val="005E7084"/>
    <w:rsid w:val="005E70E3"/>
    <w:rsid w:val="005E716E"/>
    <w:rsid w:val="005E71DA"/>
    <w:rsid w:val="005E74F3"/>
    <w:rsid w:val="005E7552"/>
    <w:rsid w:val="005E76A0"/>
    <w:rsid w:val="005E77E1"/>
    <w:rsid w:val="005E7823"/>
    <w:rsid w:val="005E78E3"/>
    <w:rsid w:val="005E792B"/>
    <w:rsid w:val="005E7A49"/>
    <w:rsid w:val="005E7B98"/>
    <w:rsid w:val="005E7D83"/>
    <w:rsid w:val="005E7E93"/>
    <w:rsid w:val="005E7F88"/>
    <w:rsid w:val="005E961D"/>
    <w:rsid w:val="005F0351"/>
    <w:rsid w:val="005F0392"/>
    <w:rsid w:val="005F0394"/>
    <w:rsid w:val="005F0415"/>
    <w:rsid w:val="005F054F"/>
    <w:rsid w:val="005F05E5"/>
    <w:rsid w:val="005F06E9"/>
    <w:rsid w:val="005F072F"/>
    <w:rsid w:val="005F073A"/>
    <w:rsid w:val="005F0864"/>
    <w:rsid w:val="005F0B27"/>
    <w:rsid w:val="005F0C44"/>
    <w:rsid w:val="005F0C99"/>
    <w:rsid w:val="005F0DF0"/>
    <w:rsid w:val="005F0FBC"/>
    <w:rsid w:val="005F1121"/>
    <w:rsid w:val="005F1150"/>
    <w:rsid w:val="005F1430"/>
    <w:rsid w:val="005F15D1"/>
    <w:rsid w:val="005F1779"/>
    <w:rsid w:val="005F179E"/>
    <w:rsid w:val="005F18E0"/>
    <w:rsid w:val="005F1AEC"/>
    <w:rsid w:val="005F1B7B"/>
    <w:rsid w:val="005F1D94"/>
    <w:rsid w:val="005F21CC"/>
    <w:rsid w:val="005F21E3"/>
    <w:rsid w:val="005F243F"/>
    <w:rsid w:val="005F2488"/>
    <w:rsid w:val="005F254A"/>
    <w:rsid w:val="005F28C1"/>
    <w:rsid w:val="005F29F5"/>
    <w:rsid w:val="005F2A12"/>
    <w:rsid w:val="005F2C0C"/>
    <w:rsid w:val="005F2D97"/>
    <w:rsid w:val="005F2E2D"/>
    <w:rsid w:val="005F2E89"/>
    <w:rsid w:val="005F2EF6"/>
    <w:rsid w:val="005F3004"/>
    <w:rsid w:val="005F3140"/>
    <w:rsid w:val="005F3177"/>
    <w:rsid w:val="005F32D0"/>
    <w:rsid w:val="005F336F"/>
    <w:rsid w:val="005F3646"/>
    <w:rsid w:val="005F37BF"/>
    <w:rsid w:val="005F3A45"/>
    <w:rsid w:val="005F3BB9"/>
    <w:rsid w:val="005F3CE2"/>
    <w:rsid w:val="005F3EB6"/>
    <w:rsid w:val="005F3EC0"/>
    <w:rsid w:val="005F3F13"/>
    <w:rsid w:val="005F3F1F"/>
    <w:rsid w:val="005F3FAC"/>
    <w:rsid w:val="005F4113"/>
    <w:rsid w:val="005F47AC"/>
    <w:rsid w:val="005F4BB4"/>
    <w:rsid w:val="005F4D44"/>
    <w:rsid w:val="005F4DCA"/>
    <w:rsid w:val="005F52B4"/>
    <w:rsid w:val="005F570B"/>
    <w:rsid w:val="005F5727"/>
    <w:rsid w:val="005F5A3B"/>
    <w:rsid w:val="005F5A7D"/>
    <w:rsid w:val="005F5A95"/>
    <w:rsid w:val="005F5B0A"/>
    <w:rsid w:val="005F5B9B"/>
    <w:rsid w:val="005F5BAD"/>
    <w:rsid w:val="005F5C94"/>
    <w:rsid w:val="005F5D53"/>
    <w:rsid w:val="005F648E"/>
    <w:rsid w:val="005F64CA"/>
    <w:rsid w:val="005F65FD"/>
    <w:rsid w:val="005F6649"/>
    <w:rsid w:val="005F6760"/>
    <w:rsid w:val="005F67A5"/>
    <w:rsid w:val="005F67AE"/>
    <w:rsid w:val="005F67FC"/>
    <w:rsid w:val="005F684A"/>
    <w:rsid w:val="005F6974"/>
    <w:rsid w:val="005F6991"/>
    <w:rsid w:val="005F69C3"/>
    <w:rsid w:val="005F6A77"/>
    <w:rsid w:val="005F6D91"/>
    <w:rsid w:val="005F7053"/>
    <w:rsid w:val="005F712E"/>
    <w:rsid w:val="005F713D"/>
    <w:rsid w:val="005F7279"/>
    <w:rsid w:val="005F7287"/>
    <w:rsid w:val="005F7442"/>
    <w:rsid w:val="005F7551"/>
    <w:rsid w:val="005F7588"/>
    <w:rsid w:val="005F76EF"/>
    <w:rsid w:val="005F78E9"/>
    <w:rsid w:val="005F79FC"/>
    <w:rsid w:val="005F7B9E"/>
    <w:rsid w:val="005F7E7D"/>
    <w:rsid w:val="005F7EAF"/>
    <w:rsid w:val="0060005B"/>
    <w:rsid w:val="006000AF"/>
    <w:rsid w:val="006004A9"/>
    <w:rsid w:val="00600969"/>
    <w:rsid w:val="00600D55"/>
    <w:rsid w:val="00600E6F"/>
    <w:rsid w:val="00600F1A"/>
    <w:rsid w:val="00600FDB"/>
    <w:rsid w:val="00601187"/>
    <w:rsid w:val="00601203"/>
    <w:rsid w:val="006012CE"/>
    <w:rsid w:val="00601933"/>
    <w:rsid w:val="00601B0F"/>
    <w:rsid w:val="00601B8C"/>
    <w:rsid w:val="00601BD3"/>
    <w:rsid w:val="00601D3F"/>
    <w:rsid w:val="00601DB5"/>
    <w:rsid w:val="00601F15"/>
    <w:rsid w:val="00601F3A"/>
    <w:rsid w:val="00601F4B"/>
    <w:rsid w:val="00602576"/>
    <w:rsid w:val="006025F1"/>
    <w:rsid w:val="00602646"/>
    <w:rsid w:val="00602683"/>
    <w:rsid w:val="00602BEA"/>
    <w:rsid w:val="00602DCC"/>
    <w:rsid w:val="00602E8A"/>
    <w:rsid w:val="00603168"/>
    <w:rsid w:val="0060321D"/>
    <w:rsid w:val="0060327D"/>
    <w:rsid w:val="006032C5"/>
    <w:rsid w:val="00603349"/>
    <w:rsid w:val="006033D1"/>
    <w:rsid w:val="006035B8"/>
    <w:rsid w:val="0060376A"/>
    <w:rsid w:val="006039A2"/>
    <w:rsid w:val="006039B6"/>
    <w:rsid w:val="00603D0B"/>
    <w:rsid w:val="00603D8A"/>
    <w:rsid w:val="00603DFA"/>
    <w:rsid w:val="00604214"/>
    <w:rsid w:val="00604326"/>
    <w:rsid w:val="006044D0"/>
    <w:rsid w:val="006044E3"/>
    <w:rsid w:val="00604557"/>
    <w:rsid w:val="00604584"/>
    <w:rsid w:val="006046DF"/>
    <w:rsid w:val="00604985"/>
    <w:rsid w:val="00604B65"/>
    <w:rsid w:val="00604C33"/>
    <w:rsid w:val="00604C74"/>
    <w:rsid w:val="00604C7B"/>
    <w:rsid w:val="00604CC5"/>
    <w:rsid w:val="00604CD7"/>
    <w:rsid w:val="00604D8B"/>
    <w:rsid w:val="00604DA0"/>
    <w:rsid w:val="00605074"/>
    <w:rsid w:val="006051D0"/>
    <w:rsid w:val="006056D8"/>
    <w:rsid w:val="006059ED"/>
    <w:rsid w:val="00605B92"/>
    <w:rsid w:val="00605BED"/>
    <w:rsid w:val="00605E43"/>
    <w:rsid w:val="006063B5"/>
    <w:rsid w:val="00606609"/>
    <w:rsid w:val="00606647"/>
    <w:rsid w:val="0060669B"/>
    <w:rsid w:val="006066CA"/>
    <w:rsid w:val="00606724"/>
    <w:rsid w:val="00606974"/>
    <w:rsid w:val="00606FDF"/>
    <w:rsid w:val="006072CD"/>
    <w:rsid w:val="0060764E"/>
    <w:rsid w:val="006076FA"/>
    <w:rsid w:val="0060792B"/>
    <w:rsid w:val="006079E7"/>
    <w:rsid w:val="00607B21"/>
    <w:rsid w:val="00607CF3"/>
    <w:rsid w:val="0061006D"/>
    <w:rsid w:val="006100EE"/>
    <w:rsid w:val="006103B5"/>
    <w:rsid w:val="00610433"/>
    <w:rsid w:val="00610434"/>
    <w:rsid w:val="006108CF"/>
    <w:rsid w:val="006108DF"/>
    <w:rsid w:val="00610923"/>
    <w:rsid w:val="0061094E"/>
    <w:rsid w:val="00610AA5"/>
    <w:rsid w:val="00610ADF"/>
    <w:rsid w:val="00610D55"/>
    <w:rsid w:val="00610E0C"/>
    <w:rsid w:val="00610E1A"/>
    <w:rsid w:val="00610E57"/>
    <w:rsid w:val="00610FAA"/>
    <w:rsid w:val="00611103"/>
    <w:rsid w:val="0061122E"/>
    <w:rsid w:val="0061123B"/>
    <w:rsid w:val="00611335"/>
    <w:rsid w:val="006115F4"/>
    <w:rsid w:val="00611819"/>
    <w:rsid w:val="00611A7C"/>
    <w:rsid w:val="00611DAB"/>
    <w:rsid w:val="006120E3"/>
    <w:rsid w:val="0061211F"/>
    <w:rsid w:val="006121FE"/>
    <w:rsid w:val="00612288"/>
    <w:rsid w:val="0061236A"/>
    <w:rsid w:val="006124D4"/>
    <w:rsid w:val="006128A2"/>
    <w:rsid w:val="0061291C"/>
    <w:rsid w:val="00612F95"/>
    <w:rsid w:val="00613182"/>
    <w:rsid w:val="006131AD"/>
    <w:rsid w:val="006133AC"/>
    <w:rsid w:val="006134BD"/>
    <w:rsid w:val="006136A1"/>
    <w:rsid w:val="00613832"/>
    <w:rsid w:val="00613B0D"/>
    <w:rsid w:val="00613B90"/>
    <w:rsid w:val="00613CB1"/>
    <w:rsid w:val="00613F27"/>
    <w:rsid w:val="00613FE2"/>
    <w:rsid w:val="006143B3"/>
    <w:rsid w:val="0061450F"/>
    <w:rsid w:val="0061451A"/>
    <w:rsid w:val="00614678"/>
    <w:rsid w:val="00614848"/>
    <w:rsid w:val="00614F57"/>
    <w:rsid w:val="006152F3"/>
    <w:rsid w:val="0061532E"/>
    <w:rsid w:val="006154AE"/>
    <w:rsid w:val="0061592B"/>
    <w:rsid w:val="00615E68"/>
    <w:rsid w:val="00615F72"/>
    <w:rsid w:val="00616367"/>
    <w:rsid w:val="006164CB"/>
    <w:rsid w:val="006164FE"/>
    <w:rsid w:val="006165FE"/>
    <w:rsid w:val="0061696F"/>
    <w:rsid w:val="00616E09"/>
    <w:rsid w:val="00616F08"/>
    <w:rsid w:val="00617170"/>
    <w:rsid w:val="006171A5"/>
    <w:rsid w:val="00617472"/>
    <w:rsid w:val="0061762B"/>
    <w:rsid w:val="0061762D"/>
    <w:rsid w:val="0061773C"/>
    <w:rsid w:val="006177A0"/>
    <w:rsid w:val="00617856"/>
    <w:rsid w:val="00617A55"/>
    <w:rsid w:val="00617B6D"/>
    <w:rsid w:val="00617BB4"/>
    <w:rsid w:val="00617E50"/>
    <w:rsid w:val="00617EFA"/>
    <w:rsid w:val="00617FB4"/>
    <w:rsid w:val="0061CAD3"/>
    <w:rsid w:val="00620134"/>
    <w:rsid w:val="0062019A"/>
    <w:rsid w:val="006201BB"/>
    <w:rsid w:val="006203D5"/>
    <w:rsid w:val="006208BB"/>
    <w:rsid w:val="00620A76"/>
    <w:rsid w:val="00620AD5"/>
    <w:rsid w:val="00621077"/>
    <w:rsid w:val="0062111E"/>
    <w:rsid w:val="00621462"/>
    <w:rsid w:val="006214B8"/>
    <w:rsid w:val="0062169F"/>
    <w:rsid w:val="0062177B"/>
    <w:rsid w:val="00621B59"/>
    <w:rsid w:val="00621C92"/>
    <w:rsid w:val="00621DB0"/>
    <w:rsid w:val="00622052"/>
    <w:rsid w:val="00622252"/>
    <w:rsid w:val="006228D9"/>
    <w:rsid w:val="0062296D"/>
    <w:rsid w:val="00622F07"/>
    <w:rsid w:val="00622F96"/>
    <w:rsid w:val="00622FDA"/>
    <w:rsid w:val="00623343"/>
    <w:rsid w:val="006233FB"/>
    <w:rsid w:val="00623636"/>
    <w:rsid w:val="00623642"/>
    <w:rsid w:val="00623719"/>
    <w:rsid w:val="00623D1E"/>
    <w:rsid w:val="0062404A"/>
    <w:rsid w:val="00624345"/>
    <w:rsid w:val="0062434D"/>
    <w:rsid w:val="006243DF"/>
    <w:rsid w:val="006243FE"/>
    <w:rsid w:val="0062450A"/>
    <w:rsid w:val="00624595"/>
    <w:rsid w:val="00624644"/>
    <w:rsid w:val="0062465E"/>
    <w:rsid w:val="006248EE"/>
    <w:rsid w:val="0062492B"/>
    <w:rsid w:val="0062494A"/>
    <w:rsid w:val="00624CDF"/>
    <w:rsid w:val="00624EAD"/>
    <w:rsid w:val="0062517A"/>
    <w:rsid w:val="006253D3"/>
    <w:rsid w:val="00625727"/>
    <w:rsid w:val="0062578F"/>
    <w:rsid w:val="0062585E"/>
    <w:rsid w:val="00625902"/>
    <w:rsid w:val="00625A5E"/>
    <w:rsid w:val="00625CAA"/>
    <w:rsid w:val="00625CD4"/>
    <w:rsid w:val="00625DAB"/>
    <w:rsid w:val="00626025"/>
    <w:rsid w:val="006261A0"/>
    <w:rsid w:val="006264E0"/>
    <w:rsid w:val="00626500"/>
    <w:rsid w:val="0062655B"/>
    <w:rsid w:val="006265E0"/>
    <w:rsid w:val="00626719"/>
    <w:rsid w:val="00626C1F"/>
    <w:rsid w:val="00626D5B"/>
    <w:rsid w:val="00626FC9"/>
    <w:rsid w:val="00626FD6"/>
    <w:rsid w:val="00627114"/>
    <w:rsid w:val="00627328"/>
    <w:rsid w:val="00627410"/>
    <w:rsid w:val="006274D6"/>
    <w:rsid w:val="00627647"/>
    <w:rsid w:val="00628928"/>
    <w:rsid w:val="00630148"/>
    <w:rsid w:val="00630342"/>
    <w:rsid w:val="00630350"/>
    <w:rsid w:val="006303B5"/>
    <w:rsid w:val="0063042A"/>
    <w:rsid w:val="00630448"/>
    <w:rsid w:val="006306DB"/>
    <w:rsid w:val="00630D14"/>
    <w:rsid w:val="00630D73"/>
    <w:rsid w:val="00630E24"/>
    <w:rsid w:val="00630F2A"/>
    <w:rsid w:val="006310F3"/>
    <w:rsid w:val="00631109"/>
    <w:rsid w:val="00631128"/>
    <w:rsid w:val="006311A2"/>
    <w:rsid w:val="006311C8"/>
    <w:rsid w:val="006311DA"/>
    <w:rsid w:val="00631222"/>
    <w:rsid w:val="00631287"/>
    <w:rsid w:val="00631372"/>
    <w:rsid w:val="0063144B"/>
    <w:rsid w:val="00631466"/>
    <w:rsid w:val="00631546"/>
    <w:rsid w:val="00631629"/>
    <w:rsid w:val="00631676"/>
    <w:rsid w:val="006316E6"/>
    <w:rsid w:val="0063173D"/>
    <w:rsid w:val="00631797"/>
    <w:rsid w:val="00631BF7"/>
    <w:rsid w:val="00632076"/>
    <w:rsid w:val="0063224A"/>
    <w:rsid w:val="006322DF"/>
    <w:rsid w:val="006323EA"/>
    <w:rsid w:val="00632490"/>
    <w:rsid w:val="0063267E"/>
    <w:rsid w:val="006328A3"/>
    <w:rsid w:val="00632987"/>
    <w:rsid w:val="00632E50"/>
    <w:rsid w:val="00632E85"/>
    <w:rsid w:val="00632F13"/>
    <w:rsid w:val="0063304B"/>
    <w:rsid w:val="0063305B"/>
    <w:rsid w:val="00633240"/>
    <w:rsid w:val="00633293"/>
    <w:rsid w:val="00633408"/>
    <w:rsid w:val="006334F2"/>
    <w:rsid w:val="0063374B"/>
    <w:rsid w:val="00633CED"/>
    <w:rsid w:val="00633D75"/>
    <w:rsid w:val="00633E36"/>
    <w:rsid w:val="00633F6C"/>
    <w:rsid w:val="00633FEA"/>
    <w:rsid w:val="00634239"/>
    <w:rsid w:val="00634722"/>
    <w:rsid w:val="0063472B"/>
    <w:rsid w:val="00634783"/>
    <w:rsid w:val="006347B8"/>
    <w:rsid w:val="00634AC1"/>
    <w:rsid w:val="00634BB9"/>
    <w:rsid w:val="00634C8F"/>
    <w:rsid w:val="00634E3F"/>
    <w:rsid w:val="00634EA3"/>
    <w:rsid w:val="0063503D"/>
    <w:rsid w:val="006351A0"/>
    <w:rsid w:val="0063527C"/>
    <w:rsid w:val="0063537D"/>
    <w:rsid w:val="0063549D"/>
    <w:rsid w:val="006355A0"/>
    <w:rsid w:val="006355C6"/>
    <w:rsid w:val="00635700"/>
    <w:rsid w:val="006357EA"/>
    <w:rsid w:val="00635988"/>
    <w:rsid w:val="00635B09"/>
    <w:rsid w:val="00635B23"/>
    <w:rsid w:val="00635DD4"/>
    <w:rsid w:val="00635DEF"/>
    <w:rsid w:val="00635FDD"/>
    <w:rsid w:val="00635FE0"/>
    <w:rsid w:val="00636001"/>
    <w:rsid w:val="00636113"/>
    <w:rsid w:val="0063612E"/>
    <w:rsid w:val="0063616F"/>
    <w:rsid w:val="00636215"/>
    <w:rsid w:val="0063628B"/>
    <w:rsid w:val="0063633F"/>
    <w:rsid w:val="00636697"/>
    <w:rsid w:val="0063674B"/>
    <w:rsid w:val="00636812"/>
    <w:rsid w:val="006368C6"/>
    <w:rsid w:val="006369A9"/>
    <w:rsid w:val="00636F8E"/>
    <w:rsid w:val="0063720F"/>
    <w:rsid w:val="00637682"/>
    <w:rsid w:val="00637805"/>
    <w:rsid w:val="00637824"/>
    <w:rsid w:val="00637834"/>
    <w:rsid w:val="006378E4"/>
    <w:rsid w:val="00637967"/>
    <w:rsid w:val="006379E1"/>
    <w:rsid w:val="00637C2D"/>
    <w:rsid w:val="00637C5B"/>
    <w:rsid w:val="00637C76"/>
    <w:rsid w:val="00637E57"/>
    <w:rsid w:val="00640254"/>
    <w:rsid w:val="00640264"/>
    <w:rsid w:val="006402C4"/>
    <w:rsid w:val="00640471"/>
    <w:rsid w:val="006405C2"/>
    <w:rsid w:val="006405ED"/>
    <w:rsid w:val="00640786"/>
    <w:rsid w:val="00640789"/>
    <w:rsid w:val="00640BAD"/>
    <w:rsid w:val="00640D16"/>
    <w:rsid w:val="00640EE0"/>
    <w:rsid w:val="00641042"/>
    <w:rsid w:val="0064113B"/>
    <w:rsid w:val="00641637"/>
    <w:rsid w:val="0064164D"/>
    <w:rsid w:val="006417C1"/>
    <w:rsid w:val="006417CE"/>
    <w:rsid w:val="00641AD4"/>
    <w:rsid w:val="00641BA2"/>
    <w:rsid w:val="00641C4E"/>
    <w:rsid w:val="00641D12"/>
    <w:rsid w:val="00641EA2"/>
    <w:rsid w:val="00641FFC"/>
    <w:rsid w:val="00642087"/>
    <w:rsid w:val="006421F1"/>
    <w:rsid w:val="006424D0"/>
    <w:rsid w:val="0064264B"/>
    <w:rsid w:val="0064268B"/>
    <w:rsid w:val="00642A35"/>
    <w:rsid w:val="00642D0C"/>
    <w:rsid w:val="00642E8A"/>
    <w:rsid w:val="00642F39"/>
    <w:rsid w:val="006434F2"/>
    <w:rsid w:val="00643AF2"/>
    <w:rsid w:val="00643D73"/>
    <w:rsid w:val="00643ED6"/>
    <w:rsid w:val="00643F5E"/>
    <w:rsid w:val="00643FE7"/>
    <w:rsid w:val="00644207"/>
    <w:rsid w:val="00644390"/>
    <w:rsid w:val="00644413"/>
    <w:rsid w:val="006449E7"/>
    <w:rsid w:val="00644A6B"/>
    <w:rsid w:val="00644C4C"/>
    <w:rsid w:val="00644DBC"/>
    <w:rsid w:val="00644EFA"/>
    <w:rsid w:val="00645061"/>
    <w:rsid w:val="006450FC"/>
    <w:rsid w:val="00645161"/>
    <w:rsid w:val="0064518B"/>
    <w:rsid w:val="0064534E"/>
    <w:rsid w:val="006454CE"/>
    <w:rsid w:val="00645778"/>
    <w:rsid w:val="00645BB3"/>
    <w:rsid w:val="00645F2A"/>
    <w:rsid w:val="006461EE"/>
    <w:rsid w:val="006462A7"/>
    <w:rsid w:val="00646371"/>
    <w:rsid w:val="006465F4"/>
    <w:rsid w:val="00646723"/>
    <w:rsid w:val="00646978"/>
    <w:rsid w:val="006469BD"/>
    <w:rsid w:val="00646A4D"/>
    <w:rsid w:val="00646AEF"/>
    <w:rsid w:val="00646BFA"/>
    <w:rsid w:val="00646D70"/>
    <w:rsid w:val="00646DFA"/>
    <w:rsid w:val="00646FDE"/>
    <w:rsid w:val="0064709F"/>
    <w:rsid w:val="006473D0"/>
    <w:rsid w:val="006473E8"/>
    <w:rsid w:val="006473FA"/>
    <w:rsid w:val="00647842"/>
    <w:rsid w:val="00647901"/>
    <w:rsid w:val="00647944"/>
    <w:rsid w:val="00647A86"/>
    <w:rsid w:val="00647DE1"/>
    <w:rsid w:val="00647E31"/>
    <w:rsid w:val="00647F17"/>
    <w:rsid w:val="006501C5"/>
    <w:rsid w:val="006502EE"/>
    <w:rsid w:val="006502FA"/>
    <w:rsid w:val="0065068B"/>
    <w:rsid w:val="006506D3"/>
    <w:rsid w:val="006506E3"/>
    <w:rsid w:val="00650875"/>
    <w:rsid w:val="006509CA"/>
    <w:rsid w:val="00651169"/>
    <w:rsid w:val="006511CA"/>
    <w:rsid w:val="006511D0"/>
    <w:rsid w:val="00651A89"/>
    <w:rsid w:val="00651A9A"/>
    <w:rsid w:val="00651FB1"/>
    <w:rsid w:val="00652285"/>
    <w:rsid w:val="00652511"/>
    <w:rsid w:val="0065287F"/>
    <w:rsid w:val="0065289F"/>
    <w:rsid w:val="0065292C"/>
    <w:rsid w:val="00652A94"/>
    <w:rsid w:val="00652B5C"/>
    <w:rsid w:val="00652B7E"/>
    <w:rsid w:val="00652BB4"/>
    <w:rsid w:val="00652DFB"/>
    <w:rsid w:val="00652F12"/>
    <w:rsid w:val="00653275"/>
    <w:rsid w:val="0065357E"/>
    <w:rsid w:val="006535B3"/>
    <w:rsid w:val="0065368B"/>
    <w:rsid w:val="00653915"/>
    <w:rsid w:val="006539A7"/>
    <w:rsid w:val="00653E03"/>
    <w:rsid w:val="00653E71"/>
    <w:rsid w:val="00653F92"/>
    <w:rsid w:val="006540A9"/>
    <w:rsid w:val="006541BB"/>
    <w:rsid w:val="00654258"/>
    <w:rsid w:val="00654276"/>
    <w:rsid w:val="00654470"/>
    <w:rsid w:val="006544DA"/>
    <w:rsid w:val="006545AA"/>
    <w:rsid w:val="00654DEF"/>
    <w:rsid w:val="00654E5D"/>
    <w:rsid w:val="00654FB5"/>
    <w:rsid w:val="00655051"/>
    <w:rsid w:val="006551AD"/>
    <w:rsid w:val="0065574B"/>
    <w:rsid w:val="00655C0B"/>
    <w:rsid w:val="00655E52"/>
    <w:rsid w:val="0065667B"/>
    <w:rsid w:val="006566AA"/>
    <w:rsid w:val="00656CB5"/>
    <w:rsid w:val="00656D3D"/>
    <w:rsid w:val="00656F75"/>
    <w:rsid w:val="00657088"/>
    <w:rsid w:val="00657182"/>
    <w:rsid w:val="00657239"/>
    <w:rsid w:val="0065723D"/>
    <w:rsid w:val="00657391"/>
    <w:rsid w:val="006573C0"/>
    <w:rsid w:val="006574F2"/>
    <w:rsid w:val="00657504"/>
    <w:rsid w:val="0065765D"/>
    <w:rsid w:val="006576EB"/>
    <w:rsid w:val="006577A8"/>
    <w:rsid w:val="006577F5"/>
    <w:rsid w:val="00657AA2"/>
    <w:rsid w:val="00657ABF"/>
    <w:rsid w:val="00657BEA"/>
    <w:rsid w:val="00657EE5"/>
    <w:rsid w:val="006601F1"/>
    <w:rsid w:val="0066065B"/>
    <w:rsid w:val="006606A0"/>
    <w:rsid w:val="00660795"/>
    <w:rsid w:val="006608CD"/>
    <w:rsid w:val="00660903"/>
    <w:rsid w:val="00660975"/>
    <w:rsid w:val="006609F2"/>
    <w:rsid w:val="00660A92"/>
    <w:rsid w:val="00660F23"/>
    <w:rsid w:val="00661146"/>
    <w:rsid w:val="0066144C"/>
    <w:rsid w:val="00661463"/>
    <w:rsid w:val="006615D2"/>
    <w:rsid w:val="00661644"/>
    <w:rsid w:val="00661869"/>
    <w:rsid w:val="00661AEE"/>
    <w:rsid w:val="00661B7C"/>
    <w:rsid w:val="00661D10"/>
    <w:rsid w:val="00661D9D"/>
    <w:rsid w:val="00661E16"/>
    <w:rsid w:val="006621A9"/>
    <w:rsid w:val="00662300"/>
    <w:rsid w:val="00662440"/>
    <w:rsid w:val="00662508"/>
    <w:rsid w:val="00662576"/>
    <w:rsid w:val="0066279F"/>
    <w:rsid w:val="006627FB"/>
    <w:rsid w:val="006628D0"/>
    <w:rsid w:val="00662C0B"/>
    <w:rsid w:val="00662C32"/>
    <w:rsid w:val="0066347A"/>
    <w:rsid w:val="00663574"/>
    <w:rsid w:val="0066386F"/>
    <w:rsid w:val="006639F7"/>
    <w:rsid w:val="00663A8C"/>
    <w:rsid w:val="00663BE5"/>
    <w:rsid w:val="00663D46"/>
    <w:rsid w:val="00663EF2"/>
    <w:rsid w:val="00663F54"/>
    <w:rsid w:val="0066407F"/>
    <w:rsid w:val="00664134"/>
    <w:rsid w:val="006641B6"/>
    <w:rsid w:val="00664569"/>
    <w:rsid w:val="0066458D"/>
    <w:rsid w:val="006645B3"/>
    <w:rsid w:val="0066460E"/>
    <w:rsid w:val="006647B2"/>
    <w:rsid w:val="00664BF6"/>
    <w:rsid w:val="00664D73"/>
    <w:rsid w:val="00664FFA"/>
    <w:rsid w:val="0066509E"/>
    <w:rsid w:val="006656F6"/>
    <w:rsid w:val="0066580C"/>
    <w:rsid w:val="006659AA"/>
    <w:rsid w:val="00665B76"/>
    <w:rsid w:val="00665BD5"/>
    <w:rsid w:val="00665F86"/>
    <w:rsid w:val="00665FF8"/>
    <w:rsid w:val="006660B2"/>
    <w:rsid w:val="0066625C"/>
    <w:rsid w:val="00666298"/>
    <w:rsid w:val="00666517"/>
    <w:rsid w:val="006667EB"/>
    <w:rsid w:val="00666970"/>
    <w:rsid w:val="00666A4B"/>
    <w:rsid w:val="00666B72"/>
    <w:rsid w:val="00666D8A"/>
    <w:rsid w:val="00666F97"/>
    <w:rsid w:val="006674A6"/>
    <w:rsid w:val="006674A9"/>
    <w:rsid w:val="00667562"/>
    <w:rsid w:val="006676D3"/>
    <w:rsid w:val="00667731"/>
    <w:rsid w:val="0066779B"/>
    <w:rsid w:val="006678F9"/>
    <w:rsid w:val="00667C9C"/>
    <w:rsid w:val="00667D97"/>
    <w:rsid w:val="00670136"/>
    <w:rsid w:val="006703BA"/>
    <w:rsid w:val="006703C4"/>
    <w:rsid w:val="006704C8"/>
    <w:rsid w:val="006705EF"/>
    <w:rsid w:val="006709E2"/>
    <w:rsid w:val="00670BD9"/>
    <w:rsid w:val="00670C05"/>
    <w:rsid w:val="00670D42"/>
    <w:rsid w:val="00670DE5"/>
    <w:rsid w:val="00671070"/>
    <w:rsid w:val="0067108E"/>
    <w:rsid w:val="006711A5"/>
    <w:rsid w:val="0067123E"/>
    <w:rsid w:val="0067126C"/>
    <w:rsid w:val="00671342"/>
    <w:rsid w:val="00671674"/>
    <w:rsid w:val="00671843"/>
    <w:rsid w:val="006718DF"/>
    <w:rsid w:val="00671A56"/>
    <w:rsid w:val="00671A78"/>
    <w:rsid w:val="00671AC1"/>
    <w:rsid w:val="00671B1C"/>
    <w:rsid w:val="00671BF4"/>
    <w:rsid w:val="00671D07"/>
    <w:rsid w:val="00671E6F"/>
    <w:rsid w:val="006720A3"/>
    <w:rsid w:val="006723FF"/>
    <w:rsid w:val="006726EC"/>
    <w:rsid w:val="00672747"/>
    <w:rsid w:val="0067296C"/>
    <w:rsid w:val="006729BC"/>
    <w:rsid w:val="00672A36"/>
    <w:rsid w:val="00672AEF"/>
    <w:rsid w:val="00672CFE"/>
    <w:rsid w:val="00672D9B"/>
    <w:rsid w:val="00672E31"/>
    <w:rsid w:val="00673059"/>
    <w:rsid w:val="0067307A"/>
    <w:rsid w:val="00673162"/>
    <w:rsid w:val="0067323C"/>
    <w:rsid w:val="00673345"/>
    <w:rsid w:val="00673379"/>
    <w:rsid w:val="006733C1"/>
    <w:rsid w:val="006734D8"/>
    <w:rsid w:val="00673594"/>
    <w:rsid w:val="00673670"/>
    <w:rsid w:val="00673C11"/>
    <w:rsid w:val="00673CDC"/>
    <w:rsid w:val="00673DFB"/>
    <w:rsid w:val="00673FCB"/>
    <w:rsid w:val="0067438E"/>
    <w:rsid w:val="0067449D"/>
    <w:rsid w:val="006745BA"/>
    <w:rsid w:val="00674869"/>
    <w:rsid w:val="00674AFB"/>
    <w:rsid w:val="00674B80"/>
    <w:rsid w:val="00674C48"/>
    <w:rsid w:val="00674D31"/>
    <w:rsid w:val="00674E1D"/>
    <w:rsid w:val="00674F7B"/>
    <w:rsid w:val="00674FFC"/>
    <w:rsid w:val="00675234"/>
    <w:rsid w:val="00675239"/>
    <w:rsid w:val="00675255"/>
    <w:rsid w:val="006754A7"/>
    <w:rsid w:val="00675674"/>
    <w:rsid w:val="006757C6"/>
    <w:rsid w:val="00675823"/>
    <w:rsid w:val="00675D87"/>
    <w:rsid w:val="00675E2C"/>
    <w:rsid w:val="00675EA5"/>
    <w:rsid w:val="00675FE2"/>
    <w:rsid w:val="00676196"/>
    <w:rsid w:val="00676293"/>
    <w:rsid w:val="00676325"/>
    <w:rsid w:val="00676344"/>
    <w:rsid w:val="00676528"/>
    <w:rsid w:val="0067660F"/>
    <w:rsid w:val="006766FE"/>
    <w:rsid w:val="00676766"/>
    <w:rsid w:val="0067686A"/>
    <w:rsid w:val="006768AB"/>
    <w:rsid w:val="0067694F"/>
    <w:rsid w:val="00676E4E"/>
    <w:rsid w:val="00676F34"/>
    <w:rsid w:val="00676F3B"/>
    <w:rsid w:val="00676FD4"/>
    <w:rsid w:val="006770DD"/>
    <w:rsid w:val="00677435"/>
    <w:rsid w:val="006775AB"/>
    <w:rsid w:val="0067775C"/>
    <w:rsid w:val="0067782C"/>
    <w:rsid w:val="00677860"/>
    <w:rsid w:val="00677900"/>
    <w:rsid w:val="00677AC7"/>
    <w:rsid w:val="00677B8E"/>
    <w:rsid w:val="00677BD3"/>
    <w:rsid w:val="00677D20"/>
    <w:rsid w:val="00677D6B"/>
    <w:rsid w:val="00677EF3"/>
    <w:rsid w:val="00677FB5"/>
    <w:rsid w:val="00677FC7"/>
    <w:rsid w:val="00680047"/>
    <w:rsid w:val="006801B8"/>
    <w:rsid w:val="00680362"/>
    <w:rsid w:val="00680397"/>
    <w:rsid w:val="0068052C"/>
    <w:rsid w:val="006805EB"/>
    <w:rsid w:val="006809D1"/>
    <w:rsid w:val="00680A59"/>
    <w:rsid w:val="00680CAE"/>
    <w:rsid w:val="00680DB5"/>
    <w:rsid w:val="00680DD3"/>
    <w:rsid w:val="00681091"/>
    <w:rsid w:val="006811DD"/>
    <w:rsid w:val="006813A3"/>
    <w:rsid w:val="006815ED"/>
    <w:rsid w:val="00681B4A"/>
    <w:rsid w:val="00681BA1"/>
    <w:rsid w:val="00681BEE"/>
    <w:rsid w:val="00681C1E"/>
    <w:rsid w:val="00681C32"/>
    <w:rsid w:val="00681CBE"/>
    <w:rsid w:val="00681DF1"/>
    <w:rsid w:val="00681E5E"/>
    <w:rsid w:val="0068202D"/>
    <w:rsid w:val="00682034"/>
    <w:rsid w:val="006820AC"/>
    <w:rsid w:val="006823D0"/>
    <w:rsid w:val="00682474"/>
    <w:rsid w:val="00682476"/>
    <w:rsid w:val="006826A7"/>
    <w:rsid w:val="00682914"/>
    <w:rsid w:val="00682E82"/>
    <w:rsid w:val="00682EF7"/>
    <w:rsid w:val="00683179"/>
    <w:rsid w:val="006832A6"/>
    <w:rsid w:val="006832DA"/>
    <w:rsid w:val="006835F6"/>
    <w:rsid w:val="00683637"/>
    <w:rsid w:val="006837C6"/>
    <w:rsid w:val="0068381A"/>
    <w:rsid w:val="0068384B"/>
    <w:rsid w:val="006838FD"/>
    <w:rsid w:val="00683917"/>
    <w:rsid w:val="006839AD"/>
    <w:rsid w:val="00683B8D"/>
    <w:rsid w:val="00683CE6"/>
    <w:rsid w:val="00683EB6"/>
    <w:rsid w:val="006841BF"/>
    <w:rsid w:val="0068426A"/>
    <w:rsid w:val="006842C3"/>
    <w:rsid w:val="006843A0"/>
    <w:rsid w:val="006846FC"/>
    <w:rsid w:val="00684757"/>
    <w:rsid w:val="00684805"/>
    <w:rsid w:val="00684AA5"/>
    <w:rsid w:val="00684B71"/>
    <w:rsid w:val="00684BC0"/>
    <w:rsid w:val="00684C38"/>
    <w:rsid w:val="0068501D"/>
    <w:rsid w:val="00685403"/>
    <w:rsid w:val="00685415"/>
    <w:rsid w:val="00685473"/>
    <w:rsid w:val="006856D8"/>
    <w:rsid w:val="0068591E"/>
    <w:rsid w:val="00685C2A"/>
    <w:rsid w:val="00685D65"/>
    <w:rsid w:val="00685F02"/>
    <w:rsid w:val="00685F0D"/>
    <w:rsid w:val="006860B0"/>
    <w:rsid w:val="006862B3"/>
    <w:rsid w:val="006863E8"/>
    <w:rsid w:val="006865B7"/>
    <w:rsid w:val="0068671C"/>
    <w:rsid w:val="006868BC"/>
    <w:rsid w:val="00686D31"/>
    <w:rsid w:val="00686DE3"/>
    <w:rsid w:val="00686FF2"/>
    <w:rsid w:val="006871B0"/>
    <w:rsid w:val="006872B4"/>
    <w:rsid w:val="00687336"/>
    <w:rsid w:val="00687392"/>
    <w:rsid w:val="006876ED"/>
    <w:rsid w:val="00687915"/>
    <w:rsid w:val="00687B41"/>
    <w:rsid w:val="00687B51"/>
    <w:rsid w:val="00687C66"/>
    <w:rsid w:val="00687F1B"/>
    <w:rsid w:val="0068D689"/>
    <w:rsid w:val="00690054"/>
    <w:rsid w:val="0069009B"/>
    <w:rsid w:val="006900D8"/>
    <w:rsid w:val="006901B7"/>
    <w:rsid w:val="006903E9"/>
    <w:rsid w:val="00690A51"/>
    <w:rsid w:val="00690ABA"/>
    <w:rsid w:val="00690BD2"/>
    <w:rsid w:val="00690CE2"/>
    <w:rsid w:val="00690D09"/>
    <w:rsid w:val="00690E06"/>
    <w:rsid w:val="00691013"/>
    <w:rsid w:val="00691060"/>
    <w:rsid w:val="006910F8"/>
    <w:rsid w:val="00691173"/>
    <w:rsid w:val="00691508"/>
    <w:rsid w:val="00691677"/>
    <w:rsid w:val="00691700"/>
    <w:rsid w:val="00691988"/>
    <w:rsid w:val="00691B62"/>
    <w:rsid w:val="00691B8E"/>
    <w:rsid w:val="00691E38"/>
    <w:rsid w:val="00691EB1"/>
    <w:rsid w:val="00691F46"/>
    <w:rsid w:val="006921C1"/>
    <w:rsid w:val="0069241F"/>
    <w:rsid w:val="00692546"/>
    <w:rsid w:val="0069262A"/>
    <w:rsid w:val="0069264C"/>
    <w:rsid w:val="006928C2"/>
    <w:rsid w:val="006928F2"/>
    <w:rsid w:val="006931E7"/>
    <w:rsid w:val="006934B2"/>
    <w:rsid w:val="00693791"/>
    <w:rsid w:val="00693AAF"/>
    <w:rsid w:val="00693C3B"/>
    <w:rsid w:val="00693E75"/>
    <w:rsid w:val="00693E83"/>
    <w:rsid w:val="00693EC1"/>
    <w:rsid w:val="00694016"/>
    <w:rsid w:val="0069439C"/>
    <w:rsid w:val="006944B3"/>
    <w:rsid w:val="0069464E"/>
    <w:rsid w:val="0069470F"/>
    <w:rsid w:val="006947FD"/>
    <w:rsid w:val="00694827"/>
    <w:rsid w:val="00694880"/>
    <w:rsid w:val="00694B44"/>
    <w:rsid w:val="00694B60"/>
    <w:rsid w:val="00694BAB"/>
    <w:rsid w:val="00694DF4"/>
    <w:rsid w:val="00695088"/>
    <w:rsid w:val="0069527E"/>
    <w:rsid w:val="0069530A"/>
    <w:rsid w:val="0069549B"/>
    <w:rsid w:val="006957BA"/>
    <w:rsid w:val="006957F6"/>
    <w:rsid w:val="0069585A"/>
    <w:rsid w:val="00695A9C"/>
    <w:rsid w:val="00695BB1"/>
    <w:rsid w:val="00695C7C"/>
    <w:rsid w:val="00695CE9"/>
    <w:rsid w:val="006960E7"/>
    <w:rsid w:val="006960F4"/>
    <w:rsid w:val="00696304"/>
    <w:rsid w:val="0069637B"/>
    <w:rsid w:val="006963A7"/>
    <w:rsid w:val="00696441"/>
    <w:rsid w:val="00696515"/>
    <w:rsid w:val="0069660B"/>
    <w:rsid w:val="00696A95"/>
    <w:rsid w:val="00696C9B"/>
    <w:rsid w:val="00696CCB"/>
    <w:rsid w:val="00696DA9"/>
    <w:rsid w:val="00696E83"/>
    <w:rsid w:val="00696EDA"/>
    <w:rsid w:val="0069703A"/>
    <w:rsid w:val="0069725A"/>
    <w:rsid w:val="00697556"/>
    <w:rsid w:val="006976A3"/>
    <w:rsid w:val="00697707"/>
    <w:rsid w:val="0069772C"/>
    <w:rsid w:val="00697888"/>
    <w:rsid w:val="00697B7E"/>
    <w:rsid w:val="00697CCA"/>
    <w:rsid w:val="00697EF9"/>
    <w:rsid w:val="00697FAA"/>
    <w:rsid w:val="00697FAD"/>
    <w:rsid w:val="006A01C0"/>
    <w:rsid w:val="006A01D9"/>
    <w:rsid w:val="006A020C"/>
    <w:rsid w:val="006A05D5"/>
    <w:rsid w:val="006A06AA"/>
    <w:rsid w:val="006A0727"/>
    <w:rsid w:val="006A0776"/>
    <w:rsid w:val="006A1018"/>
    <w:rsid w:val="006A12DC"/>
    <w:rsid w:val="006A1444"/>
    <w:rsid w:val="006A1764"/>
    <w:rsid w:val="006A1A4F"/>
    <w:rsid w:val="006A1D50"/>
    <w:rsid w:val="006A1E02"/>
    <w:rsid w:val="006A20CA"/>
    <w:rsid w:val="006A24E8"/>
    <w:rsid w:val="006A292E"/>
    <w:rsid w:val="006A2C67"/>
    <w:rsid w:val="006A2D4F"/>
    <w:rsid w:val="006A2F10"/>
    <w:rsid w:val="006A3120"/>
    <w:rsid w:val="006A32BA"/>
    <w:rsid w:val="006A35A4"/>
    <w:rsid w:val="006A36D0"/>
    <w:rsid w:val="006A3AA3"/>
    <w:rsid w:val="006A3B6E"/>
    <w:rsid w:val="006A3E9E"/>
    <w:rsid w:val="006A40B5"/>
    <w:rsid w:val="006A4749"/>
    <w:rsid w:val="006A4984"/>
    <w:rsid w:val="006A49B1"/>
    <w:rsid w:val="006A4A08"/>
    <w:rsid w:val="006A4A6D"/>
    <w:rsid w:val="006A4B81"/>
    <w:rsid w:val="006A4E4B"/>
    <w:rsid w:val="006A4FA6"/>
    <w:rsid w:val="006A50EE"/>
    <w:rsid w:val="006A5106"/>
    <w:rsid w:val="006A52FB"/>
    <w:rsid w:val="006A5556"/>
    <w:rsid w:val="006A5712"/>
    <w:rsid w:val="006A59CB"/>
    <w:rsid w:val="006A5A3D"/>
    <w:rsid w:val="006A5E40"/>
    <w:rsid w:val="006A5E67"/>
    <w:rsid w:val="006A600E"/>
    <w:rsid w:val="006A6487"/>
    <w:rsid w:val="006A65BB"/>
    <w:rsid w:val="006A674A"/>
    <w:rsid w:val="006A68C8"/>
    <w:rsid w:val="006A6916"/>
    <w:rsid w:val="006A697B"/>
    <w:rsid w:val="006A6A61"/>
    <w:rsid w:val="006A6AA2"/>
    <w:rsid w:val="006A6E98"/>
    <w:rsid w:val="006A6F53"/>
    <w:rsid w:val="006A7029"/>
    <w:rsid w:val="006A7151"/>
    <w:rsid w:val="006A74BA"/>
    <w:rsid w:val="006A7621"/>
    <w:rsid w:val="006A7D4F"/>
    <w:rsid w:val="006A7E70"/>
    <w:rsid w:val="006A7ED8"/>
    <w:rsid w:val="006B04DB"/>
    <w:rsid w:val="006B04E5"/>
    <w:rsid w:val="006B0503"/>
    <w:rsid w:val="006B05D3"/>
    <w:rsid w:val="006B079F"/>
    <w:rsid w:val="006B0962"/>
    <w:rsid w:val="006B0A6B"/>
    <w:rsid w:val="006B0B54"/>
    <w:rsid w:val="006B0CA1"/>
    <w:rsid w:val="006B10C6"/>
    <w:rsid w:val="006B10EE"/>
    <w:rsid w:val="006B123B"/>
    <w:rsid w:val="006B1276"/>
    <w:rsid w:val="006B13AD"/>
    <w:rsid w:val="006B14CA"/>
    <w:rsid w:val="006B1544"/>
    <w:rsid w:val="006B156A"/>
    <w:rsid w:val="006B17E5"/>
    <w:rsid w:val="006B1C39"/>
    <w:rsid w:val="006B1D03"/>
    <w:rsid w:val="006B1E14"/>
    <w:rsid w:val="006B1E3A"/>
    <w:rsid w:val="006B1F55"/>
    <w:rsid w:val="006B2141"/>
    <w:rsid w:val="006B2223"/>
    <w:rsid w:val="006B22E0"/>
    <w:rsid w:val="006B2357"/>
    <w:rsid w:val="006B261A"/>
    <w:rsid w:val="006B26FD"/>
    <w:rsid w:val="006B28B3"/>
    <w:rsid w:val="006B2956"/>
    <w:rsid w:val="006B2AC4"/>
    <w:rsid w:val="006B2C0A"/>
    <w:rsid w:val="006B2C60"/>
    <w:rsid w:val="006B2CE8"/>
    <w:rsid w:val="006B2EF4"/>
    <w:rsid w:val="006B2FDF"/>
    <w:rsid w:val="006B33B2"/>
    <w:rsid w:val="006B34F6"/>
    <w:rsid w:val="006B35EE"/>
    <w:rsid w:val="006B3794"/>
    <w:rsid w:val="006B38E3"/>
    <w:rsid w:val="006B3ABF"/>
    <w:rsid w:val="006B3CD2"/>
    <w:rsid w:val="006B3E4E"/>
    <w:rsid w:val="006B3F12"/>
    <w:rsid w:val="006B4084"/>
    <w:rsid w:val="006B40D0"/>
    <w:rsid w:val="006B422D"/>
    <w:rsid w:val="006B456A"/>
    <w:rsid w:val="006B496A"/>
    <w:rsid w:val="006B49EB"/>
    <w:rsid w:val="006B4B1D"/>
    <w:rsid w:val="006B4FBF"/>
    <w:rsid w:val="006B51B3"/>
    <w:rsid w:val="006B51C4"/>
    <w:rsid w:val="006B5498"/>
    <w:rsid w:val="006B5508"/>
    <w:rsid w:val="006B5587"/>
    <w:rsid w:val="006B5B78"/>
    <w:rsid w:val="006B5C79"/>
    <w:rsid w:val="006B5C97"/>
    <w:rsid w:val="006B5E71"/>
    <w:rsid w:val="006B60FB"/>
    <w:rsid w:val="006B6134"/>
    <w:rsid w:val="006B616A"/>
    <w:rsid w:val="006B61DF"/>
    <w:rsid w:val="006B6363"/>
    <w:rsid w:val="006B6508"/>
    <w:rsid w:val="006B6591"/>
    <w:rsid w:val="006B67D8"/>
    <w:rsid w:val="006B6863"/>
    <w:rsid w:val="006B6886"/>
    <w:rsid w:val="006B6AF9"/>
    <w:rsid w:val="006B6E46"/>
    <w:rsid w:val="006B7309"/>
    <w:rsid w:val="006B735B"/>
    <w:rsid w:val="006B7529"/>
    <w:rsid w:val="006B75D5"/>
    <w:rsid w:val="006B75EC"/>
    <w:rsid w:val="006B760D"/>
    <w:rsid w:val="006B7713"/>
    <w:rsid w:val="006B7754"/>
    <w:rsid w:val="006B78A2"/>
    <w:rsid w:val="006B78D3"/>
    <w:rsid w:val="006B7D60"/>
    <w:rsid w:val="006B7DBA"/>
    <w:rsid w:val="006B7FE2"/>
    <w:rsid w:val="006C0283"/>
    <w:rsid w:val="006C03B6"/>
    <w:rsid w:val="006C04B9"/>
    <w:rsid w:val="006C05DC"/>
    <w:rsid w:val="006C070B"/>
    <w:rsid w:val="006C076B"/>
    <w:rsid w:val="006C07EC"/>
    <w:rsid w:val="006C095B"/>
    <w:rsid w:val="006C0AEA"/>
    <w:rsid w:val="006C0C52"/>
    <w:rsid w:val="006C0CD3"/>
    <w:rsid w:val="006C0D73"/>
    <w:rsid w:val="006C1201"/>
    <w:rsid w:val="006C1295"/>
    <w:rsid w:val="006C14C8"/>
    <w:rsid w:val="006C1705"/>
    <w:rsid w:val="006C18F9"/>
    <w:rsid w:val="006C19D5"/>
    <w:rsid w:val="006C1A2F"/>
    <w:rsid w:val="006C1AC4"/>
    <w:rsid w:val="006C1C2D"/>
    <w:rsid w:val="006C1C36"/>
    <w:rsid w:val="006C1CB7"/>
    <w:rsid w:val="006C1DBA"/>
    <w:rsid w:val="006C1FD0"/>
    <w:rsid w:val="006C228B"/>
    <w:rsid w:val="006C2345"/>
    <w:rsid w:val="006C249F"/>
    <w:rsid w:val="006C251A"/>
    <w:rsid w:val="006C2631"/>
    <w:rsid w:val="006C2671"/>
    <w:rsid w:val="006C26A5"/>
    <w:rsid w:val="006C272F"/>
    <w:rsid w:val="006C2735"/>
    <w:rsid w:val="006C2785"/>
    <w:rsid w:val="006C2BE5"/>
    <w:rsid w:val="006C2DF8"/>
    <w:rsid w:val="006C2FCD"/>
    <w:rsid w:val="006C3014"/>
    <w:rsid w:val="006C303A"/>
    <w:rsid w:val="006C3395"/>
    <w:rsid w:val="006C34FF"/>
    <w:rsid w:val="006C351A"/>
    <w:rsid w:val="006C3597"/>
    <w:rsid w:val="006C37BA"/>
    <w:rsid w:val="006C3B21"/>
    <w:rsid w:val="006C3D8A"/>
    <w:rsid w:val="006C3DA2"/>
    <w:rsid w:val="006C3DD8"/>
    <w:rsid w:val="006C3E33"/>
    <w:rsid w:val="006C3E9C"/>
    <w:rsid w:val="006C3F92"/>
    <w:rsid w:val="006C4259"/>
    <w:rsid w:val="006C4283"/>
    <w:rsid w:val="006C44B7"/>
    <w:rsid w:val="006C47EA"/>
    <w:rsid w:val="006C47FB"/>
    <w:rsid w:val="006C4A6B"/>
    <w:rsid w:val="006C4D7F"/>
    <w:rsid w:val="006C5051"/>
    <w:rsid w:val="006C5449"/>
    <w:rsid w:val="006C5773"/>
    <w:rsid w:val="006C57A7"/>
    <w:rsid w:val="006C5AFD"/>
    <w:rsid w:val="006C5B2C"/>
    <w:rsid w:val="006C5B92"/>
    <w:rsid w:val="006C5BA4"/>
    <w:rsid w:val="006C5BAB"/>
    <w:rsid w:val="006C5BB5"/>
    <w:rsid w:val="006C5C4F"/>
    <w:rsid w:val="006C5C86"/>
    <w:rsid w:val="006C5CAA"/>
    <w:rsid w:val="006C5D70"/>
    <w:rsid w:val="006C6013"/>
    <w:rsid w:val="006C6456"/>
    <w:rsid w:val="006C6668"/>
    <w:rsid w:val="006C67D4"/>
    <w:rsid w:val="006C6806"/>
    <w:rsid w:val="006C69D8"/>
    <w:rsid w:val="006C6A04"/>
    <w:rsid w:val="006C6C96"/>
    <w:rsid w:val="006C6D4F"/>
    <w:rsid w:val="006C6F54"/>
    <w:rsid w:val="006C70BB"/>
    <w:rsid w:val="006C712F"/>
    <w:rsid w:val="006C719B"/>
    <w:rsid w:val="006C7386"/>
    <w:rsid w:val="006C7622"/>
    <w:rsid w:val="006C776F"/>
    <w:rsid w:val="006C779D"/>
    <w:rsid w:val="006C7F47"/>
    <w:rsid w:val="006D002D"/>
    <w:rsid w:val="006D0119"/>
    <w:rsid w:val="006D0303"/>
    <w:rsid w:val="006D04D4"/>
    <w:rsid w:val="006D0555"/>
    <w:rsid w:val="006D0585"/>
    <w:rsid w:val="006D0661"/>
    <w:rsid w:val="006D0734"/>
    <w:rsid w:val="006D0A69"/>
    <w:rsid w:val="006D0A86"/>
    <w:rsid w:val="006D0A8C"/>
    <w:rsid w:val="006D0C72"/>
    <w:rsid w:val="006D0C8F"/>
    <w:rsid w:val="006D0DD9"/>
    <w:rsid w:val="006D107C"/>
    <w:rsid w:val="006D12FB"/>
    <w:rsid w:val="006D1307"/>
    <w:rsid w:val="006D1357"/>
    <w:rsid w:val="006D140C"/>
    <w:rsid w:val="006D15F2"/>
    <w:rsid w:val="006D186F"/>
    <w:rsid w:val="006D1933"/>
    <w:rsid w:val="006D1955"/>
    <w:rsid w:val="006D19A8"/>
    <w:rsid w:val="006D1B09"/>
    <w:rsid w:val="006D1BAD"/>
    <w:rsid w:val="006D1CBE"/>
    <w:rsid w:val="006D1DE1"/>
    <w:rsid w:val="006D1DE8"/>
    <w:rsid w:val="006D1EFA"/>
    <w:rsid w:val="006D1F40"/>
    <w:rsid w:val="006D1F48"/>
    <w:rsid w:val="006D1F4A"/>
    <w:rsid w:val="006D21A0"/>
    <w:rsid w:val="006D2405"/>
    <w:rsid w:val="006D2440"/>
    <w:rsid w:val="006D2682"/>
    <w:rsid w:val="006D2701"/>
    <w:rsid w:val="006D2752"/>
    <w:rsid w:val="006D2952"/>
    <w:rsid w:val="006D2A76"/>
    <w:rsid w:val="006D2AC1"/>
    <w:rsid w:val="006D2CA0"/>
    <w:rsid w:val="006D2E4C"/>
    <w:rsid w:val="006D3048"/>
    <w:rsid w:val="006D334F"/>
    <w:rsid w:val="006D3414"/>
    <w:rsid w:val="006D3435"/>
    <w:rsid w:val="006D3621"/>
    <w:rsid w:val="006D37AE"/>
    <w:rsid w:val="006D3B24"/>
    <w:rsid w:val="006D3BC7"/>
    <w:rsid w:val="006D3C6F"/>
    <w:rsid w:val="006D433B"/>
    <w:rsid w:val="006D4365"/>
    <w:rsid w:val="006D43D9"/>
    <w:rsid w:val="006D4405"/>
    <w:rsid w:val="006D4485"/>
    <w:rsid w:val="006D46F4"/>
    <w:rsid w:val="006D492C"/>
    <w:rsid w:val="006D4986"/>
    <w:rsid w:val="006D4D85"/>
    <w:rsid w:val="006D4DE7"/>
    <w:rsid w:val="006D5246"/>
    <w:rsid w:val="006D5256"/>
    <w:rsid w:val="006D52B9"/>
    <w:rsid w:val="006D538F"/>
    <w:rsid w:val="006D5409"/>
    <w:rsid w:val="006D55D5"/>
    <w:rsid w:val="006D55FA"/>
    <w:rsid w:val="006D5805"/>
    <w:rsid w:val="006D5974"/>
    <w:rsid w:val="006D5B5F"/>
    <w:rsid w:val="006D5B75"/>
    <w:rsid w:val="006D5E10"/>
    <w:rsid w:val="006D6065"/>
    <w:rsid w:val="006D6184"/>
    <w:rsid w:val="006D6430"/>
    <w:rsid w:val="006D67FD"/>
    <w:rsid w:val="006D68A6"/>
    <w:rsid w:val="006D69BC"/>
    <w:rsid w:val="006D6B47"/>
    <w:rsid w:val="006D6B5E"/>
    <w:rsid w:val="006D6D71"/>
    <w:rsid w:val="006D6F5C"/>
    <w:rsid w:val="006D6FE1"/>
    <w:rsid w:val="006D70F4"/>
    <w:rsid w:val="006D7311"/>
    <w:rsid w:val="006D736E"/>
    <w:rsid w:val="006D7377"/>
    <w:rsid w:val="006D7654"/>
    <w:rsid w:val="006D7807"/>
    <w:rsid w:val="006D7B71"/>
    <w:rsid w:val="006D7E60"/>
    <w:rsid w:val="006E009E"/>
    <w:rsid w:val="006E01E4"/>
    <w:rsid w:val="006E02D6"/>
    <w:rsid w:val="006E02FE"/>
    <w:rsid w:val="006E0359"/>
    <w:rsid w:val="006E03AF"/>
    <w:rsid w:val="006E0536"/>
    <w:rsid w:val="006E06E0"/>
    <w:rsid w:val="006E06FC"/>
    <w:rsid w:val="006E0747"/>
    <w:rsid w:val="006E08E8"/>
    <w:rsid w:val="006E0AF4"/>
    <w:rsid w:val="006E0B7B"/>
    <w:rsid w:val="006E0C08"/>
    <w:rsid w:val="006E0C21"/>
    <w:rsid w:val="006E0D92"/>
    <w:rsid w:val="006E0E85"/>
    <w:rsid w:val="006E1070"/>
    <w:rsid w:val="006E114E"/>
    <w:rsid w:val="006E1359"/>
    <w:rsid w:val="006E13C5"/>
    <w:rsid w:val="006E13CE"/>
    <w:rsid w:val="006E13FF"/>
    <w:rsid w:val="006E1503"/>
    <w:rsid w:val="006E1547"/>
    <w:rsid w:val="006E1608"/>
    <w:rsid w:val="006E19E2"/>
    <w:rsid w:val="006E1E15"/>
    <w:rsid w:val="006E1E99"/>
    <w:rsid w:val="006E2097"/>
    <w:rsid w:val="006E2153"/>
    <w:rsid w:val="006E21B3"/>
    <w:rsid w:val="006E21FB"/>
    <w:rsid w:val="006E2409"/>
    <w:rsid w:val="006E2678"/>
    <w:rsid w:val="006E2932"/>
    <w:rsid w:val="006E2BEE"/>
    <w:rsid w:val="006E2BEF"/>
    <w:rsid w:val="006E2DAC"/>
    <w:rsid w:val="006E2DDE"/>
    <w:rsid w:val="006E2E66"/>
    <w:rsid w:val="006E304A"/>
    <w:rsid w:val="006E354B"/>
    <w:rsid w:val="006E36E4"/>
    <w:rsid w:val="006E371A"/>
    <w:rsid w:val="006E387B"/>
    <w:rsid w:val="006E3B36"/>
    <w:rsid w:val="006E3D72"/>
    <w:rsid w:val="006E4053"/>
    <w:rsid w:val="006E42B7"/>
    <w:rsid w:val="006E42DB"/>
    <w:rsid w:val="006E430D"/>
    <w:rsid w:val="006E44C5"/>
    <w:rsid w:val="006E47B5"/>
    <w:rsid w:val="006E49D2"/>
    <w:rsid w:val="006E4AF8"/>
    <w:rsid w:val="006E4B2E"/>
    <w:rsid w:val="006E4BFE"/>
    <w:rsid w:val="006E4D8F"/>
    <w:rsid w:val="006E4EE9"/>
    <w:rsid w:val="006E50AD"/>
    <w:rsid w:val="006E5400"/>
    <w:rsid w:val="006E54B1"/>
    <w:rsid w:val="006E5700"/>
    <w:rsid w:val="006E57B7"/>
    <w:rsid w:val="006E5A33"/>
    <w:rsid w:val="006E5A4E"/>
    <w:rsid w:val="006E5B0B"/>
    <w:rsid w:val="006E6073"/>
    <w:rsid w:val="006E61B6"/>
    <w:rsid w:val="006E6224"/>
    <w:rsid w:val="006E66E2"/>
    <w:rsid w:val="006E67CE"/>
    <w:rsid w:val="006E6877"/>
    <w:rsid w:val="006E68D1"/>
    <w:rsid w:val="006E68DA"/>
    <w:rsid w:val="006E6905"/>
    <w:rsid w:val="006E696B"/>
    <w:rsid w:val="006E6B89"/>
    <w:rsid w:val="006E6D80"/>
    <w:rsid w:val="006E6F6D"/>
    <w:rsid w:val="006E72C6"/>
    <w:rsid w:val="006E7377"/>
    <w:rsid w:val="006E763F"/>
    <w:rsid w:val="006E7753"/>
    <w:rsid w:val="006E798F"/>
    <w:rsid w:val="006E7D10"/>
    <w:rsid w:val="006E7F58"/>
    <w:rsid w:val="006F0005"/>
    <w:rsid w:val="006F0144"/>
    <w:rsid w:val="006F01E1"/>
    <w:rsid w:val="006F040A"/>
    <w:rsid w:val="006F0531"/>
    <w:rsid w:val="006F06CA"/>
    <w:rsid w:val="006F0A58"/>
    <w:rsid w:val="006F0A77"/>
    <w:rsid w:val="006F0BEA"/>
    <w:rsid w:val="006F12C9"/>
    <w:rsid w:val="006F13C0"/>
    <w:rsid w:val="006F148B"/>
    <w:rsid w:val="006F14D8"/>
    <w:rsid w:val="006F17A0"/>
    <w:rsid w:val="006F18D9"/>
    <w:rsid w:val="006F1920"/>
    <w:rsid w:val="006F1996"/>
    <w:rsid w:val="006F199A"/>
    <w:rsid w:val="006F1A8B"/>
    <w:rsid w:val="006F1B1C"/>
    <w:rsid w:val="006F1B3A"/>
    <w:rsid w:val="006F1E5C"/>
    <w:rsid w:val="006F21F3"/>
    <w:rsid w:val="006F221D"/>
    <w:rsid w:val="006F2267"/>
    <w:rsid w:val="006F22A2"/>
    <w:rsid w:val="006F23EC"/>
    <w:rsid w:val="006F2509"/>
    <w:rsid w:val="006F27CA"/>
    <w:rsid w:val="006F287E"/>
    <w:rsid w:val="006F296A"/>
    <w:rsid w:val="006F2B86"/>
    <w:rsid w:val="006F2CB7"/>
    <w:rsid w:val="006F2FA6"/>
    <w:rsid w:val="006F3111"/>
    <w:rsid w:val="006F336C"/>
    <w:rsid w:val="006F33DA"/>
    <w:rsid w:val="006F3612"/>
    <w:rsid w:val="006F3720"/>
    <w:rsid w:val="006F38E8"/>
    <w:rsid w:val="006F3AAF"/>
    <w:rsid w:val="006F3FA8"/>
    <w:rsid w:val="006F3FE5"/>
    <w:rsid w:val="006F4079"/>
    <w:rsid w:val="006F4123"/>
    <w:rsid w:val="006F4328"/>
    <w:rsid w:val="006F4736"/>
    <w:rsid w:val="006F4A23"/>
    <w:rsid w:val="006F4A8D"/>
    <w:rsid w:val="006F4B98"/>
    <w:rsid w:val="006F4D3C"/>
    <w:rsid w:val="006F4DC0"/>
    <w:rsid w:val="006F4E98"/>
    <w:rsid w:val="006F4FC7"/>
    <w:rsid w:val="006F4FEB"/>
    <w:rsid w:val="006F5063"/>
    <w:rsid w:val="006F5206"/>
    <w:rsid w:val="006F53BE"/>
    <w:rsid w:val="006F53CC"/>
    <w:rsid w:val="006F567B"/>
    <w:rsid w:val="006F574B"/>
    <w:rsid w:val="006F58C7"/>
    <w:rsid w:val="006F58F4"/>
    <w:rsid w:val="006F59B7"/>
    <w:rsid w:val="006F5B54"/>
    <w:rsid w:val="006F5D41"/>
    <w:rsid w:val="006F5E97"/>
    <w:rsid w:val="006F5ECD"/>
    <w:rsid w:val="006F5FBB"/>
    <w:rsid w:val="006F6082"/>
    <w:rsid w:val="006F6182"/>
    <w:rsid w:val="006F6237"/>
    <w:rsid w:val="006F627E"/>
    <w:rsid w:val="006F6350"/>
    <w:rsid w:val="006F64E5"/>
    <w:rsid w:val="006F6532"/>
    <w:rsid w:val="006F6635"/>
    <w:rsid w:val="006F669F"/>
    <w:rsid w:val="006F6763"/>
    <w:rsid w:val="006F677C"/>
    <w:rsid w:val="006F6820"/>
    <w:rsid w:val="006F6852"/>
    <w:rsid w:val="006F6A7F"/>
    <w:rsid w:val="006F6A89"/>
    <w:rsid w:val="006F6CAE"/>
    <w:rsid w:val="006F6CC5"/>
    <w:rsid w:val="006F6DF0"/>
    <w:rsid w:val="006F7008"/>
    <w:rsid w:val="006F717E"/>
    <w:rsid w:val="006F738A"/>
    <w:rsid w:val="006F7693"/>
    <w:rsid w:val="006F780A"/>
    <w:rsid w:val="006F7913"/>
    <w:rsid w:val="006F79BF"/>
    <w:rsid w:val="006F7C26"/>
    <w:rsid w:val="006F7D28"/>
    <w:rsid w:val="006F7ECC"/>
    <w:rsid w:val="006F7F44"/>
    <w:rsid w:val="0070019D"/>
    <w:rsid w:val="007003FC"/>
    <w:rsid w:val="007005AD"/>
    <w:rsid w:val="007005D9"/>
    <w:rsid w:val="00700676"/>
    <w:rsid w:val="0070076C"/>
    <w:rsid w:val="007009DF"/>
    <w:rsid w:val="00700A50"/>
    <w:rsid w:val="00700A9C"/>
    <w:rsid w:val="00700C7B"/>
    <w:rsid w:val="00700DB7"/>
    <w:rsid w:val="00700EF8"/>
    <w:rsid w:val="00700F64"/>
    <w:rsid w:val="00701043"/>
    <w:rsid w:val="00701A17"/>
    <w:rsid w:val="00701A83"/>
    <w:rsid w:val="00701B22"/>
    <w:rsid w:val="00701F25"/>
    <w:rsid w:val="007021F9"/>
    <w:rsid w:val="00702300"/>
    <w:rsid w:val="0070251B"/>
    <w:rsid w:val="007028F8"/>
    <w:rsid w:val="00702A81"/>
    <w:rsid w:val="00702C94"/>
    <w:rsid w:val="00702D5F"/>
    <w:rsid w:val="00703022"/>
    <w:rsid w:val="0070303A"/>
    <w:rsid w:val="00703050"/>
    <w:rsid w:val="0070317A"/>
    <w:rsid w:val="007031C4"/>
    <w:rsid w:val="00703411"/>
    <w:rsid w:val="007035D6"/>
    <w:rsid w:val="00703670"/>
    <w:rsid w:val="00703AD9"/>
    <w:rsid w:val="00703ADC"/>
    <w:rsid w:val="00703BE5"/>
    <w:rsid w:val="00703CC6"/>
    <w:rsid w:val="00703D70"/>
    <w:rsid w:val="00703EE3"/>
    <w:rsid w:val="0070404C"/>
    <w:rsid w:val="00704053"/>
    <w:rsid w:val="007041F8"/>
    <w:rsid w:val="00704270"/>
    <w:rsid w:val="00704357"/>
    <w:rsid w:val="00704481"/>
    <w:rsid w:val="00704538"/>
    <w:rsid w:val="0070459C"/>
    <w:rsid w:val="00704691"/>
    <w:rsid w:val="007047B0"/>
    <w:rsid w:val="007047FA"/>
    <w:rsid w:val="007049BF"/>
    <w:rsid w:val="00704B42"/>
    <w:rsid w:val="00704B64"/>
    <w:rsid w:val="00704FB0"/>
    <w:rsid w:val="0070550F"/>
    <w:rsid w:val="007055A8"/>
    <w:rsid w:val="007055BD"/>
    <w:rsid w:val="00705934"/>
    <w:rsid w:val="00705A05"/>
    <w:rsid w:val="00705AA3"/>
    <w:rsid w:val="00705B86"/>
    <w:rsid w:val="00705B92"/>
    <w:rsid w:val="00705D1C"/>
    <w:rsid w:val="00705D5C"/>
    <w:rsid w:val="00706342"/>
    <w:rsid w:val="007064D7"/>
    <w:rsid w:val="007066C0"/>
    <w:rsid w:val="00706777"/>
    <w:rsid w:val="00706A19"/>
    <w:rsid w:val="00706A24"/>
    <w:rsid w:val="00706C7E"/>
    <w:rsid w:val="00706CDE"/>
    <w:rsid w:val="00706CDF"/>
    <w:rsid w:val="00706DC6"/>
    <w:rsid w:val="00706F8D"/>
    <w:rsid w:val="007073C7"/>
    <w:rsid w:val="007073F8"/>
    <w:rsid w:val="0070766B"/>
    <w:rsid w:val="007076DA"/>
    <w:rsid w:val="0070785E"/>
    <w:rsid w:val="007079E6"/>
    <w:rsid w:val="00707B3C"/>
    <w:rsid w:val="00707BF0"/>
    <w:rsid w:val="00707C42"/>
    <w:rsid w:val="00707CE1"/>
    <w:rsid w:val="00707CFC"/>
    <w:rsid w:val="00707E4D"/>
    <w:rsid w:val="00707ED2"/>
    <w:rsid w:val="00710431"/>
    <w:rsid w:val="007106A6"/>
    <w:rsid w:val="00710719"/>
    <w:rsid w:val="007107BA"/>
    <w:rsid w:val="00710903"/>
    <w:rsid w:val="00710C38"/>
    <w:rsid w:val="00710DC9"/>
    <w:rsid w:val="00710DE6"/>
    <w:rsid w:val="00710F33"/>
    <w:rsid w:val="007111E0"/>
    <w:rsid w:val="00711426"/>
    <w:rsid w:val="00711439"/>
    <w:rsid w:val="00711707"/>
    <w:rsid w:val="0071174A"/>
    <w:rsid w:val="00711BC6"/>
    <w:rsid w:val="00711BF6"/>
    <w:rsid w:val="00711CC8"/>
    <w:rsid w:val="00711E24"/>
    <w:rsid w:val="00711FD7"/>
    <w:rsid w:val="0071214F"/>
    <w:rsid w:val="00712318"/>
    <w:rsid w:val="007124CD"/>
    <w:rsid w:val="0071256F"/>
    <w:rsid w:val="007127E9"/>
    <w:rsid w:val="007129F0"/>
    <w:rsid w:val="00712AF7"/>
    <w:rsid w:val="00712B9F"/>
    <w:rsid w:val="00712CE9"/>
    <w:rsid w:val="00712F48"/>
    <w:rsid w:val="00712F72"/>
    <w:rsid w:val="007130B2"/>
    <w:rsid w:val="00713114"/>
    <w:rsid w:val="00713369"/>
    <w:rsid w:val="00713496"/>
    <w:rsid w:val="007134CC"/>
    <w:rsid w:val="007134EF"/>
    <w:rsid w:val="00713A07"/>
    <w:rsid w:val="00713ACC"/>
    <w:rsid w:val="00713C46"/>
    <w:rsid w:val="00713CB8"/>
    <w:rsid w:val="00713E07"/>
    <w:rsid w:val="00713E6B"/>
    <w:rsid w:val="00713E7A"/>
    <w:rsid w:val="00713FEB"/>
    <w:rsid w:val="00714056"/>
    <w:rsid w:val="00714068"/>
    <w:rsid w:val="007141ED"/>
    <w:rsid w:val="0071424F"/>
    <w:rsid w:val="00714371"/>
    <w:rsid w:val="00714593"/>
    <w:rsid w:val="00714622"/>
    <w:rsid w:val="0071497C"/>
    <w:rsid w:val="007149D0"/>
    <w:rsid w:val="00714A3E"/>
    <w:rsid w:val="00714A77"/>
    <w:rsid w:val="00714AB6"/>
    <w:rsid w:val="00714B00"/>
    <w:rsid w:val="00714B4A"/>
    <w:rsid w:val="00714C9D"/>
    <w:rsid w:val="00715419"/>
    <w:rsid w:val="0071558C"/>
    <w:rsid w:val="0071560D"/>
    <w:rsid w:val="007156F2"/>
    <w:rsid w:val="00715712"/>
    <w:rsid w:val="007159E2"/>
    <w:rsid w:val="00715B51"/>
    <w:rsid w:val="00715BF2"/>
    <w:rsid w:val="00715CBA"/>
    <w:rsid w:val="00716277"/>
    <w:rsid w:val="0071633A"/>
    <w:rsid w:val="00716848"/>
    <w:rsid w:val="007168B9"/>
    <w:rsid w:val="00716C3E"/>
    <w:rsid w:val="00716EBC"/>
    <w:rsid w:val="0071729B"/>
    <w:rsid w:val="007172D0"/>
    <w:rsid w:val="007173AB"/>
    <w:rsid w:val="0071740C"/>
    <w:rsid w:val="007179A9"/>
    <w:rsid w:val="007179F2"/>
    <w:rsid w:val="00717A5F"/>
    <w:rsid w:val="00720091"/>
    <w:rsid w:val="00720579"/>
    <w:rsid w:val="007206F8"/>
    <w:rsid w:val="0072070E"/>
    <w:rsid w:val="00720860"/>
    <w:rsid w:val="0072088A"/>
    <w:rsid w:val="00720A04"/>
    <w:rsid w:val="00720AAB"/>
    <w:rsid w:val="00720B96"/>
    <w:rsid w:val="00720BC9"/>
    <w:rsid w:val="00720BCF"/>
    <w:rsid w:val="00720C3A"/>
    <w:rsid w:val="00720CC7"/>
    <w:rsid w:val="00720EBE"/>
    <w:rsid w:val="00720FAF"/>
    <w:rsid w:val="00720FB3"/>
    <w:rsid w:val="00720FE1"/>
    <w:rsid w:val="00721036"/>
    <w:rsid w:val="00721216"/>
    <w:rsid w:val="00721235"/>
    <w:rsid w:val="0072133F"/>
    <w:rsid w:val="00721536"/>
    <w:rsid w:val="00721851"/>
    <w:rsid w:val="00721AB5"/>
    <w:rsid w:val="00721BF0"/>
    <w:rsid w:val="00721DFD"/>
    <w:rsid w:val="0072207A"/>
    <w:rsid w:val="00722109"/>
    <w:rsid w:val="0072213B"/>
    <w:rsid w:val="007221FF"/>
    <w:rsid w:val="0072228F"/>
    <w:rsid w:val="00722330"/>
    <w:rsid w:val="0072245D"/>
    <w:rsid w:val="0072248C"/>
    <w:rsid w:val="00722511"/>
    <w:rsid w:val="00722631"/>
    <w:rsid w:val="00722918"/>
    <w:rsid w:val="00722B09"/>
    <w:rsid w:val="007231EB"/>
    <w:rsid w:val="007232B9"/>
    <w:rsid w:val="007233A1"/>
    <w:rsid w:val="007233AB"/>
    <w:rsid w:val="0072347B"/>
    <w:rsid w:val="007234F3"/>
    <w:rsid w:val="00723539"/>
    <w:rsid w:val="0072356A"/>
    <w:rsid w:val="0072368C"/>
    <w:rsid w:val="00723721"/>
    <w:rsid w:val="00723A8B"/>
    <w:rsid w:val="00723C1B"/>
    <w:rsid w:val="00723D24"/>
    <w:rsid w:val="00723DC4"/>
    <w:rsid w:val="00723FD7"/>
    <w:rsid w:val="00724687"/>
    <w:rsid w:val="007246B8"/>
    <w:rsid w:val="0072471C"/>
    <w:rsid w:val="00724AEA"/>
    <w:rsid w:val="00724DB3"/>
    <w:rsid w:val="00724E8B"/>
    <w:rsid w:val="00724F6E"/>
    <w:rsid w:val="0072501C"/>
    <w:rsid w:val="0072515A"/>
    <w:rsid w:val="007251F2"/>
    <w:rsid w:val="00725389"/>
    <w:rsid w:val="00725442"/>
    <w:rsid w:val="007254FB"/>
    <w:rsid w:val="007257AD"/>
    <w:rsid w:val="00725BCA"/>
    <w:rsid w:val="00725F4C"/>
    <w:rsid w:val="00726076"/>
    <w:rsid w:val="007264BC"/>
    <w:rsid w:val="00726699"/>
    <w:rsid w:val="007266DE"/>
    <w:rsid w:val="007266F4"/>
    <w:rsid w:val="00726857"/>
    <w:rsid w:val="007269AA"/>
    <w:rsid w:val="00726A64"/>
    <w:rsid w:val="00726C31"/>
    <w:rsid w:val="00726CC6"/>
    <w:rsid w:val="00726F19"/>
    <w:rsid w:val="007271A4"/>
    <w:rsid w:val="0072729C"/>
    <w:rsid w:val="0072737E"/>
    <w:rsid w:val="007273B6"/>
    <w:rsid w:val="007275B7"/>
    <w:rsid w:val="00727AF2"/>
    <w:rsid w:val="00727D26"/>
    <w:rsid w:val="00727E2A"/>
    <w:rsid w:val="007300B5"/>
    <w:rsid w:val="007300B6"/>
    <w:rsid w:val="00730756"/>
    <w:rsid w:val="007308E0"/>
    <w:rsid w:val="0073096E"/>
    <w:rsid w:val="00730C79"/>
    <w:rsid w:val="00730CCA"/>
    <w:rsid w:val="00730D0B"/>
    <w:rsid w:val="00730ECE"/>
    <w:rsid w:val="00730EDB"/>
    <w:rsid w:val="00730FE2"/>
    <w:rsid w:val="00730FE4"/>
    <w:rsid w:val="0073103F"/>
    <w:rsid w:val="00731067"/>
    <w:rsid w:val="007310A7"/>
    <w:rsid w:val="00731387"/>
    <w:rsid w:val="007314A0"/>
    <w:rsid w:val="00731541"/>
    <w:rsid w:val="0073159B"/>
    <w:rsid w:val="00731642"/>
    <w:rsid w:val="007316F0"/>
    <w:rsid w:val="007317D9"/>
    <w:rsid w:val="00731839"/>
    <w:rsid w:val="00731A0E"/>
    <w:rsid w:val="00731A7E"/>
    <w:rsid w:val="00731B8D"/>
    <w:rsid w:val="00731BC7"/>
    <w:rsid w:val="00731D52"/>
    <w:rsid w:val="00731D77"/>
    <w:rsid w:val="00732037"/>
    <w:rsid w:val="0073218A"/>
    <w:rsid w:val="0073253D"/>
    <w:rsid w:val="00732713"/>
    <w:rsid w:val="00732A5B"/>
    <w:rsid w:val="00732AFC"/>
    <w:rsid w:val="00732B50"/>
    <w:rsid w:val="00732B9E"/>
    <w:rsid w:val="00732DFC"/>
    <w:rsid w:val="00732ED0"/>
    <w:rsid w:val="00732ED7"/>
    <w:rsid w:val="00732F69"/>
    <w:rsid w:val="00733226"/>
    <w:rsid w:val="007334AE"/>
    <w:rsid w:val="007334B1"/>
    <w:rsid w:val="00733696"/>
    <w:rsid w:val="0073384A"/>
    <w:rsid w:val="007339A4"/>
    <w:rsid w:val="00733AB3"/>
    <w:rsid w:val="00733ABE"/>
    <w:rsid w:val="00733B14"/>
    <w:rsid w:val="00733C66"/>
    <w:rsid w:val="00733E33"/>
    <w:rsid w:val="00733F17"/>
    <w:rsid w:val="00734285"/>
    <w:rsid w:val="0073432F"/>
    <w:rsid w:val="007344DD"/>
    <w:rsid w:val="007346B6"/>
    <w:rsid w:val="00734750"/>
    <w:rsid w:val="0073478E"/>
    <w:rsid w:val="007347E1"/>
    <w:rsid w:val="00734807"/>
    <w:rsid w:val="007348B4"/>
    <w:rsid w:val="0073490D"/>
    <w:rsid w:val="00734A0E"/>
    <w:rsid w:val="00735077"/>
    <w:rsid w:val="00735423"/>
    <w:rsid w:val="007355A1"/>
    <w:rsid w:val="00735672"/>
    <w:rsid w:val="007357F7"/>
    <w:rsid w:val="007358C2"/>
    <w:rsid w:val="007359B3"/>
    <w:rsid w:val="00735B6B"/>
    <w:rsid w:val="00735B94"/>
    <w:rsid w:val="00735EB9"/>
    <w:rsid w:val="00735EEC"/>
    <w:rsid w:val="00736017"/>
    <w:rsid w:val="00736349"/>
    <w:rsid w:val="007363FD"/>
    <w:rsid w:val="0073647D"/>
    <w:rsid w:val="007365D0"/>
    <w:rsid w:val="007366CC"/>
    <w:rsid w:val="007368C1"/>
    <w:rsid w:val="007368D0"/>
    <w:rsid w:val="00736A95"/>
    <w:rsid w:val="00736ADD"/>
    <w:rsid w:val="007370F8"/>
    <w:rsid w:val="00737124"/>
    <w:rsid w:val="00737187"/>
    <w:rsid w:val="00737AEE"/>
    <w:rsid w:val="00737B32"/>
    <w:rsid w:val="00737B41"/>
    <w:rsid w:val="00737C3E"/>
    <w:rsid w:val="007401D3"/>
    <w:rsid w:val="007401D8"/>
    <w:rsid w:val="007403C4"/>
    <w:rsid w:val="00740493"/>
    <w:rsid w:val="00740812"/>
    <w:rsid w:val="007408F2"/>
    <w:rsid w:val="007409F9"/>
    <w:rsid w:val="00740B74"/>
    <w:rsid w:val="00740BD6"/>
    <w:rsid w:val="00740D4F"/>
    <w:rsid w:val="00740E8A"/>
    <w:rsid w:val="00740FD4"/>
    <w:rsid w:val="007411BC"/>
    <w:rsid w:val="007411F7"/>
    <w:rsid w:val="00741377"/>
    <w:rsid w:val="007414B4"/>
    <w:rsid w:val="0074157A"/>
    <w:rsid w:val="007417DF"/>
    <w:rsid w:val="00741AB3"/>
    <w:rsid w:val="00741E13"/>
    <w:rsid w:val="00741FD3"/>
    <w:rsid w:val="007421CB"/>
    <w:rsid w:val="00742515"/>
    <w:rsid w:val="00742562"/>
    <w:rsid w:val="00742814"/>
    <w:rsid w:val="007428DD"/>
    <w:rsid w:val="00742917"/>
    <w:rsid w:val="007429F4"/>
    <w:rsid w:val="00742AB1"/>
    <w:rsid w:val="00742C13"/>
    <w:rsid w:val="00742E36"/>
    <w:rsid w:val="00742EE1"/>
    <w:rsid w:val="00742F3D"/>
    <w:rsid w:val="00742FE9"/>
    <w:rsid w:val="0074308F"/>
    <w:rsid w:val="007430C4"/>
    <w:rsid w:val="00743190"/>
    <w:rsid w:val="007435B4"/>
    <w:rsid w:val="007436A6"/>
    <w:rsid w:val="00743BA1"/>
    <w:rsid w:val="00743DD6"/>
    <w:rsid w:val="00743DFD"/>
    <w:rsid w:val="00743E6B"/>
    <w:rsid w:val="00743EA1"/>
    <w:rsid w:val="00743F38"/>
    <w:rsid w:val="00744383"/>
    <w:rsid w:val="007446FD"/>
    <w:rsid w:val="007447D5"/>
    <w:rsid w:val="0074484E"/>
    <w:rsid w:val="007449CC"/>
    <w:rsid w:val="007449E2"/>
    <w:rsid w:val="00744BBC"/>
    <w:rsid w:val="00744BD7"/>
    <w:rsid w:val="00744C43"/>
    <w:rsid w:val="0074536F"/>
    <w:rsid w:val="00745404"/>
    <w:rsid w:val="007454C8"/>
    <w:rsid w:val="00745635"/>
    <w:rsid w:val="007456E8"/>
    <w:rsid w:val="00745880"/>
    <w:rsid w:val="00745A7F"/>
    <w:rsid w:val="00745C62"/>
    <w:rsid w:val="00745F39"/>
    <w:rsid w:val="00745F83"/>
    <w:rsid w:val="00745FE3"/>
    <w:rsid w:val="0074603D"/>
    <w:rsid w:val="007461BB"/>
    <w:rsid w:val="00746273"/>
    <w:rsid w:val="0074628B"/>
    <w:rsid w:val="00746375"/>
    <w:rsid w:val="00746ABD"/>
    <w:rsid w:val="00746D78"/>
    <w:rsid w:val="00747029"/>
    <w:rsid w:val="007470C1"/>
    <w:rsid w:val="00747244"/>
    <w:rsid w:val="007473DC"/>
    <w:rsid w:val="00747429"/>
    <w:rsid w:val="007474A4"/>
    <w:rsid w:val="007475DC"/>
    <w:rsid w:val="0074761F"/>
    <w:rsid w:val="00747727"/>
    <w:rsid w:val="00747781"/>
    <w:rsid w:val="007477E5"/>
    <w:rsid w:val="00747834"/>
    <w:rsid w:val="0074793F"/>
    <w:rsid w:val="00747A38"/>
    <w:rsid w:val="00747B1C"/>
    <w:rsid w:val="00747D35"/>
    <w:rsid w:val="007502DF"/>
    <w:rsid w:val="0075044B"/>
    <w:rsid w:val="0075047A"/>
    <w:rsid w:val="0075067F"/>
    <w:rsid w:val="007508F5"/>
    <w:rsid w:val="00750A70"/>
    <w:rsid w:val="00750B72"/>
    <w:rsid w:val="00750BFE"/>
    <w:rsid w:val="00750E0E"/>
    <w:rsid w:val="00751167"/>
    <w:rsid w:val="007511CF"/>
    <w:rsid w:val="00751556"/>
    <w:rsid w:val="00751713"/>
    <w:rsid w:val="00751787"/>
    <w:rsid w:val="007520AA"/>
    <w:rsid w:val="007520B6"/>
    <w:rsid w:val="0075218A"/>
    <w:rsid w:val="00752240"/>
    <w:rsid w:val="0075230B"/>
    <w:rsid w:val="007523CD"/>
    <w:rsid w:val="0075254B"/>
    <w:rsid w:val="00752781"/>
    <w:rsid w:val="00752958"/>
    <w:rsid w:val="00752C15"/>
    <w:rsid w:val="00752D87"/>
    <w:rsid w:val="00752FA0"/>
    <w:rsid w:val="00752FF2"/>
    <w:rsid w:val="00753294"/>
    <w:rsid w:val="00753420"/>
    <w:rsid w:val="007534A5"/>
    <w:rsid w:val="00753575"/>
    <w:rsid w:val="00753742"/>
    <w:rsid w:val="00753DA1"/>
    <w:rsid w:val="007540ED"/>
    <w:rsid w:val="00754720"/>
    <w:rsid w:val="00754A08"/>
    <w:rsid w:val="00754A14"/>
    <w:rsid w:val="00754D6E"/>
    <w:rsid w:val="00754DB1"/>
    <w:rsid w:val="00754F4C"/>
    <w:rsid w:val="0075517B"/>
    <w:rsid w:val="0075567D"/>
    <w:rsid w:val="00755738"/>
    <w:rsid w:val="00755A48"/>
    <w:rsid w:val="00755BD0"/>
    <w:rsid w:val="00755DBC"/>
    <w:rsid w:val="00756159"/>
    <w:rsid w:val="00756191"/>
    <w:rsid w:val="00756256"/>
    <w:rsid w:val="00756343"/>
    <w:rsid w:val="0075640D"/>
    <w:rsid w:val="00756468"/>
    <w:rsid w:val="0075679C"/>
    <w:rsid w:val="00756F58"/>
    <w:rsid w:val="0075700E"/>
    <w:rsid w:val="0075706F"/>
    <w:rsid w:val="007573D3"/>
    <w:rsid w:val="00757A31"/>
    <w:rsid w:val="00757AE9"/>
    <w:rsid w:val="00757D7F"/>
    <w:rsid w:val="0076056F"/>
    <w:rsid w:val="007608FA"/>
    <w:rsid w:val="007608FB"/>
    <w:rsid w:val="007609AC"/>
    <w:rsid w:val="00760B4F"/>
    <w:rsid w:val="00760C1D"/>
    <w:rsid w:val="00761016"/>
    <w:rsid w:val="007610AB"/>
    <w:rsid w:val="007611BE"/>
    <w:rsid w:val="0076122D"/>
    <w:rsid w:val="00761576"/>
    <w:rsid w:val="0076186C"/>
    <w:rsid w:val="00761ABF"/>
    <w:rsid w:val="00761AC7"/>
    <w:rsid w:val="00761B6A"/>
    <w:rsid w:val="00761DCF"/>
    <w:rsid w:val="00761EC5"/>
    <w:rsid w:val="007624B3"/>
    <w:rsid w:val="00762504"/>
    <w:rsid w:val="00762600"/>
    <w:rsid w:val="0076268F"/>
    <w:rsid w:val="0076271A"/>
    <w:rsid w:val="00762741"/>
    <w:rsid w:val="007629ED"/>
    <w:rsid w:val="00762B9A"/>
    <w:rsid w:val="00762C04"/>
    <w:rsid w:val="00762E22"/>
    <w:rsid w:val="0076305F"/>
    <w:rsid w:val="0076307F"/>
    <w:rsid w:val="007630C6"/>
    <w:rsid w:val="007630DB"/>
    <w:rsid w:val="007635DB"/>
    <w:rsid w:val="0076372C"/>
    <w:rsid w:val="007637ED"/>
    <w:rsid w:val="0076385F"/>
    <w:rsid w:val="007639E9"/>
    <w:rsid w:val="00763C0C"/>
    <w:rsid w:val="00763C54"/>
    <w:rsid w:val="00763D9D"/>
    <w:rsid w:val="00764291"/>
    <w:rsid w:val="007642DF"/>
    <w:rsid w:val="0076439A"/>
    <w:rsid w:val="00764409"/>
    <w:rsid w:val="00764487"/>
    <w:rsid w:val="0076452C"/>
    <w:rsid w:val="00764558"/>
    <w:rsid w:val="00764560"/>
    <w:rsid w:val="007645AE"/>
    <w:rsid w:val="00764775"/>
    <w:rsid w:val="007649BC"/>
    <w:rsid w:val="00764A5C"/>
    <w:rsid w:val="00764F2C"/>
    <w:rsid w:val="00764F98"/>
    <w:rsid w:val="00765039"/>
    <w:rsid w:val="0076519F"/>
    <w:rsid w:val="007651D4"/>
    <w:rsid w:val="00765336"/>
    <w:rsid w:val="00765938"/>
    <w:rsid w:val="00765A7A"/>
    <w:rsid w:val="00765AF1"/>
    <w:rsid w:val="0076605A"/>
    <w:rsid w:val="00766080"/>
    <w:rsid w:val="00766494"/>
    <w:rsid w:val="0076656E"/>
    <w:rsid w:val="00766703"/>
    <w:rsid w:val="00766B82"/>
    <w:rsid w:val="00766BEF"/>
    <w:rsid w:val="00766D15"/>
    <w:rsid w:val="00766D8C"/>
    <w:rsid w:val="00766D92"/>
    <w:rsid w:val="00766DD9"/>
    <w:rsid w:val="00766E16"/>
    <w:rsid w:val="00766F70"/>
    <w:rsid w:val="00766FD3"/>
    <w:rsid w:val="00767192"/>
    <w:rsid w:val="0076723A"/>
    <w:rsid w:val="00767312"/>
    <w:rsid w:val="00767509"/>
    <w:rsid w:val="0076751A"/>
    <w:rsid w:val="0076761C"/>
    <w:rsid w:val="0076763A"/>
    <w:rsid w:val="00767739"/>
    <w:rsid w:val="0076774E"/>
    <w:rsid w:val="00767861"/>
    <w:rsid w:val="00767975"/>
    <w:rsid w:val="00767A29"/>
    <w:rsid w:val="00767A8B"/>
    <w:rsid w:val="00767ECA"/>
    <w:rsid w:val="007700A3"/>
    <w:rsid w:val="007700CE"/>
    <w:rsid w:val="007702BF"/>
    <w:rsid w:val="007703D1"/>
    <w:rsid w:val="00770428"/>
    <w:rsid w:val="00770AAC"/>
    <w:rsid w:val="00770B88"/>
    <w:rsid w:val="00770D68"/>
    <w:rsid w:val="00770DF7"/>
    <w:rsid w:val="00770DFB"/>
    <w:rsid w:val="00770E1A"/>
    <w:rsid w:val="00770F5C"/>
    <w:rsid w:val="00771232"/>
    <w:rsid w:val="0077160B"/>
    <w:rsid w:val="007716C2"/>
    <w:rsid w:val="007716D9"/>
    <w:rsid w:val="00771828"/>
    <w:rsid w:val="00771AA0"/>
    <w:rsid w:val="00771B58"/>
    <w:rsid w:val="00771B5C"/>
    <w:rsid w:val="00771C8F"/>
    <w:rsid w:val="00771D8F"/>
    <w:rsid w:val="00771E23"/>
    <w:rsid w:val="00771E35"/>
    <w:rsid w:val="00771E83"/>
    <w:rsid w:val="007720D7"/>
    <w:rsid w:val="0077217C"/>
    <w:rsid w:val="007727E7"/>
    <w:rsid w:val="00772927"/>
    <w:rsid w:val="007729D8"/>
    <w:rsid w:val="00772AA4"/>
    <w:rsid w:val="00772B55"/>
    <w:rsid w:val="00772D6D"/>
    <w:rsid w:val="00772E83"/>
    <w:rsid w:val="00772EE8"/>
    <w:rsid w:val="007731EB"/>
    <w:rsid w:val="007735D8"/>
    <w:rsid w:val="007736FC"/>
    <w:rsid w:val="0077370B"/>
    <w:rsid w:val="00773765"/>
    <w:rsid w:val="007737C2"/>
    <w:rsid w:val="00773923"/>
    <w:rsid w:val="00773E86"/>
    <w:rsid w:val="007740C2"/>
    <w:rsid w:val="00774205"/>
    <w:rsid w:val="007742AD"/>
    <w:rsid w:val="00774505"/>
    <w:rsid w:val="00774652"/>
    <w:rsid w:val="00774A24"/>
    <w:rsid w:val="00774BDF"/>
    <w:rsid w:val="00774C19"/>
    <w:rsid w:val="00774FA0"/>
    <w:rsid w:val="00775158"/>
    <w:rsid w:val="007759FC"/>
    <w:rsid w:val="00775C3F"/>
    <w:rsid w:val="00775F30"/>
    <w:rsid w:val="00775F9A"/>
    <w:rsid w:val="0077605A"/>
    <w:rsid w:val="00776197"/>
    <w:rsid w:val="00776547"/>
    <w:rsid w:val="007767A3"/>
    <w:rsid w:val="007767BA"/>
    <w:rsid w:val="007768DC"/>
    <w:rsid w:val="007769D5"/>
    <w:rsid w:val="00776B1C"/>
    <w:rsid w:val="00776BD6"/>
    <w:rsid w:val="00776C8A"/>
    <w:rsid w:val="00776D06"/>
    <w:rsid w:val="00776E9F"/>
    <w:rsid w:val="00777129"/>
    <w:rsid w:val="00777180"/>
    <w:rsid w:val="00777374"/>
    <w:rsid w:val="007773A4"/>
    <w:rsid w:val="00777975"/>
    <w:rsid w:val="007779DE"/>
    <w:rsid w:val="00777A1D"/>
    <w:rsid w:val="00777A2D"/>
    <w:rsid w:val="00777A97"/>
    <w:rsid w:val="00777D8A"/>
    <w:rsid w:val="00777F26"/>
    <w:rsid w:val="00780095"/>
    <w:rsid w:val="007800B9"/>
    <w:rsid w:val="0078017F"/>
    <w:rsid w:val="00780244"/>
    <w:rsid w:val="00780271"/>
    <w:rsid w:val="0078037D"/>
    <w:rsid w:val="00780842"/>
    <w:rsid w:val="007808B4"/>
    <w:rsid w:val="00780DD5"/>
    <w:rsid w:val="00780E98"/>
    <w:rsid w:val="00780F2E"/>
    <w:rsid w:val="00780FD8"/>
    <w:rsid w:val="0078114D"/>
    <w:rsid w:val="007811F5"/>
    <w:rsid w:val="00781751"/>
    <w:rsid w:val="00781881"/>
    <w:rsid w:val="0078197B"/>
    <w:rsid w:val="00781C4B"/>
    <w:rsid w:val="00781D72"/>
    <w:rsid w:val="00781F61"/>
    <w:rsid w:val="00782457"/>
    <w:rsid w:val="007825A8"/>
    <w:rsid w:val="0078265B"/>
    <w:rsid w:val="00782783"/>
    <w:rsid w:val="00782816"/>
    <w:rsid w:val="007828C0"/>
    <w:rsid w:val="007829C2"/>
    <w:rsid w:val="00782A48"/>
    <w:rsid w:val="00782DBF"/>
    <w:rsid w:val="00782E1C"/>
    <w:rsid w:val="00782ECD"/>
    <w:rsid w:val="00782EF6"/>
    <w:rsid w:val="0078302C"/>
    <w:rsid w:val="00783176"/>
    <w:rsid w:val="00783295"/>
    <w:rsid w:val="00783605"/>
    <w:rsid w:val="0078363E"/>
    <w:rsid w:val="0078399B"/>
    <w:rsid w:val="00783A62"/>
    <w:rsid w:val="00783B1A"/>
    <w:rsid w:val="00783E32"/>
    <w:rsid w:val="007843D4"/>
    <w:rsid w:val="00784558"/>
    <w:rsid w:val="00784799"/>
    <w:rsid w:val="007848D4"/>
    <w:rsid w:val="00784C1C"/>
    <w:rsid w:val="00784C57"/>
    <w:rsid w:val="00785237"/>
    <w:rsid w:val="00785400"/>
    <w:rsid w:val="007854B2"/>
    <w:rsid w:val="007859F2"/>
    <w:rsid w:val="00785B3D"/>
    <w:rsid w:val="00785CF5"/>
    <w:rsid w:val="007861B4"/>
    <w:rsid w:val="007861DB"/>
    <w:rsid w:val="00786588"/>
    <w:rsid w:val="007866D6"/>
    <w:rsid w:val="007867B6"/>
    <w:rsid w:val="007868F1"/>
    <w:rsid w:val="00786985"/>
    <w:rsid w:val="00786C1F"/>
    <w:rsid w:val="00786D4C"/>
    <w:rsid w:val="00786E62"/>
    <w:rsid w:val="00787261"/>
    <w:rsid w:val="00787430"/>
    <w:rsid w:val="0078757A"/>
    <w:rsid w:val="00787587"/>
    <w:rsid w:val="007878FC"/>
    <w:rsid w:val="00787C28"/>
    <w:rsid w:val="00787C48"/>
    <w:rsid w:val="00787E9E"/>
    <w:rsid w:val="00787F35"/>
    <w:rsid w:val="00787F61"/>
    <w:rsid w:val="007900FE"/>
    <w:rsid w:val="00790866"/>
    <w:rsid w:val="007908C5"/>
    <w:rsid w:val="00790A19"/>
    <w:rsid w:val="00790A69"/>
    <w:rsid w:val="00790AF0"/>
    <w:rsid w:val="00790C49"/>
    <w:rsid w:val="00790CBF"/>
    <w:rsid w:val="00790DF0"/>
    <w:rsid w:val="00790F04"/>
    <w:rsid w:val="007912C4"/>
    <w:rsid w:val="0079157E"/>
    <w:rsid w:val="007915E2"/>
    <w:rsid w:val="007915E8"/>
    <w:rsid w:val="0079161F"/>
    <w:rsid w:val="00791A60"/>
    <w:rsid w:val="00792042"/>
    <w:rsid w:val="00792395"/>
    <w:rsid w:val="007923BB"/>
    <w:rsid w:val="00792665"/>
    <w:rsid w:val="00792730"/>
    <w:rsid w:val="00792774"/>
    <w:rsid w:val="00792893"/>
    <w:rsid w:val="007929C5"/>
    <w:rsid w:val="00792C21"/>
    <w:rsid w:val="00792C2D"/>
    <w:rsid w:val="00793430"/>
    <w:rsid w:val="007934F0"/>
    <w:rsid w:val="0079371F"/>
    <w:rsid w:val="0079379D"/>
    <w:rsid w:val="007937F3"/>
    <w:rsid w:val="007937F6"/>
    <w:rsid w:val="0079395D"/>
    <w:rsid w:val="007939AA"/>
    <w:rsid w:val="00793B75"/>
    <w:rsid w:val="00793CDB"/>
    <w:rsid w:val="00793F25"/>
    <w:rsid w:val="00793F69"/>
    <w:rsid w:val="00793FD7"/>
    <w:rsid w:val="0079410F"/>
    <w:rsid w:val="00794231"/>
    <w:rsid w:val="0079440E"/>
    <w:rsid w:val="00794A06"/>
    <w:rsid w:val="00794A65"/>
    <w:rsid w:val="00794BF1"/>
    <w:rsid w:val="00794C4C"/>
    <w:rsid w:val="00794C5E"/>
    <w:rsid w:val="00794EFD"/>
    <w:rsid w:val="00795033"/>
    <w:rsid w:val="007952A7"/>
    <w:rsid w:val="007952DE"/>
    <w:rsid w:val="00795486"/>
    <w:rsid w:val="00795826"/>
    <w:rsid w:val="00795A9D"/>
    <w:rsid w:val="00795DFE"/>
    <w:rsid w:val="00795E5A"/>
    <w:rsid w:val="00795F12"/>
    <w:rsid w:val="00796012"/>
    <w:rsid w:val="007962BC"/>
    <w:rsid w:val="00796341"/>
    <w:rsid w:val="0079635D"/>
    <w:rsid w:val="00796504"/>
    <w:rsid w:val="00796687"/>
    <w:rsid w:val="00796787"/>
    <w:rsid w:val="00796817"/>
    <w:rsid w:val="007969F4"/>
    <w:rsid w:val="00796B4D"/>
    <w:rsid w:val="00796B60"/>
    <w:rsid w:val="00796B87"/>
    <w:rsid w:val="00796C0F"/>
    <w:rsid w:val="00796D49"/>
    <w:rsid w:val="00796DDF"/>
    <w:rsid w:val="00796E4F"/>
    <w:rsid w:val="00796F08"/>
    <w:rsid w:val="00797295"/>
    <w:rsid w:val="00797443"/>
    <w:rsid w:val="007975D8"/>
    <w:rsid w:val="0079785B"/>
    <w:rsid w:val="00797AA0"/>
    <w:rsid w:val="00797CC5"/>
    <w:rsid w:val="00797CE2"/>
    <w:rsid w:val="00797D1F"/>
    <w:rsid w:val="00797D23"/>
    <w:rsid w:val="007A0148"/>
    <w:rsid w:val="007A0277"/>
    <w:rsid w:val="007A053B"/>
    <w:rsid w:val="007A07DA"/>
    <w:rsid w:val="007A0912"/>
    <w:rsid w:val="007A093F"/>
    <w:rsid w:val="007A0B43"/>
    <w:rsid w:val="007A0BD3"/>
    <w:rsid w:val="007A0C56"/>
    <w:rsid w:val="007A0D08"/>
    <w:rsid w:val="007A0E9E"/>
    <w:rsid w:val="007A129B"/>
    <w:rsid w:val="007A12B7"/>
    <w:rsid w:val="007A1B3B"/>
    <w:rsid w:val="007A1B3D"/>
    <w:rsid w:val="007A1BA5"/>
    <w:rsid w:val="007A1FC2"/>
    <w:rsid w:val="007A2288"/>
    <w:rsid w:val="007A23BC"/>
    <w:rsid w:val="007A243B"/>
    <w:rsid w:val="007A2518"/>
    <w:rsid w:val="007A25E0"/>
    <w:rsid w:val="007A264A"/>
    <w:rsid w:val="007A281F"/>
    <w:rsid w:val="007A2AA2"/>
    <w:rsid w:val="007A2B6F"/>
    <w:rsid w:val="007A2DE8"/>
    <w:rsid w:val="007A2E8F"/>
    <w:rsid w:val="007A30E4"/>
    <w:rsid w:val="007A3195"/>
    <w:rsid w:val="007A3584"/>
    <w:rsid w:val="007A35AE"/>
    <w:rsid w:val="007A36C7"/>
    <w:rsid w:val="007A3749"/>
    <w:rsid w:val="007A37DA"/>
    <w:rsid w:val="007A38EC"/>
    <w:rsid w:val="007A394D"/>
    <w:rsid w:val="007A3980"/>
    <w:rsid w:val="007A3DC4"/>
    <w:rsid w:val="007A41EC"/>
    <w:rsid w:val="007A424B"/>
    <w:rsid w:val="007A4376"/>
    <w:rsid w:val="007A4498"/>
    <w:rsid w:val="007A47F2"/>
    <w:rsid w:val="007A48A9"/>
    <w:rsid w:val="007A49FF"/>
    <w:rsid w:val="007A4B1B"/>
    <w:rsid w:val="007A4C37"/>
    <w:rsid w:val="007A4EEF"/>
    <w:rsid w:val="007A4F16"/>
    <w:rsid w:val="007A51F5"/>
    <w:rsid w:val="007A527C"/>
    <w:rsid w:val="007A52DB"/>
    <w:rsid w:val="007A5677"/>
    <w:rsid w:val="007A567F"/>
    <w:rsid w:val="007A577B"/>
    <w:rsid w:val="007A57B1"/>
    <w:rsid w:val="007A587E"/>
    <w:rsid w:val="007A5A57"/>
    <w:rsid w:val="007A5C43"/>
    <w:rsid w:val="007A5CDE"/>
    <w:rsid w:val="007A5D17"/>
    <w:rsid w:val="007A5E7E"/>
    <w:rsid w:val="007A5F37"/>
    <w:rsid w:val="007A602D"/>
    <w:rsid w:val="007A60CC"/>
    <w:rsid w:val="007A626E"/>
    <w:rsid w:val="007A629D"/>
    <w:rsid w:val="007A695F"/>
    <w:rsid w:val="007A6D1E"/>
    <w:rsid w:val="007A6DA2"/>
    <w:rsid w:val="007A6EFE"/>
    <w:rsid w:val="007A70D7"/>
    <w:rsid w:val="007A7134"/>
    <w:rsid w:val="007A72AB"/>
    <w:rsid w:val="007A73CC"/>
    <w:rsid w:val="007A75A9"/>
    <w:rsid w:val="007A793C"/>
    <w:rsid w:val="007A79C8"/>
    <w:rsid w:val="007A7CA3"/>
    <w:rsid w:val="007AA581"/>
    <w:rsid w:val="007B0278"/>
    <w:rsid w:val="007B032D"/>
    <w:rsid w:val="007B03B3"/>
    <w:rsid w:val="007B0469"/>
    <w:rsid w:val="007B0474"/>
    <w:rsid w:val="007B0531"/>
    <w:rsid w:val="007B06F4"/>
    <w:rsid w:val="007B075F"/>
    <w:rsid w:val="007B07C6"/>
    <w:rsid w:val="007B080D"/>
    <w:rsid w:val="007B0ED2"/>
    <w:rsid w:val="007B0F44"/>
    <w:rsid w:val="007B1201"/>
    <w:rsid w:val="007B150E"/>
    <w:rsid w:val="007B1838"/>
    <w:rsid w:val="007B1903"/>
    <w:rsid w:val="007B1998"/>
    <w:rsid w:val="007B1B68"/>
    <w:rsid w:val="007B1BF8"/>
    <w:rsid w:val="007B1DFC"/>
    <w:rsid w:val="007B1E40"/>
    <w:rsid w:val="007B1E59"/>
    <w:rsid w:val="007B20AB"/>
    <w:rsid w:val="007B2127"/>
    <w:rsid w:val="007B2141"/>
    <w:rsid w:val="007B229F"/>
    <w:rsid w:val="007B2446"/>
    <w:rsid w:val="007B2A2C"/>
    <w:rsid w:val="007B2A7E"/>
    <w:rsid w:val="007B2B44"/>
    <w:rsid w:val="007B2B6B"/>
    <w:rsid w:val="007B2DDE"/>
    <w:rsid w:val="007B2FD4"/>
    <w:rsid w:val="007B2FE4"/>
    <w:rsid w:val="007B3084"/>
    <w:rsid w:val="007B31BA"/>
    <w:rsid w:val="007B337F"/>
    <w:rsid w:val="007B36B5"/>
    <w:rsid w:val="007B3769"/>
    <w:rsid w:val="007B38A4"/>
    <w:rsid w:val="007B3930"/>
    <w:rsid w:val="007B3AA5"/>
    <w:rsid w:val="007B3CAA"/>
    <w:rsid w:val="007B3DAA"/>
    <w:rsid w:val="007B4028"/>
    <w:rsid w:val="007B4144"/>
    <w:rsid w:val="007B42D7"/>
    <w:rsid w:val="007B44A5"/>
    <w:rsid w:val="007B44EF"/>
    <w:rsid w:val="007B4696"/>
    <w:rsid w:val="007B481F"/>
    <w:rsid w:val="007B48B0"/>
    <w:rsid w:val="007B492A"/>
    <w:rsid w:val="007B4C4D"/>
    <w:rsid w:val="007B4F4E"/>
    <w:rsid w:val="007B5580"/>
    <w:rsid w:val="007B55E0"/>
    <w:rsid w:val="007B584D"/>
    <w:rsid w:val="007B5B57"/>
    <w:rsid w:val="007B5BA0"/>
    <w:rsid w:val="007B5C24"/>
    <w:rsid w:val="007B5CE3"/>
    <w:rsid w:val="007B5D59"/>
    <w:rsid w:val="007B5D5A"/>
    <w:rsid w:val="007B5E4B"/>
    <w:rsid w:val="007B5E72"/>
    <w:rsid w:val="007B601B"/>
    <w:rsid w:val="007B6208"/>
    <w:rsid w:val="007B62BA"/>
    <w:rsid w:val="007B62E7"/>
    <w:rsid w:val="007B6573"/>
    <w:rsid w:val="007B661E"/>
    <w:rsid w:val="007B6705"/>
    <w:rsid w:val="007B6C69"/>
    <w:rsid w:val="007B6E02"/>
    <w:rsid w:val="007B6F13"/>
    <w:rsid w:val="007B6FA9"/>
    <w:rsid w:val="007B70AF"/>
    <w:rsid w:val="007B7151"/>
    <w:rsid w:val="007B7153"/>
    <w:rsid w:val="007B7163"/>
    <w:rsid w:val="007B736A"/>
    <w:rsid w:val="007B752B"/>
    <w:rsid w:val="007B7536"/>
    <w:rsid w:val="007B77F8"/>
    <w:rsid w:val="007B78BE"/>
    <w:rsid w:val="007B7F31"/>
    <w:rsid w:val="007C02D7"/>
    <w:rsid w:val="007C03B6"/>
    <w:rsid w:val="007C0501"/>
    <w:rsid w:val="007C05A4"/>
    <w:rsid w:val="007C0970"/>
    <w:rsid w:val="007C0FB8"/>
    <w:rsid w:val="007C1049"/>
    <w:rsid w:val="007C116C"/>
    <w:rsid w:val="007C139E"/>
    <w:rsid w:val="007C1562"/>
    <w:rsid w:val="007C16F5"/>
    <w:rsid w:val="007C16FB"/>
    <w:rsid w:val="007C1740"/>
    <w:rsid w:val="007C1780"/>
    <w:rsid w:val="007C180C"/>
    <w:rsid w:val="007C18B8"/>
    <w:rsid w:val="007C18DB"/>
    <w:rsid w:val="007C1E62"/>
    <w:rsid w:val="007C1E83"/>
    <w:rsid w:val="007C1E94"/>
    <w:rsid w:val="007C1EF8"/>
    <w:rsid w:val="007C209F"/>
    <w:rsid w:val="007C2125"/>
    <w:rsid w:val="007C2458"/>
    <w:rsid w:val="007C24E8"/>
    <w:rsid w:val="007C25A5"/>
    <w:rsid w:val="007C270D"/>
    <w:rsid w:val="007C2712"/>
    <w:rsid w:val="007C2ABF"/>
    <w:rsid w:val="007C2D52"/>
    <w:rsid w:val="007C30C1"/>
    <w:rsid w:val="007C314B"/>
    <w:rsid w:val="007C3268"/>
    <w:rsid w:val="007C3345"/>
    <w:rsid w:val="007C3421"/>
    <w:rsid w:val="007C388C"/>
    <w:rsid w:val="007C3975"/>
    <w:rsid w:val="007C3CB6"/>
    <w:rsid w:val="007C3CC6"/>
    <w:rsid w:val="007C3F82"/>
    <w:rsid w:val="007C4102"/>
    <w:rsid w:val="007C44F3"/>
    <w:rsid w:val="007C49DD"/>
    <w:rsid w:val="007C4D37"/>
    <w:rsid w:val="007C4E14"/>
    <w:rsid w:val="007C4F20"/>
    <w:rsid w:val="007C4F3D"/>
    <w:rsid w:val="007C5119"/>
    <w:rsid w:val="007C5176"/>
    <w:rsid w:val="007C53FF"/>
    <w:rsid w:val="007C5446"/>
    <w:rsid w:val="007C54F9"/>
    <w:rsid w:val="007C5675"/>
    <w:rsid w:val="007C580A"/>
    <w:rsid w:val="007C5906"/>
    <w:rsid w:val="007C5992"/>
    <w:rsid w:val="007C5A30"/>
    <w:rsid w:val="007C5AC3"/>
    <w:rsid w:val="007C5AEF"/>
    <w:rsid w:val="007C5E6E"/>
    <w:rsid w:val="007C5EBD"/>
    <w:rsid w:val="007C60B2"/>
    <w:rsid w:val="007C6162"/>
    <w:rsid w:val="007C6285"/>
    <w:rsid w:val="007C659B"/>
    <w:rsid w:val="007C6687"/>
    <w:rsid w:val="007C66E2"/>
    <w:rsid w:val="007C6830"/>
    <w:rsid w:val="007C6A5F"/>
    <w:rsid w:val="007C6A68"/>
    <w:rsid w:val="007C6A95"/>
    <w:rsid w:val="007C6AC3"/>
    <w:rsid w:val="007C6AC4"/>
    <w:rsid w:val="007C6DE6"/>
    <w:rsid w:val="007C6E60"/>
    <w:rsid w:val="007C6F97"/>
    <w:rsid w:val="007C7118"/>
    <w:rsid w:val="007C74A4"/>
    <w:rsid w:val="007C7535"/>
    <w:rsid w:val="007C75A2"/>
    <w:rsid w:val="007C75AB"/>
    <w:rsid w:val="007C7604"/>
    <w:rsid w:val="007C7699"/>
    <w:rsid w:val="007C7739"/>
    <w:rsid w:val="007C78A9"/>
    <w:rsid w:val="007C796B"/>
    <w:rsid w:val="007C79BD"/>
    <w:rsid w:val="007C7CF5"/>
    <w:rsid w:val="007C7D62"/>
    <w:rsid w:val="007D011F"/>
    <w:rsid w:val="007D012E"/>
    <w:rsid w:val="007D055E"/>
    <w:rsid w:val="007D0595"/>
    <w:rsid w:val="007D07AE"/>
    <w:rsid w:val="007D07B8"/>
    <w:rsid w:val="007D0933"/>
    <w:rsid w:val="007D0996"/>
    <w:rsid w:val="007D0C4B"/>
    <w:rsid w:val="007D0E55"/>
    <w:rsid w:val="007D0FEE"/>
    <w:rsid w:val="007D1068"/>
    <w:rsid w:val="007D119A"/>
    <w:rsid w:val="007D11EC"/>
    <w:rsid w:val="007D1317"/>
    <w:rsid w:val="007D18D1"/>
    <w:rsid w:val="007D1940"/>
    <w:rsid w:val="007D19C2"/>
    <w:rsid w:val="007D1C55"/>
    <w:rsid w:val="007D1F87"/>
    <w:rsid w:val="007D2342"/>
    <w:rsid w:val="007D23D4"/>
    <w:rsid w:val="007D241B"/>
    <w:rsid w:val="007D2428"/>
    <w:rsid w:val="007D2A66"/>
    <w:rsid w:val="007D2D0F"/>
    <w:rsid w:val="007D2E33"/>
    <w:rsid w:val="007D2E63"/>
    <w:rsid w:val="007D35ED"/>
    <w:rsid w:val="007D360C"/>
    <w:rsid w:val="007D3B45"/>
    <w:rsid w:val="007D3F1A"/>
    <w:rsid w:val="007D3F9B"/>
    <w:rsid w:val="007D42AB"/>
    <w:rsid w:val="007D42B9"/>
    <w:rsid w:val="007D4329"/>
    <w:rsid w:val="007D481E"/>
    <w:rsid w:val="007D4851"/>
    <w:rsid w:val="007D48F7"/>
    <w:rsid w:val="007D493A"/>
    <w:rsid w:val="007D4A0A"/>
    <w:rsid w:val="007D4E26"/>
    <w:rsid w:val="007D4E64"/>
    <w:rsid w:val="007D4EB3"/>
    <w:rsid w:val="007D4EEB"/>
    <w:rsid w:val="007D4F7B"/>
    <w:rsid w:val="007D502B"/>
    <w:rsid w:val="007D50AF"/>
    <w:rsid w:val="007D51A5"/>
    <w:rsid w:val="007D51EB"/>
    <w:rsid w:val="007D528F"/>
    <w:rsid w:val="007D5650"/>
    <w:rsid w:val="007D5A36"/>
    <w:rsid w:val="007D5ED0"/>
    <w:rsid w:val="007D5F34"/>
    <w:rsid w:val="007D5F68"/>
    <w:rsid w:val="007D609F"/>
    <w:rsid w:val="007D61B3"/>
    <w:rsid w:val="007D6209"/>
    <w:rsid w:val="007D6719"/>
    <w:rsid w:val="007D6C7C"/>
    <w:rsid w:val="007D6D8B"/>
    <w:rsid w:val="007D6FC7"/>
    <w:rsid w:val="007D7071"/>
    <w:rsid w:val="007D70F3"/>
    <w:rsid w:val="007D7292"/>
    <w:rsid w:val="007D72BD"/>
    <w:rsid w:val="007D77C9"/>
    <w:rsid w:val="007D79D3"/>
    <w:rsid w:val="007D79FC"/>
    <w:rsid w:val="007D7A8C"/>
    <w:rsid w:val="007D7BC7"/>
    <w:rsid w:val="007D7ECF"/>
    <w:rsid w:val="007E00A1"/>
    <w:rsid w:val="007E01A1"/>
    <w:rsid w:val="007E0219"/>
    <w:rsid w:val="007E026B"/>
    <w:rsid w:val="007E02F4"/>
    <w:rsid w:val="007E0366"/>
    <w:rsid w:val="007E0482"/>
    <w:rsid w:val="007E0ADF"/>
    <w:rsid w:val="007E0AEB"/>
    <w:rsid w:val="007E0B0C"/>
    <w:rsid w:val="007E0CA1"/>
    <w:rsid w:val="007E0DBA"/>
    <w:rsid w:val="007E11A6"/>
    <w:rsid w:val="007E1360"/>
    <w:rsid w:val="007E154A"/>
    <w:rsid w:val="007E1587"/>
    <w:rsid w:val="007E18AB"/>
    <w:rsid w:val="007E1A08"/>
    <w:rsid w:val="007E1B50"/>
    <w:rsid w:val="007E23AB"/>
    <w:rsid w:val="007E285F"/>
    <w:rsid w:val="007E288C"/>
    <w:rsid w:val="007E292F"/>
    <w:rsid w:val="007E2BA5"/>
    <w:rsid w:val="007E2CE0"/>
    <w:rsid w:val="007E2DF4"/>
    <w:rsid w:val="007E2F3D"/>
    <w:rsid w:val="007E317E"/>
    <w:rsid w:val="007E321F"/>
    <w:rsid w:val="007E32A8"/>
    <w:rsid w:val="007E3355"/>
    <w:rsid w:val="007E337E"/>
    <w:rsid w:val="007E33CB"/>
    <w:rsid w:val="007E36DD"/>
    <w:rsid w:val="007E384E"/>
    <w:rsid w:val="007E39AD"/>
    <w:rsid w:val="007E39BB"/>
    <w:rsid w:val="007E39D5"/>
    <w:rsid w:val="007E3C38"/>
    <w:rsid w:val="007E3D3F"/>
    <w:rsid w:val="007E3D47"/>
    <w:rsid w:val="007E3F57"/>
    <w:rsid w:val="007E3F5D"/>
    <w:rsid w:val="007E3FB9"/>
    <w:rsid w:val="007E4043"/>
    <w:rsid w:val="007E4188"/>
    <w:rsid w:val="007E41A2"/>
    <w:rsid w:val="007E4930"/>
    <w:rsid w:val="007E4C55"/>
    <w:rsid w:val="007E4D44"/>
    <w:rsid w:val="007E4DDC"/>
    <w:rsid w:val="007E4F0A"/>
    <w:rsid w:val="007E5041"/>
    <w:rsid w:val="007E5119"/>
    <w:rsid w:val="007E51F9"/>
    <w:rsid w:val="007E5319"/>
    <w:rsid w:val="007E53B1"/>
    <w:rsid w:val="007E543F"/>
    <w:rsid w:val="007E545C"/>
    <w:rsid w:val="007E54B9"/>
    <w:rsid w:val="007E561A"/>
    <w:rsid w:val="007E5AF7"/>
    <w:rsid w:val="007E5E32"/>
    <w:rsid w:val="007E606F"/>
    <w:rsid w:val="007E61BA"/>
    <w:rsid w:val="007E621C"/>
    <w:rsid w:val="007E6249"/>
    <w:rsid w:val="007E625B"/>
    <w:rsid w:val="007E6575"/>
    <w:rsid w:val="007E6630"/>
    <w:rsid w:val="007E673C"/>
    <w:rsid w:val="007E67B4"/>
    <w:rsid w:val="007E67DF"/>
    <w:rsid w:val="007E6A4E"/>
    <w:rsid w:val="007E6DB3"/>
    <w:rsid w:val="007E6E51"/>
    <w:rsid w:val="007E6EA3"/>
    <w:rsid w:val="007E6F59"/>
    <w:rsid w:val="007E6FC9"/>
    <w:rsid w:val="007E703D"/>
    <w:rsid w:val="007E7269"/>
    <w:rsid w:val="007E72C2"/>
    <w:rsid w:val="007E7361"/>
    <w:rsid w:val="007E742C"/>
    <w:rsid w:val="007E746F"/>
    <w:rsid w:val="007E74BA"/>
    <w:rsid w:val="007E75AC"/>
    <w:rsid w:val="007E7795"/>
    <w:rsid w:val="007E7C05"/>
    <w:rsid w:val="007E7CD1"/>
    <w:rsid w:val="007E7E3A"/>
    <w:rsid w:val="007E7E83"/>
    <w:rsid w:val="007E7EE0"/>
    <w:rsid w:val="007F060B"/>
    <w:rsid w:val="007F0637"/>
    <w:rsid w:val="007F0A0C"/>
    <w:rsid w:val="007F0BBD"/>
    <w:rsid w:val="007F0C38"/>
    <w:rsid w:val="007F0C9D"/>
    <w:rsid w:val="007F0CA8"/>
    <w:rsid w:val="007F105B"/>
    <w:rsid w:val="007F1079"/>
    <w:rsid w:val="007F12C8"/>
    <w:rsid w:val="007F13BD"/>
    <w:rsid w:val="007F13E6"/>
    <w:rsid w:val="007F16CD"/>
    <w:rsid w:val="007F16E1"/>
    <w:rsid w:val="007F17EC"/>
    <w:rsid w:val="007F1B9B"/>
    <w:rsid w:val="007F1D07"/>
    <w:rsid w:val="007F1DC0"/>
    <w:rsid w:val="007F1E76"/>
    <w:rsid w:val="007F1FB5"/>
    <w:rsid w:val="007F24E0"/>
    <w:rsid w:val="007F24E7"/>
    <w:rsid w:val="007F29F8"/>
    <w:rsid w:val="007F2B09"/>
    <w:rsid w:val="007F2C19"/>
    <w:rsid w:val="007F2CFE"/>
    <w:rsid w:val="007F2FD3"/>
    <w:rsid w:val="007F3157"/>
    <w:rsid w:val="007F34F5"/>
    <w:rsid w:val="007F37D5"/>
    <w:rsid w:val="007F380E"/>
    <w:rsid w:val="007F390C"/>
    <w:rsid w:val="007F3CF5"/>
    <w:rsid w:val="007F3D27"/>
    <w:rsid w:val="007F3DBD"/>
    <w:rsid w:val="007F3DC7"/>
    <w:rsid w:val="007F4163"/>
    <w:rsid w:val="007F4331"/>
    <w:rsid w:val="007F43DC"/>
    <w:rsid w:val="007F45A6"/>
    <w:rsid w:val="007F45E0"/>
    <w:rsid w:val="007F46CC"/>
    <w:rsid w:val="007F4843"/>
    <w:rsid w:val="007F4B42"/>
    <w:rsid w:val="007F4E0C"/>
    <w:rsid w:val="007F4E8F"/>
    <w:rsid w:val="007F4FC2"/>
    <w:rsid w:val="007F52E0"/>
    <w:rsid w:val="007F5461"/>
    <w:rsid w:val="007F5730"/>
    <w:rsid w:val="007F5842"/>
    <w:rsid w:val="007F586A"/>
    <w:rsid w:val="007F5901"/>
    <w:rsid w:val="007F5B0F"/>
    <w:rsid w:val="007F5BAB"/>
    <w:rsid w:val="007F5F1F"/>
    <w:rsid w:val="007F6251"/>
    <w:rsid w:val="007F6991"/>
    <w:rsid w:val="007F69C9"/>
    <w:rsid w:val="007F6CE0"/>
    <w:rsid w:val="007F6D03"/>
    <w:rsid w:val="007F6E70"/>
    <w:rsid w:val="007F6FD3"/>
    <w:rsid w:val="007F703C"/>
    <w:rsid w:val="007F7085"/>
    <w:rsid w:val="007F71C1"/>
    <w:rsid w:val="007F7311"/>
    <w:rsid w:val="007F7464"/>
    <w:rsid w:val="007F75D2"/>
    <w:rsid w:val="007F75DD"/>
    <w:rsid w:val="007F768E"/>
    <w:rsid w:val="007F79F5"/>
    <w:rsid w:val="007F79FA"/>
    <w:rsid w:val="007F7A41"/>
    <w:rsid w:val="007F7C14"/>
    <w:rsid w:val="007F7D59"/>
    <w:rsid w:val="008001DE"/>
    <w:rsid w:val="00800577"/>
    <w:rsid w:val="008005CC"/>
    <w:rsid w:val="0080076F"/>
    <w:rsid w:val="0080097B"/>
    <w:rsid w:val="00800A05"/>
    <w:rsid w:val="00800A0F"/>
    <w:rsid w:val="00800A65"/>
    <w:rsid w:val="00800B02"/>
    <w:rsid w:val="00800CFA"/>
    <w:rsid w:val="00800EF8"/>
    <w:rsid w:val="0080108D"/>
    <w:rsid w:val="00801204"/>
    <w:rsid w:val="0080163D"/>
    <w:rsid w:val="0080164D"/>
    <w:rsid w:val="00801A0B"/>
    <w:rsid w:val="00801CCC"/>
    <w:rsid w:val="008023C2"/>
    <w:rsid w:val="00802525"/>
    <w:rsid w:val="00802C3E"/>
    <w:rsid w:val="00802D59"/>
    <w:rsid w:val="00802D60"/>
    <w:rsid w:val="00802DE8"/>
    <w:rsid w:val="00802DF0"/>
    <w:rsid w:val="00803024"/>
    <w:rsid w:val="0080322C"/>
    <w:rsid w:val="00803542"/>
    <w:rsid w:val="00803697"/>
    <w:rsid w:val="00803887"/>
    <w:rsid w:val="00803A35"/>
    <w:rsid w:val="00803C9D"/>
    <w:rsid w:val="00803DE4"/>
    <w:rsid w:val="00804160"/>
    <w:rsid w:val="008043D9"/>
    <w:rsid w:val="00804411"/>
    <w:rsid w:val="008044FE"/>
    <w:rsid w:val="00804605"/>
    <w:rsid w:val="00804656"/>
    <w:rsid w:val="008046AC"/>
    <w:rsid w:val="008046CF"/>
    <w:rsid w:val="00804712"/>
    <w:rsid w:val="008048D6"/>
    <w:rsid w:val="00804991"/>
    <w:rsid w:val="00804B5D"/>
    <w:rsid w:val="00804B5F"/>
    <w:rsid w:val="00804BA6"/>
    <w:rsid w:val="00804C45"/>
    <w:rsid w:val="00804C8C"/>
    <w:rsid w:val="00804CD3"/>
    <w:rsid w:val="00804E9E"/>
    <w:rsid w:val="0080506B"/>
    <w:rsid w:val="0080510B"/>
    <w:rsid w:val="008051EE"/>
    <w:rsid w:val="008051FC"/>
    <w:rsid w:val="0080535A"/>
    <w:rsid w:val="008056A1"/>
    <w:rsid w:val="008058AE"/>
    <w:rsid w:val="00805A10"/>
    <w:rsid w:val="00805E4E"/>
    <w:rsid w:val="00805EF3"/>
    <w:rsid w:val="008060F3"/>
    <w:rsid w:val="0080617A"/>
    <w:rsid w:val="00806385"/>
    <w:rsid w:val="008063A3"/>
    <w:rsid w:val="008063EE"/>
    <w:rsid w:val="008064AD"/>
    <w:rsid w:val="008066A8"/>
    <w:rsid w:val="008068FB"/>
    <w:rsid w:val="008069F8"/>
    <w:rsid w:val="00806A69"/>
    <w:rsid w:val="00806DA3"/>
    <w:rsid w:val="00806DBE"/>
    <w:rsid w:val="00806E40"/>
    <w:rsid w:val="00807151"/>
    <w:rsid w:val="00807473"/>
    <w:rsid w:val="00807549"/>
    <w:rsid w:val="008076D1"/>
    <w:rsid w:val="00807871"/>
    <w:rsid w:val="00807ABB"/>
    <w:rsid w:val="00807B72"/>
    <w:rsid w:val="00807BB4"/>
    <w:rsid w:val="00810127"/>
    <w:rsid w:val="008101AC"/>
    <w:rsid w:val="008106F1"/>
    <w:rsid w:val="00810825"/>
    <w:rsid w:val="00810A0D"/>
    <w:rsid w:val="00810A4A"/>
    <w:rsid w:val="00810AB2"/>
    <w:rsid w:val="00810AC0"/>
    <w:rsid w:val="00811145"/>
    <w:rsid w:val="0081165C"/>
    <w:rsid w:val="00811839"/>
    <w:rsid w:val="00811ABB"/>
    <w:rsid w:val="00811DC2"/>
    <w:rsid w:val="00811E12"/>
    <w:rsid w:val="00811E17"/>
    <w:rsid w:val="0081200C"/>
    <w:rsid w:val="008120C3"/>
    <w:rsid w:val="00812279"/>
    <w:rsid w:val="008127A0"/>
    <w:rsid w:val="008127B9"/>
    <w:rsid w:val="008128E1"/>
    <w:rsid w:val="008129A6"/>
    <w:rsid w:val="008129B6"/>
    <w:rsid w:val="00812B23"/>
    <w:rsid w:val="00812B3B"/>
    <w:rsid w:val="00812B4F"/>
    <w:rsid w:val="00812C66"/>
    <w:rsid w:val="00812CFA"/>
    <w:rsid w:val="00812F55"/>
    <w:rsid w:val="00812FDF"/>
    <w:rsid w:val="0081315D"/>
    <w:rsid w:val="00813192"/>
    <w:rsid w:val="0081333C"/>
    <w:rsid w:val="00813499"/>
    <w:rsid w:val="008139C8"/>
    <w:rsid w:val="00813D45"/>
    <w:rsid w:val="00813E67"/>
    <w:rsid w:val="00813FBE"/>
    <w:rsid w:val="008145C2"/>
    <w:rsid w:val="008147F5"/>
    <w:rsid w:val="00814805"/>
    <w:rsid w:val="00814B6D"/>
    <w:rsid w:val="00814E26"/>
    <w:rsid w:val="00814EDB"/>
    <w:rsid w:val="0081502E"/>
    <w:rsid w:val="00815071"/>
    <w:rsid w:val="008151EA"/>
    <w:rsid w:val="00815562"/>
    <w:rsid w:val="008157B8"/>
    <w:rsid w:val="00815876"/>
    <w:rsid w:val="0081597C"/>
    <w:rsid w:val="00815AD4"/>
    <w:rsid w:val="00815F37"/>
    <w:rsid w:val="00815F83"/>
    <w:rsid w:val="00816229"/>
    <w:rsid w:val="008163B9"/>
    <w:rsid w:val="008165FE"/>
    <w:rsid w:val="00816745"/>
    <w:rsid w:val="0081686B"/>
    <w:rsid w:val="00816919"/>
    <w:rsid w:val="0081692B"/>
    <w:rsid w:val="0081693B"/>
    <w:rsid w:val="00816A87"/>
    <w:rsid w:val="00816A96"/>
    <w:rsid w:val="00816DBD"/>
    <w:rsid w:val="00816F41"/>
    <w:rsid w:val="00817077"/>
    <w:rsid w:val="008170C2"/>
    <w:rsid w:val="008171DD"/>
    <w:rsid w:val="0081722C"/>
    <w:rsid w:val="008172FC"/>
    <w:rsid w:val="00817537"/>
    <w:rsid w:val="008177F2"/>
    <w:rsid w:val="00817B86"/>
    <w:rsid w:val="00817BB6"/>
    <w:rsid w:val="00817CB0"/>
    <w:rsid w:val="00817DDF"/>
    <w:rsid w:val="00817E10"/>
    <w:rsid w:val="00817F94"/>
    <w:rsid w:val="00820025"/>
    <w:rsid w:val="0082021E"/>
    <w:rsid w:val="00820493"/>
    <w:rsid w:val="00820651"/>
    <w:rsid w:val="00820676"/>
    <w:rsid w:val="008208C4"/>
    <w:rsid w:val="00820C3C"/>
    <w:rsid w:val="00820D1D"/>
    <w:rsid w:val="00820D27"/>
    <w:rsid w:val="00820E11"/>
    <w:rsid w:val="00820E13"/>
    <w:rsid w:val="00820F39"/>
    <w:rsid w:val="00821097"/>
    <w:rsid w:val="0082110C"/>
    <w:rsid w:val="0082127B"/>
    <w:rsid w:val="00821301"/>
    <w:rsid w:val="00821329"/>
    <w:rsid w:val="0082159E"/>
    <w:rsid w:val="00821690"/>
    <w:rsid w:val="008216D5"/>
    <w:rsid w:val="008216E0"/>
    <w:rsid w:val="00821A2E"/>
    <w:rsid w:val="00821C6E"/>
    <w:rsid w:val="00821F83"/>
    <w:rsid w:val="00821FEC"/>
    <w:rsid w:val="00822232"/>
    <w:rsid w:val="00822280"/>
    <w:rsid w:val="008222BD"/>
    <w:rsid w:val="008224B5"/>
    <w:rsid w:val="008224D2"/>
    <w:rsid w:val="00822B47"/>
    <w:rsid w:val="00822C50"/>
    <w:rsid w:val="00822C81"/>
    <w:rsid w:val="00822F81"/>
    <w:rsid w:val="00823081"/>
    <w:rsid w:val="00823336"/>
    <w:rsid w:val="008235DC"/>
    <w:rsid w:val="00823885"/>
    <w:rsid w:val="00823958"/>
    <w:rsid w:val="00823B86"/>
    <w:rsid w:val="00823E0F"/>
    <w:rsid w:val="00823E61"/>
    <w:rsid w:val="00823EBD"/>
    <w:rsid w:val="00823FF9"/>
    <w:rsid w:val="0082406F"/>
    <w:rsid w:val="0082407F"/>
    <w:rsid w:val="0082415F"/>
    <w:rsid w:val="00824423"/>
    <w:rsid w:val="008244EC"/>
    <w:rsid w:val="008244F7"/>
    <w:rsid w:val="00824531"/>
    <w:rsid w:val="00824677"/>
    <w:rsid w:val="008247B4"/>
    <w:rsid w:val="008247D8"/>
    <w:rsid w:val="00824865"/>
    <w:rsid w:val="00824E38"/>
    <w:rsid w:val="00824E68"/>
    <w:rsid w:val="0082514E"/>
    <w:rsid w:val="008252AF"/>
    <w:rsid w:val="008252DD"/>
    <w:rsid w:val="00825508"/>
    <w:rsid w:val="008255FE"/>
    <w:rsid w:val="008256DE"/>
    <w:rsid w:val="0082599B"/>
    <w:rsid w:val="00825A69"/>
    <w:rsid w:val="00825B00"/>
    <w:rsid w:val="00825BB0"/>
    <w:rsid w:val="00825BBC"/>
    <w:rsid w:val="00825C53"/>
    <w:rsid w:val="00826088"/>
    <w:rsid w:val="008260EA"/>
    <w:rsid w:val="00826285"/>
    <w:rsid w:val="00826296"/>
    <w:rsid w:val="0082629C"/>
    <w:rsid w:val="00826348"/>
    <w:rsid w:val="00826394"/>
    <w:rsid w:val="00826572"/>
    <w:rsid w:val="008265E5"/>
    <w:rsid w:val="00826666"/>
    <w:rsid w:val="00826918"/>
    <w:rsid w:val="008269A0"/>
    <w:rsid w:val="00826A7D"/>
    <w:rsid w:val="00826ACD"/>
    <w:rsid w:val="00826C8F"/>
    <w:rsid w:val="00826DED"/>
    <w:rsid w:val="00826E5B"/>
    <w:rsid w:val="00826E89"/>
    <w:rsid w:val="008272CE"/>
    <w:rsid w:val="0082755F"/>
    <w:rsid w:val="008275E7"/>
    <w:rsid w:val="008276B6"/>
    <w:rsid w:val="008276EA"/>
    <w:rsid w:val="0082771C"/>
    <w:rsid w:val="008277BD"/>
    <w:rsid w:val="008278EC"/>
    <w:rsid w:val="00827CF8"/>
    <w:rsid w:val="00830012"/>
    <w:rsid w:val="00830045"/>
    <w:rsid w:val="0083006B"/>
    <w:rsid w:val="00830121"/>
    <w:rsid w:val="0083022C"/>
    <w:rsid w:val="008303A7"/>
    <w:rsid w:val="008305E5"/>
    <w:rsid w:val="0083060D"/>
    <w:rsid w:val="0083084F"/>
    <w:rsid w:val="00830A81"/>
    <w:rsid w:val="00830F70"/>
    <w:rsid w:val="008310C4"/>
    <w:rsid w:val="0083112A"/>
    <w:rsid w:val="00831185"/>
    <w:rsid w:val="00831234"/>
    <w:rsid w:val="00831675"/>
    <w:rsid w:val="008316CE"/>
    <w:rsid w:val="008317E3"/>
    <w:rsid w:val="008317E4"/>
    <w:rsid w:val="0083182E"/>
    <w:rsid w:val="008319AC"/>
    <w:rsid w:val="00831A26"/>
    <w:rsid w:val="00831C6E"/>
    <w:rsid w:val="00831DBA"/>
    <w:rsid w:val="00831DD1"/>
    <w:rsid w:val="00832220"/>
    <w:rsid w:val="008322E4"/>
    <w:rsid w:val="008323C2"/>
    <w:rsid w:val="00832423"/>
    <w:rsid w:val="00832636"/>
    <w:rsid w:val="0083269F"/>
    <w:rsid w:val="00832837"/>
    <w:rsid w:val="00832B21"/>
    <w:rsid w:val="00832DAA"/>
    <w:rsid w:val="00833097"/>
    <w:rsid w:val="008332C5"/>
    <w:rsid w:val="00833445"/>
    <w:rsid w:val="0083344F"/>
    <w:rsid w:val="008334E2"/>
    <w:rsid w:val="008335C9"/>
    <w:rsid w:val="008335D3"/>
    <w:rsid w:val="00833661"/>
    <w:rsid w:val="00833975"/>
    <w:rsid w:val="00833BFD"/>
    <w:rsid w:val="00833CB8"/>
    <w:rsid w:val="00833E59"/>
    <w:rsid w:val="00833E85"/>
    <w:rsid w:val="00833FB8"/>
    <w:rsid w:val="00833FF9"/>
    <w:rsid w:val="008340D9"/>
    <w:rsid w:val="00834302"/>
    <w:rsid w:val="00834358"/>
    <w:rsid w:val="00834851"/>
    <w:rsid w:val="00834A08"/>
    <w:rsid w:val="00834A23"/>
    <w:rsid w:val="00834A39"/>
    <w:rsid w:val="00834A77"/>
    <w:rsid w:val="00834D55"/>
    <w:rsid w:val="00834DA2"/>
    <w:rsid w:val="0083505C"/>
    <w:rsid w:val="008350F1"/>
    <w:rsid w:val="00835260"/>
    <w:rsid w:val="0083529A"/>
    <w:rsid w:val="008352ED"/>
    <w:rsid w:val="008353B8"/>
    <w:rsid w:val="00835429"/>
    <w:rsid w:val="00835692"/>
    <w:rsid w:val="0083577B"/>
    <w:rsid w:val="008358FF"/>
    <w:rsid w:val="00835A1F"/>
    <w:rsid w:val="00835C3C"/>
    <w:rsid w:val="00835D3A"/>
    <w:rsid w:val="00835D77"/>
    <w:rsid w:val="00835DB6"/>
    <w:rsid w:val="00835ECA"/>
    <w:rsid w:val="00835F0C"/>
    <w:rsid w:val="00836069"/>
    <w:rsid w:val="0083624D"/>
    <w:rsid w:val="00836448"/>
    <w:rsid w:val="0083659E"/>
    <w:rsid w:val="00836824"/>
    <w:rsid w:val="00836B41"/>
    <w:rsid w:val="00836F7C"/>
    <w:rsid w:val="00836F9A"/>
    <w:rsid w:val="008370D6"/>
    <w:rsid w:val="0083756F"/>
    <w:rsid w:val="00837681"/>
    <w:rsid w:val="00837781"/>
    <w:rsid w:val="008379D8"/>
    <w:rsid w:val="008379DA"/>
    <w:rsid w:val="00837BAB"/>
    <w:rsid w:val="00837D07"/>
    <w:rsid w:val="0084010D"/>
    <w:rsid w:val="00840524"/>
    <w:rsid w:val="0084061B"/>
    <w:rsid w:val="00840645"/>
    <w:rsid w:val="008407AE"/>
    <w:rsid w:val="008407BB"/>
    <w:rsid w:val="00840BDB"/>
    <w:rsid w:val="00840C5E"/>
    <w:rsid w:val="00840C80"/>
    <w:rsid w:val="00840ED0"/>
    <w:rsid w:val="008413C4"/>
    <w:rsid w:val="008414C0"/>
    <w:rsid w:val="00841597"/>
    <w:rsid w:val="008415BE"/>
    <w:rsid w:val="008417DE"/>
    <w:rsid w:val="008417F4"/>
    <w:rsid w:val="00841AAB"/>
    <w:rsid w:val="00841B29"/>
    <w:rsid w:val="00841B97"/>
    <w:rsid w:val="00841D81"/>
    <w:rsid w:val="00841DA5"/>
    <w:rsid w:val="00841DD5"/>
    <w:rsid w:val="0084222F"/>
    <w:rsid w:val="00842336"/>
    <w:rsid w:val="008423C8"/>
    <w:rsid w:val="0084262D"/>
    <w:rsid w:val="00842659"/>
    <w:rsid w:val="0084296A"/>
    <w:rsid w:val="00842A4C"/>
    <w:rsid w:val="00842C01"/>
    <w:rsid w:val="0084303F"/>
    <w:rsid w:val="008430A2"/>
    <w:rsid w:val="00843110"/>
    <w:rsid w:val="008432C3"/>
    <w:rsid w:val="00843981"/>
    <w:rsid w:val="00843B45"/>
    <w:rsid w:val="008440AD"/>
    <w:rsid w:val="008440D7"/>
    <w:rsid w:val="008441A4"/>
    <w:rsid w:val="00844353"/>
    <w:rsid w:val="00844731"/>
    <w:rsid w:val="0084473E"/>
    <w:rsid w:val="0084478F"/>
    <w:rsid w:val="0084497F"/>
    <w:rsid w:val="008449BF"/>
    <w:rsid w:val="00844B1E"/>
    <w:rsid w:val="00844BF2"/>
    <w:rsid w:val="0084528F"/>
    <w:rsid w:val="008455F5"/>
    <w:rsid w:val="00845612"/>
    <w:rsid w:val="0084563E"/>
    <w:rsid w:val="008456D8"/>
    <w:rsid w:val="0084577E"/>
    <w:rsid w:val="008458CC"/>
    <w:rsid w:val="008459A6"/>
    <w:rsid w:val="008459D4"/>
    <w:rsid w:val="00845A51"/>
    <w:rsid w:val="00845ACB"/>
    <w:rsid w:val="00845C8A"/>
    <w:rsid w:val="00845DED"/>
    <w:rsid w:val="008461C9"/>
    <w:rsid w:val="008461F7"/>
    <w:rsid w:val="008462BC"/>
    <w:rsid w:val="00846591"/>
    <w:rsid w:val="008467CF"/>
    <w:rsid w:val="00846C1C"/>
    <w:rsid w:val="00846C6B"/>
    <w:rsid w:val="00846C76"/>
    <w:rsid w:val="00846E76"/>
    <w:rsid w:val="00846F0F"/>
    <w:rsid w:val="00846FFB"/>
    <w:rsid w:val="0084716A"/>
    <w:rsid w:val="008473A7"/>
    <w:rsid w:val="00847605"/>
    <w:rsid w:val="008477AB"/>
    <w:rsid w:val="00847946"/>
    <w:rsid w:val="00847A5F"/>
    <w:rsid w:val="00847A7F"/>
    <w:rsid w:val="00847B52"/>
    <w:rsid w:val="00847B7E"/>
    <w:rsid w:val="00847BED"/>
    <w:rsid w:val="00847C5B"/>
    <w:rsid w:val="00847DE6"/>
    <w:rsid w:val="00847E28"/>
    <w:rsid w:val="00850118"/>
    <w:rsid w:val="008502B2"/>
    <w:rsid w:val="00850577"/>
    <w:rsid w:val="00850676"/>
    <w:rsid w:val="00850727"/>
    <w:rsid w:val="0085077F"/>
    <w:rsid w:val="00850A94"/>
    <w:rsid w:val="00850B73"/>
    <w:rsid w:val="00850CEB"/>
    <w:rsid w:val="00850E5C"/>
    <w:rsid w:val="008510D1"/>
    <w:rsid w:val="00851245"/>
    <w:rsid w:val="00851269"/>
    <w:rsid w:val="00851294"/>
    <w:rsid w:val="00851390"/>
    <w:rsid w:val="008513CF"/>
    <w:rsid w:val="00851D68"/>
    <w:rsid w:val="00851E15"/>
    <w:rsid w:val="00851E5B"/>
    <w:rsid w:val="00851E80"/>
    <w:rsid w:val="00851FBD"/>
    <w:rsid w:val="00852080"/>
    <w:rsid w:val="008520FF"/>
    <w:rsid w:val="00852125"/>
    <w:rsid w:val="0085212F"/>
    <w:rsid w:val="008522E6"/>
    <w:rsid w:val="008522F1"/>
    <w:rsid w:val="008524ED"/>
    <w:rsid w:val="0085257E"/>
    <w:rsid w:val="00852629"/>
    <w:rsid w:val="0085285D"/>
    <w:rsid w:val="008529F3"/>
    <w:rsid w:val="00852C18"/>
    <w:rsid w:val="00852C2B"/>
    <w:rsid w:val="00852C95"/>
    <w:rsid w:val="00852D37"/>
    <w:rsid w:val="00852DBB"/>
    <w:rsid w:val="00852F2B"/>
    <w:rsid w:val="00852F60"/>
    <w:rsid w:val="00852FD3"/>
    <w:rsid w:val="00852FDB"/>
    <w:rsid w:val="00853106"/>
    <w:rsid w:val="00853209"/>
    <w:rsid w:val="008532A9"/>
    <w:rsid w:val="0085330C"/>
    <w:rsid w:val="0085359D"/>
    <w:rsid w:val="00853974"/>
    <w:rsid w:val="008539BF"/>
    <w:rsid w:val="008539CB"/>
    <w:rsid w:val="00853CA4"/>
    <w:rsid w:val="00853F4C"/>
    <w:rsid w:val="0085409E"/>
    <w:rsid w:val="008543A0"/>
    <w:rsid w:val="00854652"/>
    <w:rsid w:val="00854758"/>
    <w:rsid w:val="00854A4F"/>
    <w:rsid w:val="00854B66"/>
    <w:rsid w:val="00854B9C"/>
    <w:rsid w:val="00854E50"/>
    <w:rsid w:val="00854F31"/>
    <w:rsid w:val="00854F6B"/>
    <w:rsid w:val="008554AD"/>
    <w:rsid w:val="00855679"/>
    <w:rsid w:val="00855878"/>
    <w:rsid w:val="00855B56"/>
    <w:rsid w:val="00855FCC"/>
    <w:rsid w:val="00856000"/>
    <w:rsid w:val="0085606A"/>
    <w:rsid w:val="00856170"/>
    <w:rsid w:val="00856178"/>
    <w:rsid w:val="008561A8"/>
    <w:rsid w:val="0085636A"/>
    <w:rsid w:val="008563F1"/>
    <w:rsid w:val="0085640F"/>
    <w:rsid w:val="00856417"/>
    <w:rsid w:val="008564A3"/>
    <w:rsid w:val="008564C3"/>
    <w:rsid w:val="0085686F"/>
    <w:rsid w:val="00856ADD"/>
    <w:rsid w:val="00856C8A"/>
    <w:rsid w:val="00856D9C"/>
    <w:rsid w:val="0085715F"/>
    <w:rsid w:val="00857206"/>
    <w:rsid w:val="00857259"/>
    <w:rsid w:val="00857380"/>
    <w:rsid w:val="00857439"/>
    <w:rsid w:val="0085755C"/>
    <w:rsid w:val="00857632"/>
    <w:rsid w:val="008579DE"/>
    <w:rsid w:val="00857B25"/>
    <w:rsid w:val="00857BD9"/>
    <w:rsid w:val="00857CA3"/>
    <w:rsid w:val="00857CE9"/>
    <w:rsid w:val="00857EB1"/>
    <w:rsid w:val="00857EE0"/>
    <w:rsid w:val="00857F3A"/>
    <w:rsid w:val="00860009"/>
    <w:rsid w:val="00860468"/>
    <w:rsid w:val="00860629"/>
    <w:rsid w:val="008606C0"/>
    <w:rsid w:val="00860AD8"/>
    <w:rsid w:val="00861054"/>
    <w:rsid w:val="0086112F"/>
    <w:rsid w:val="00861162"/>
    <w:rsid w:val="008612F1"/>
    <w:rsid w:val="00861333"/>
    <w:rsid w:val="008614FD"/>
    <w:rsid w:val="00861ACD"/>
    <w:rsid w:val="00861C7A"/>
    <w:rsid w:val="00861E44"/>
    <w:rsid w:val="00861F42"/>
    <w:rsid w:val="008620D6"/>
    <w:rsid w:val="00862B71"/>
    <w:rsid w:val="00862FB6"/>
    <w:rsid w:val="008631A2"/>
    <w:rsid w:val="008631DA"/>
    <w:rsid w:val="008634C6"/>
    <w:rsid w:val="00863BF5"/>
    <w:rsid w:val="00863CF0"/>
    <w:rsid w:val="00863DB8"/>
    <w:rsid w:val="00863EEB"/>
    <w:rsid w:val="00863EEC"/>
    <w:rsid w:val="00863F4E"/>
    <w:rsid w:val="00863FE4"/>
    <w:rsid w:val="008640AE"/>
    <w:rsid w:val="008642D6"/>
    <w:rsid w:val="00864599"/>
    <w:rsid w:val="008646B7"/>
    <w:rsid w:val="00864B3D"/>
    <w:rsid w:val="00864BA8"/>
    <w:rsid w:val="00864C3B"/>
    <w:rsid w:val="00864D18"/>
    <w:rsid w:val="00864D6B"/>
    <w:rsid w:val="00864DEF"/>
    <w:rsid w:val="008657FA"/>
    <w:rsid w:val="00865845"/>
    <w:rsid w:val="00865A8D"/>
    <w:rsid w:val="00865A9D"/>
    <w:rsid w:val="00865AD3"/>
    <w:rsid w:val="00865B85"/>
    <w:rsid w:val="00865CF4"/>
    <w:rsid w:val="00865D22"/>
    <w:rsid w:val="0086613B"/>
    <w:rsid w:val="008661B5"/>
    <w:rsid w:val="00866250"/>
    <w:rsid w:val="0086635D"/>
    <w:rsid w:val="008663BD"/>
    <w:rsid w:val="00866654"/>
    <w:rsid w:val="008668D7"/>
    <w:rsid w:val="008668FA"/>
    <w:rsid w:val="00866C08"/>
    <w:rsid w:val="00866E51"/>
    <w:rsid w:val="008671EE"/>
    <w:rsid w:val="0086726C"/>
    <w:rsid w:val="008672BD"/>
    <w:rsid w:val="00867344"/>
    <w:rsid w:val="008674F1"/>
    <w:rsid w:val="008675FD"/>
    <w:rsid w:val="00867734"/>
    <w:rsid w:val="00867938"/>
    <w:rsid w:val="008679D6"/>
    <w:rsid w:val="00867B62"/>
    <w:rsid w:val="00867BB1"/>
    <w:rsid w:val="00867BFB"/>
    <w:rsid w:val="00867F76"/>
    <w:rsid w:val="008704D1"/>
    <w:rsid w:val="00870561"/>
    <w:rsid w:val="0087063C"/>
    <w:rsid w:val="00870855"/>
    <w:rsid w:val="008709F5"/>
    <w:rsid w:val="00870D70"/>
    <w:rsid w:val="008710DE"/>
    <w:rsid w:val="008711A9"/>
    <w:rsid w:val="00871217"/>
    <w:rsid w:val="008712AF"/>
    <w:rsid w:val="008712CB"/>
    <w:rsid w:val="00871510"/>
    <w:rsid w:val="00871566"/>
    <w:rsid w:val="0087163E"/>
    <w:rsid w:val="00871861"/>
    <w:rsid w:val="008719A9"/>
    <w:rsid w:val="008719CC"/>
    <w:rsid w:val="008719FD"/>
    <w:rsid w:val="00871A5E"/>
    <w:rsid w:val="00871AB7"/>
    <w:rsid w:val="00871B22"/>
    <w:rsid w:val="00871BC5"/>
    <w:rsid w:val="00871C11"/>
    <w:rsid w:val="00871C81"/>
    <w:rsid w:val="00871DDA"/>
    <w:rsid w:val="00871E54"/>
    <w:rsid w:val="00871FDB"/>
    <w:rsid w:val="008724F8"/>
    <w:rsid w:val="00872686"/>
    <w:rsid w:val="00872695"/>
    <w:rsid w:val="008727D4"/>
    <w:rsid w:val="00872843"/>
    <w:rsid w:val="00872865"/>
    <w:rsid w:val="00872884"/>
    <w:rsid w:val="0087291C"/>
    <w:rsid w:val="0087291D"/>
    <w:rsid w:val="0087297D"/>
    <w:rsid w:val="008729F1"/>
    <w:rsid w:val="00872B57"/>
    <w:rsid w:val="00872B85"/>
    <w:rsid w:val="00872D30"/>
    <w:rsid w:val="00872E10"/>
    <w:rsid w:val="00873116"/>
    <w:rsid w:val="00873231"/>
    <w:rsid w:val="00873257"/>
    <w:rsid w:val="0087329A"/>
    <w:rsid w:val="008732D5"/>
    <w:rsid w:val="0087333E"/>
    <w:rsid w:val="008735B7"/>
    <w:rsid w:val="0087373C"/>
    <w:rsid w:val="0087378C"/>
    <w:rsid w:val="00873B14"/>
    <w:rsid w:val="00873B82"/>
    <w:rsid w:val="00873D81"/>
    <w:rsid w:val="00873D82"/>
    <w:rsid w:val="008740A8"/>
    <w:rsid w:val="00874146"/>
    <w:rsid w:val="00874149"/>
    <w:rsid w:val="00874156"/>
    <w:rsid w:val="008744E5"/>
    <w:rsid w:val="008746D8"/>
    <w:rsid w:val="0087474B"/>
    <w:rsid w:val="0087474F"/>
    <w:rsid w:val="00874792"/>
    <w:rsid w:val="008747F3"/>
    <w:rsid w:val="0087485B"/>
    <w:rsid w:val="008749A5"/>
    <w:rsid w:val="008749BE"/>
    <w:rsid w:val="00874AC8"/>
    <w:rsid w:val="00874ACD"/>
    <w:rsid w:val="00874BF8"/>
    <w:rsid w:val="00874E9B"/>
    <w:rsid w:val="00874F16"/>
    <w:rsid w:val="00875063"/>
    <w:rsid w:val="008750ED"/>
    <w:rsid w:val="00875126"/>
    <w:rsid w:val="00875312"/>
    <w:rsid w:val="008755AD"/>
    <w:rsid w:val="0087564F"/>
    <w:rsid w:val="0087589C"/>
    <w:rsid w:val="00875A00"/>
    <w:rsid w:val="00875B6C"/>
    <w:rsid w:val="00875B8C"/>
    <w:rsid w:val="00875CEE"/>
    <w:rsid w:val="00875D40"/>
    <w:rsid w:val="008761A5"/>
    <w:rsid w:val="0087640F"/>
    <w:rsid w:val="0087646E"/>
    <w:rsid w:val="00876533"/>
    <w:rsid w:val="00876698"/>
    <w:rsid w:val="00876709"/>
    <w:rsid w:val="0087694E"/>
    <w:rsid w:val="00876986"/>
    <w:rsid w:val="00876AF6"/>
    <w:rsid w:val="00876B9C"/>
    <w:rsid w:val="00876CD9"/>
    <w:rsid w:val="00876CDA"/>
    <w:rsid w:val="00876E59"/>
    <w:rsid w:val="00876EBE"/>
    <w:rsid w:val="00876FA5"/>
    <w:rsid w:val="00877120"/>
    <w:rsid w:val="0087737C"/>
    <w:rsid w:val="00877536"/>
    <w:rsid w:val="00877637"/>
    <w:rsid w:val="00877936"/>
    <w:rsid w:val="00877A94"/>
    <w:rsid w:val="00877AFD"/>
    <w:rsid w:val="00877B1A"/>
    <w:rsid w:val="00877B45"/>
    <w:rsid w:val="00877C96"/>
    <w:rsid w:val="00877CE7"/>
    <w:rsid w:val="00877E88"/>
    <w:rsid w:val="0088016E"/>
    <w:rsid w:val="0088023A"/>
    <w:rsid w:val="0088023C"/>
    <w:rsid w:val="00880246"/>
    <w:rsid w:val="00880309"/>
    <w:rsid w:val="00880319"/>
    <w:rsid w:val="00880B17"/>
    <w:rsid w:val="00880B6E"/>
    <w:rsid w:val="00880CA0"/>
    <w:rsid w:val="00880CF3"/>
    <w:rsid w:val="00880D53"/>
    <w:rsid w:val="00880F63"/>
    <w:rsid w:val="0088110E"/>
    <w:rsid w:val="00881176"/>
    <w:rsid w:val="00881517"/>
    <w:rsid w:val="0088158D"/>
    <w:rsid w:val="00881608"/>
    <w:rsid w:val="008819CB"/>
    <w:rsid w:val="00881B64"/>
    <w:rsid w:val="00881B8D"/>
    <w:rsid w:val="00881BCB"/>
    <w:rsid w:val="00881EC1"/>
    <w:rsid w:val="008821F4"/>
    <w:rsid w:val="008823C9"/>
    <w:rsid w:val="00882473"/>
    <w:rsid w:val="00882577"/>
    <w:rsid w:val="00882912"/>
    <w:rsid w:val="00882D83"/>
    <w:rsid w:val="00882F5F"/>
    <w:rsid w:val="008830B6"/>
    <w:rsid w:val="0088321B"/>
    <w:rsid w:val="00883283"/>
    <w:rsid w:val="008832F8"/>
    <w:rsid w:val="0088335A"/>
    <w:rsid w:val="0088372F"/>
    <w:rsid w:val="008838F2"/>
    <w:rsid w:val="0088398B"/>
    <w:rsid w:val="008839DC"/>
    <w:rsid w:val="00883AC5"/>
    <w:rsid w:val="00883B78"/>
    <w:rsid w:val="00883D04"/>
    <w:rsid w:val="00883D48"/>
    <w:rsid w:val="00883D92"/>
    <w:rsid w:val="00883E57"/>
    <w:rsid w:val="00883FD1"/>
    <w:rsid w:val="00884409"/>
    <w:rsid w:val="008844B3"/>
    <w:rsid w:val="008845D5"/>
    <w:rsid w:val="008846BA"/>
    <w:rsid w:val="008846D9"/>
    <w:rsid w:val="008846EB"/>
    <w:rsid w:val="00884706"/>
    <w:rsid w:val="00884B1A"/>
    <w:rsid w:val="00884D7B"/>
    <w:rsid w:val="00884E04"/>
    <w:rsid w:val="008851D2"/>
    <w:rsid w:val="00885360"/>
    <w:rsid w:val="008853BE"/>
    <w:rsid w:val="00885449"/>
    <w:rsid w:val="008855AD"/>
    <w:rsid w:val="0088568E"/>
    <w:rsid w:val="008856D6"/>
    <w:rsid w:val="008857B1"/>
    <w:rsid w:val="00885838"/>
    <w:rsid w:val="00885998"/>
    <w:rsid w:val="00885A0F"/>
    <w:rsid w:val="00885E8F"/>
    <w:rsid w:val="00885FE8"/>
    <w:rsid w:val="0088615B"/>
    <w:rsid w:val="0088616D"/>
    <w:rsid w:val="00886609"/>
    <w:rsid w:val="00886855"/>
    <w:rsid w:val="008868F5"/>
    <w:rsid w:val="0088691D"/>
    <w:rsid w:val="0088697A"/>
    <w:rsid w:val="00886AD7"/>
    <w:rsid w:val="00886E4B"/>
    <w:rsid w:val="00886F70"/>
    <w:rsid w:val="0088710A"/>
    <w:rsid w:val="0088727F"/>
    <w:rsid w:val="0088754D"/>
    <w:rsid w:val="008875DE"/>
    <w:rsid w:val="008877AC"/>
    <w:rsid w:val="0088785E"/>
    <w:rsid w:val="00887ADC"/>
    <w:rsid w:val="00887CBA"/>
    <w:rsid w:val="00887FBA"/>
    <w:rsid w:val="0089026B"/>
    <w:rsid w:val="00890310"/>
    <w:rsid w:val="00890785"/>
    <w:rsid w:val="00890895"/>
    <w:rsid w:val="00890C72"/>
    <w:rsid w:val="00890FBA"/>
    <w:rsid w:val="0089108C"/>
    <w:rsid w:val="008910DE"/>
    <w:rsid w:val="008911F2"/>
    <w:rsid w:val="00891276"/>
    <w:rsid w:val="00891372"/>
    <w:rsid w:val="0089149D"/>
    <w:rsid w:val="00891511"/>
    <w:rsid w:val="008917D3"/>
    <w:rsid w:val="00891810"/>
    <w:rsid w:val="00891A5D"/>
    <w:rsid w:val="00891A94"/>
    <w:rsid w:val="00891C55"/>
    <w:rsid w:val="00891D53"/>
    <w:rsid w:val="00891E9C"/>
    <w:rsid w:val="00892017"/>
    <w:rsid w:val="00892468"/>
    <w:rsid w:val="008925E0"/>
    <w:rsid w:val="00892713"/>
    <w:rsid w:val="0089293F"/>
    <w:rsid w:val="008929D2"/>
    <w:rsid w:val="00892A8C"/>
    <w:rsid w:val="00892EAF"/>
    <w:rsid w:val="00893600"/>
    <w:rsid w:val="00893709"/>
    <w:rsid w:val="0089371C"/>
    <w:rsid w:val="00893A4C"/>
    <w:rsid w:val="00893B23"/>
    <w:rsid w:val="00893B37"/>
    <w:rsid w:val="00893C3F"/>
    <w:rsid w:val="00893DBE"/>
    <w:rsid w:val="00894105"/>
    <w:rsid w:val="00894153"/>
    <w:rsid w:val="0089415C"/>
    <w:rsid w:val="0089425D"/>
    <w:rsid w:val="0089442D"/>
    <w:rsid w:val="00894644"/>
    <w:rsid w:val="008947A9"/>
    <w:rsid w:val="008947E7"/>
    <w:rsid w:val="008947FE"/>
    <w:rsid w:val="008949C7"/>
    <w:rsid w:val="008949D9"/>
    <w:rsid w:val="00894BF3"/>
    <w:rsid w:val="00894DC5"/>
    <w:rsid w:val="00894E4C"/>
    <w:rsid w:val="00894EBE"/>
    <w:rsid w:val="00894F2D"/>
    <w:rsid w:val="008950D8"/>
    <w:rsid w:val="008951B7"/>
    <w:rsid w:val="00895275"/>
    <w:rsid w:val="00895294"/>
    <w:rsid w:val="00895372"/>
    <w:rsid w:val="00895424"/>
    <w:rsid w:val="00895705"/>
    <w:rsid w:val="0089589D"/>
    <w:rsid w:val="008959C8"/>
    <w:rsid w:val="00895B02"/>
    <w:rsid w:val="00895C8F"/>
    <w:rsid w:val="00895DE6"/>
    <w:rsid w:val="00895DEA"/>
    <w:rsid w:val="0089603D"/>
    <w:rsid w:val="008964C6"/>
    <w:rsid w:val="0089653A"/>
    <w:rsid w:val="008965C1"/>
    <w:rsid w:val="00896645"/>
    <w:rsid w:val="00896A70"/>
    <w:rsid w:val="00896AA4"/>
    <w:rsid w:val="00896C2E"/>
    <w:rsid w:val="00896EE7"/>
    <w:rsid w:val="0089701D"/>
    <w:rsid w:val="00897103"/>
    <w:rsid w:val="008971EB"/>
    <w:rsid w:val="00897286"/>
    <w:rsid w:val="008972EA"/>
    <w:rsid w:val="00897354"/>
    <w:rsid w:val="00897499"/>
    <w:rsid w:val="00897814"/>
    <w:rsid w:val="00897A42"/>
    <w:rsid w:val="00897B2E"/>
    <w:rsid w:val="00897BBD"/>
    <w:rsid w:val="00897BF7"/>
    <w:rsid w:val="00897E9D"/>
    <w:rsid w:val="00897F76"/>
    <w:rsid w:val="00897FC4"/>
    <w:rsid w:val="008A01C0"/>
    <w:rsid w:val="008A0889"/>
    <w:rsid w:val="008A08AE"/>
    <w:rsid w:val="008A0936"/>
    <w:rsid w:val="008A0BE4"/>
    <w:rsid w:val="008A0CBA"/>
    <w:rsid w:val="008A0D08"/>
    <w:rsid w:val="008A0FDB"/>
    <w:rsid w:val="008A11E4"/>
    <w:rsid w:val="008A1417"/>
    <w:rsid w:val="008A1537"/>
    <w:rsid w:val="008A16C6"/>
    <w:rsid w:val="008A173F"/>
    <w:rsid w:val="008A1798"/>
    <w:rsid w:val="008A18A7"/>
    <w:rsid w:val="008A18AC"/>
    <w:rsid w:val="008A1997"/>
    <w:rsid w:val="008A1AB7"/>
    <w:rsid w:val="008A1CBE"/>
    <w:rsid w:val="008A1CFC"/>
    <w:rsid w:val="008A1D3E"/>
    <w:rsid w:val="008A1DD1"/>
    <w:rsid w:val="008A1DF7"/>
    <w:rsid w:val="008A1E1F"/>
    <w:rsid w:val="008A1E61"/>
    <w:rsid w:val="008A1F56"/>
    <w:rsid w:val="008A1F94"/>
    <w:rsid w:val="008A20FD"/>
    <w:rsid w:val="008A212B"/>
    <w:rsid w:val="008A21D7"/>
    <w:rsid w:val="008A2278"/>
    <w:rsid w:val="008A2420"/>
    <w:rsid w:val="008A271E"/>
    <w:rsid w:val="008A294B"/>
    <w:rsid w:val="008A2B5B"/>
    <w:rsid w:val="008A2BEF"/>
    <w:rsid w:val="008A2DCE"/>
    <w:rsid w:val="008A2DE1"/>
    <w:rsid w:val="008A2EE2"/>
    <w:rsid w:val="008A3197"/>
    <w:rsid w:val="008A342D"/>
    <w:rsid w:val="008A34AC"/>
    <w:rsid w:val="008A34F0"/>
    <w:rsid w:val="008A3803"/>
    <w:rsid w:val="008A38FA"/>
    <w:rsid w:val="008A391E"/>
    <w:rsid w:val="008A3979"/>
    <w:rsid w:val="008A3AC8"/>
    <w:rsid w:val="008A3AE7"/>
    <w:rsid w:val="008A3B9B"/>
    <w:rsid w:val="008A3C7E"/>
    <w:rsid w:val="008A3F97"/>
    <w:rsid w:val="008A3FD8"/>
    <w:rsid w:val="008A42FC"/>
    <w:rsid w:val="008A45D7"/>
    <w:rsid w:val="008A464E"/>
    <w:rsid w:val="008A49A2"/>
    <w:rsid w:val="008A49F8"/>
    <w:rsid w:val="008A4C21"/>
    <w:rsid w:val="008A4D5F"/>
    <w:rsid w:val="008A4D96"/>
    <w:rsid w:val="008A4DF4"/>
    <w:rsid w:val="008A4EA3"/>
    <w:rsid w:val="008A4F90"/>
    <w:rsid w:val="008A5023"/>
    <w:rsid w:val="008A5112"/>
    <w:rsid w:val="008A51FD"/>
    <w:rsid w:val="008A59B9"/>
    <w:rsid w:val="008A6038"/>
    <w:rsid w:val="008A6048"/>
    <w:rsid w:val="008A609C"/>
    <w:rsid w:val="008A60BA"/>
    <w:rsid w:val="008A611A"/>
    <w:rsid w:val="008A621F"/>
    <w:rsid w:val="008A6481"/>
    <w:rsid w:val="008A65DD"/>
    <w:rsid w:val="008A675E"/>
    <w:rsid w:val="008A6A7C"/>
    <w:rsid w:val="008A6DBC"/>
    <w:rsid w:val="008A6FCF"/>
    <w:rsid w:val="008A7007"/>
    <w:rsid w:val="008A70E1"/>
    <w:rsid w:val="008A72B4"/>
    <w:rsid w:val="008A72FA"/>
    <w:rsid w:val="008A7415"/>
    <w:rsid w:val="008A747D"/>
    <w:rsid w:val="008A74B3"/>
    <w:rsid w:val="008A74E1"/>
    <w:rsid w:val="008A7A1E"/>
    <w:rsid w:val="008A7D68"/>
    <w:rsid w:val="008B01FD"/>
    <w:rsid w:val="008B0388"/>
    <w:rsid w:val="008B03A9"/>
    <w:rsid w:val="008B040C"/>
    <w:rsid w:val="008B04C4"/>
    <w:rsid w:val="008B0563"/>
    <w:rsid w:val="008B0648"/>
    <w:rsid w:val="008B0D9B"/>
    <w:rsid w:val="008B0DD3"/>
    <w:rsid w:val="008B0E1D"/>
    <w:rsid w:val="008B10EC"/>
    <w:rsid w:val="008B121C"/>
    <w:rsid w:val="008B1526"/>
    <w:rsid w:val="008B1572"/>
    <w:rsid w:val="008B1729"/>
    <w:rsid w:val="008B17DE"/>
    <w:rsid w:val="008B1834"/>
    <w:rsid w:val="008B1876"/>
    <w:rsid w:val="008B193E"/>
    <w:rsid w:val="008B1AFD"/>
    <w:rsid w:val="008B1BB9"/>
    <w:rsid w:val="008B1F82"/>
    <w:rsid w:val="008B200E"/>
    <w:rsid w:val="008B214E"/>
    <w:rsid w:val="008B2158"/>
    <w:rsid w:val="008B216B"/>
    <w:rsid w:val="008B21D1"/>
    <w:rsid w:val="008B221F"/>
    <w:rsid w:val="008B23A9"/>
    <w:rsid w:val="008B294B"/>
    <w:rsid w:val="008B2BB6"/>
    <w:rsid w:val="008B2D4D"/>
    <w:rsid w:val="008B2D85"/>
    <w:rsid w:val="008B2EBD"/>
    <w:rsid w:val="008B2F62"/>
    <w:rsid w:val="008B31E8"/>
    <w:rsid w:val="008B326C"/>
    <w:rsid w:val="008B34AD"/>
    <w:rsid w:val="008B381D"/>
    <w:rsid w:val="008B3877"/>
    <w:rsid w:val="008B39F2"/>
    <w:rsid w:val="008B3AA0"/>
    <w:rsid w:val="008B3ACE"/>
    <w:rsid w:val="008B3B79"/>
    <w:rsid w:val="008B3DDA"/>
    <w:rsid w:val="008B3E59"/>
    <w:rsid w:val="008B3FFE"/>
    <w:rsid w:val="008B414A"/>
    <w:rsid w:val="008B4307"/>
    <w:rsid w:val="008B453F"/>
    <w:rsid w:val="008B473C"/>
    <w:rsid w:val="008B4C00"/>
    <w:rsid w:val="008B4D5E"/>
    <w:rsid w:val="008B4F0E"/>
    <w:rsid w:val="008B543F"/>
    <w:rsid w:val="008B54C5"/>
    <w:rsid w:val="008B54F1"/>
    <w:rsid w:val="008B5652"/>
    <w:rsid w:val="008B5867"/>
    <w:rsid w:val="008B5887"/>
    <w:rsid w:val="008B5905"/>
    <w:rsid w:val="008B597F"/>
    <w:rsid w:val="008B5BE2"/>
    <w:rsid w:val="008B62C0"/>
    <w:rsid w:val="008B669F"/>
    <w:rsid w:val="008B672F"/>
    <w:rsid w:val="008B6905"/>
    <w:rsid w:val="008B6A4F"/>
    <w:rsid w:val="008B6A7C"/>
    <w:rsid w:val="008B6AA6"/>
    <w:rsid w:val="008B6AD1"/>
    <w:rsid w:val="008B6C4B"/>
    <w:rsid w:val="008B6CBE"/>
    <w:rsid w:val="008B6E08"/>
    <w:rsid w:val="008B6F67"/>
    <w:rsid w:val="008B6FDF"/>
    <w:rsid w:val="008B6FE7"/>
    <w:rsid w:val="008B710A"/>
    <w:rsid w:val="008B7296"/>
    <w:rsid w:val="008B77DA"/>
    <w:rsid w:val="008B7832"/>
    <w:rsid w:val="008B7848"/>
    <w:rsid w:val="008B7978"/>
    <w:rsid w:val="008B7A1B"/>
    <w:rsid w:val="008B7A36"/>
    <w:rsid w:val="008B7CB5"/>
    <w:rsid w:val="008B7D21"/>
    <w:rsid w:val="008B7E8C"/>
    <w:rsid w:val="008B7F61"/>
    <w:rsid w:val="008C011E"/>
    <w:rsid w:val="008C01FE"/>
    <w:rsid w:val="008C0378"/>
    <w:rsid w:val="008C03A7"/>
    <w:rsid w:val="008C071E"/>
    <w:rsid w:val="008C0732"/>
    <w:rsid w:val="008C073E"/>
    <w:rsid w:val="008C0849"/>
    <w:rsid w:val="008C088C"/>
    <w:rsid w:val="008C0D6A"/>
    <w:rsid w:val="008C12E2"/>
    <w:rsid w:val="008C15BA"/>
    <w:rsid w:val="008C19D6"/>
    <w:rsid w:val="008C1C6A"/>
    <w:rsid w:val="008C1D03"/>
    <w:rsid w:val="008C2367"/>
    <w:rsid w:val="008C2382"/>
    <w:rsid w:val="008C246A"/>
    <w:rsid w:val="008C2478"/>
    <w:rsid w:val="008C265D"/>
    <w:rsid w:val="008C26A1"/>
    <w:rsid w:val="008C26EF"/>
    <w:rsid w:val="008C2777"/>
    <w:rsid w:val="008C2B3B"/>
    <w:rsid w:val="008C2B66"/>
    <w:rsid w:val="008C2C5D"/>
    <w:rsid w:val="008C2CCB"/>
    <w:rsid w:val="008C2D33"/>
    <w:rsid w:val="008C2D83"/>
    <w:rsid w:val="008C2E2A"/>
    <w:rsid w:val="008C2E7F"/>
    <w:rsid w:val="008C321A"/>
    <w:rsid w:val="008C32D1"/>
    <w:rsid w:val="008C33CF"/>
    <w:rsid w:val="008C345E"/>
    <w:rsid w:val="008C36B6"/>
    <w:rsid w:val="008C3AD7"/>
    <w:rsid w:val="008C3D5F"/>
    <w:rsid w:val="008C3DA2"/>
    <w:rsid w:val="008C3F01"/>
    <w:rsid w:val="008C4293"/>
    <w:rsid w:val="008C4644"/>
    <w:rsid w:val="008C4795"/>
    <w:rsid w:val="008C4CE7"/>
    <w:rsid w:val="008C4D31"/>
    <w:rsid w:val="008C4FCC"/>
    <w:rsid w:val="008C516B"/>
    <w:rsid w:val="008C537A"/>
    <w:rsid w:val="008C56CB"/>
    <w:rsid w:val="008C5821"/>
    <w:rsid w:val="008C5A59"/>
    <w:rsid w:val="008C5FCF"/>
    <w:rsid w:val="008C5FDB"/>
    <w:rsid w:val="008C6061"/>
    <w:rsid w:val="008C6142"/>
    <w:rsid w:val="008C6427"/>
    <w:rsid w:val="008C644C"/>
    <w:rsid w:val="008C64E5"/>
    <w:rsid w:val="008C6525"/>
    <w:rsid w:val="008C675A"/>
    <w:rsid w:val="008C6788"/>
    <w:rsid w:val="008C682B"/>
    <w:rsid w:val="008C6D34"/>
    <w:rsid w:val="008C6E03"/>
    <w:rsid w:val="008C72C3"/>
    <w:rsid w:val="008C756E"/>
    <w:rsid w:val="008C762A"/>
    <w:rsid w:val="008C7653"/>
    <w:rsid w:val="008C771A"/>
    <w:rsid w:val="008C777C"/>
    <w:rsid w:val="008C7843"/>
    <w:rsid w:val="008C7884"/>
    <w:rsid w:val="008C797D"/>
    <w:rsid w:val="008C7F5E"/>
    <w:rsid w:val="008D002F"/>
    <w:rsid w:val="008D00B4"/>
    <w:rsid w:val="008D010C"/>
    <w:rsid w:val="008D0161"/>
    <w:rsid w:val="008D01C6"/>
    <w:rsid w:val="008D0215"/>
    <w:rsid w:val="008D048D"/>
    <w:rsid w:val="008D057F"/>
    <w:rsid w:val="008D0976"/>
    <w:rsid w:val="008D097C"/>
    <w:rsid w:val="008D09A2"/>
    <w:rsid w:val="008D0B2E"/>
    <w:rsid w:val="008D0FED"/>
    <w:rsid w:val="008D1160"/>
    <w:rsid w:val="008D12E6"/>
    <w:rsid w:val="008D142B"/>
    <w:rsid w:val="008D1838"/>
    <w:rsid w:val="008D1B0C"/>
    <w:rsid w:val="008D1C68"/>
    <w:rsid w:val="008D1CBA"/>
    <w:rsid w:val="008D1CCD"/>
    <w:rsid w:val="008D1F16"/>
    <w:rsid w:val="008D2310"/>
    <w:rsid w:val="008D250E"/>
    <w:rsid w:val="008D2BEF"/>
    <w:rsid w:val="008D2DC1"/>
    <w:rsid w:val="008D2EA2"/>
    <w:rsid w:val="008D3116"/>
    <w:rsid w:val="008D31BB"/>
    <w:rsid w:val="008D3461"/>
    <w:rsid w:val="008D3657"/>
    <w:rsid w:val="008D3919"/>
    <w:rsid w:val="008D3BD3"/>
    <w:rsid w:val="008D3CBD"/>
    <w:rsid w:val="008D3D45"/>
    <w:rsid w:val="008D3EBF"/>
    <w:rsid w:val="008D3F6C"/>
    <w:rsid w:val="008D41CC"/>
    <w:rsid w:val="008D4231"/>
    <w:rsid w:val="008D4272"/>
    <w:rsid w:val="008D43E0"/>
    <w:rsid w:val="008D44D0"/>
    <w:rsid w:val="008D4661"/>
    <w:rsid w:val="008D473F"/>
    <w:rsid w:val="008D491A"/>
    <w:rsid w:val="008D499F"/>
    <w:rsid w:val="008D4A61"/>
    <w:rsid w:val="008D4D0E"/>
    <w:rsid w:val="008D4D66"/>
    <w:rsid w:val="008D4D68"/>
    <w:rsid w:val="008D4E0A"/>
    <w:rsid w:val="008D4E69"/>
    <w:rsid w:val="008D5224"/>
    <w:rsid w:val="008D529F"/>
    <w:rsid w:val="008D5554"/>
    <w:rsid w:val="008D567A"/>
    <w:rsid w:val="008D567F"/>
    <w:rsid w:val="008D5695"/>
    <w:rsid w:val="008D5863"/>
    <w:rsid w:val="008D58C9"/>
    <w:rsid w:val="008D5BB8"/>
    <w:rsid w:val="008D5ECC"/>
    <w:rsid w:val="008D60B6"/>
    <w:rsid w:val="008D627A"/>
    <w:rsid w:val="008D636B"/>
    <w:rsid w:val="008D63B7"/>
    <w:rsid w:val="008D6414"/>
    <w:rsid w:val="008D6498"/>
    <w:rsid w:val="008D6530"/>
    <w:rsid w:val="008D6645"/>
    <w:rsid w:val="008D6673"/>
    <w:rsid w:val="008D6858"/>
    <w:rsid w:val="008D6BBD"/>
    <w:rsid w:val="008D6EBB"/>
    <w:rsid w:val="008D6EE9"/>
    <w:rsid w:val="008D6EEA"/>
    <w:rsid w:val="008D711A"/>
    <w:rsid w:val="008D7241"/>
    <w:rsid w:val="008D733B"/>
    <w:rsid w:val="008D772E"/>
    <w:rsid w:val="008D77E9"/>
    <w:rsid w:val="008D781D"/>
    <w:rsid w:val="008D78F3"/>
    <w:rsid w:val="008D7A5A"/>
    <w:rsid w:val="008D7C8F"/>
    <w:rsid w:val="008D7D15"/>
    <w:rsid w:val="008D7E3F"/>
    <w:rsid w:val="008D7F38"/>
    <w:rsid w:val="008D7F8B"/>
    <w:rsid w:val="008E022F"/>
    <w:rsid w:val="008E0513"/>
    <w:rsid w:val="008E06BD"/>
    <w:rsid w:val="008E0A12"/>
    <w:rsid w:val="008E0AB5"/>
    <w:rsid w:val="008E0BAD"/>
    <w:rsid w:val="008E0C81"/>
    <w:rsid w:val="008E0D78"/>
    <w:rsid w:val="008E0DB0"/>
    <w:rsid w:val="008E1012"/>
    <w:rsid w:val="008E11E9"/>
    <w:rsid w:val="008E14D6"/>
    <w:rsid w:val="008E168C"/>
    <w:rsid w:val="008E18F5"/>
    <w:rsid w:val="008E190B"/>
    <w:rsid w:val="008E1CAA"/>
    <w:rsid w:val="008E1D13"/>
    <w:rsid w:val="008E1D69"/>
    <w:rsid w:val="008E1DDA"/>
    <w:rsid w:val="008E2125"/>
    <w:rsid w:val="008E2135"/>
    <w:rsid w:val="008E2168"/>
    <w:rsid w:val="008E240C"/>
    <w:rsid w:val="008E26BF"/>
    <w:rsid w:val="008E2968"/>
    <w:rsid w:val="008E2DFD"/>
    <w:rsid w:val="008E3087"/>
    <w:rsid w:val="008E33E5"/>
    <w:rsid w:val="008E3469"/>
    <w:rsid w:val="008E36B1"/>
    <w:rsid w:val="008E3C85"/>
    <w:rsid w:val="008E3FCF"/>
    <w:rsid w:val="008E3FFA"/>
    <w:rsid w:val="008E4001"/>
    <w:rsid w:val="008E4155"/>
    <w:rsid w:val="008E419D"/>
    <w:rsid w:val="008E434E"/>
    <w:rsid w:val="008E4906"/>
    <w:rsid w:val="008E4930"/>
    <w:rsid w:val="008E49D0"/>
    <w:rsid w:val="008E4AA7"/>
    <w:rsid w:val="008E4AD9"/>
    <w:rsid w:val="008E4B84"/>
    <w:rsid w:val="008E4E9B"/>
    <w:rsid w:val="008E4F54"/>
    <w:rsid w:val="008E5095"/>
    <w:rsid w:val="008E53B5"/>
    <w:rsid w:val="008E5710"/>
    <w:rsid w:val="008E5987"/>
    <w:rsid w:val="008E5D9E"/>
    <w:rsid w:val="008E5E7A"/>
    <w:rsid w:val="008E6034"/>
    <w:rsid w:val="008E61F3"/>
    <w:rsid w:val="008E6691"/>
    <w:rsid w:val="008E6719"/>
    <w:rsid w:val="008E6734"/>
    <w:rsid w:val="008E676F"/>
    <w:rsid w:val="008E6774"/>
    <w:rsid w:val="008E683A"/>
    <w:rsid w:val="008E68FA"/>
    <w:rsid w:val="008E6B88"/>
    <w:rsid w:val="008E709B"/>
    <w:rsid w:val="008E71D7"/>
    <w:rsid w:val="008E738E"/>
    <w:rsid w:val="008E747B"/>
    <w:rsid w:val="008E78E2"/>
    <w:rsid w:val="008E797D"/>
    <w:rsid w:val="008E79FC"/>
    <w:rsid w:val="008E7A23"/>
    <w:rsid w:val="008E7A34"/>
    <w:rsid w:val="008E7F92"/>
    <w:rsid w:val="008F0065"/>
    <w:rsid w:val="008F00DF"/>
    <w:rsid w:val="008F014C"/>
    <w:rsid w:val="008F04E2"/>
    <w:rsid w:val="008F0675"/>
    <w:rsid w:val="008F0799"/>
    <w:rsid w:val="008F08E3"/>
    <w:rsid w:val="008F09A7"/>
    <w:rsid w:val="008F0B43"/>
    <w:rsid w:val="008F0E24"/>
    <w:rsid w:val="008F0E81"/>
    <w:rsid w:val="008F0E9C"/>
    <w:rsid w:val="008F0F1E"/>
    <w:rsid w:val="008F0F3B"/>
    <w:rsid w:val="008F108F"/>
    <w:rsid w:val="008F1150"/>
    <w:rsid w:val="008F1326"/>
    <w:rsid w:val="008F1467"/>
    <w:rsid w:val="008F159C"/>
    <w:rsid w:val="008F1665"/>
    <w:rsid w:val="008F1964"/>
    <w:rsid w:val="008F19F8"/>
    <w:rsid w:val="008F1A36"/>
    <w:rsid w:val="008F1BF6"/>
    <w:rsid w:val="008F2024"/>
    <w:rsid w:val="008F220F"/>
    <w:rsid w:val="008F2265"/>
    <w:rsid w:val="008F22B3"/>
    <w:rsid w:val="008F25F7"/>
    <w:rsid w:val="008F27A6"/>
    <w:rsid w:val="008F28ED"/>
    <w:rsid w:val="008F29E3"/>
    <w:rsid w:val="008F2CAD"/>
    <w:rsid w:val="008F2CEE"/>
    <w:rsid w:val="008F2E65"/>
    <w:rsid w:val="008F313F"/>
    <w:rsid w:val="008F34AA"/>
    <w:rsid w:val="008F35E6"/>
    <w:rsid w:val="008F35E8"/>
    <w:rsid w:val="008F39DE"/>
    <w:rsid w:val="008F3B51"/>
    <w:rsid w:val="008F3C7A"/>
    <w:rsid w:val="008F3D70"/>
    <w:rsid w:val="008F3DF0"/>
    <w:rsid w:val="008F43C1"/>
    <w:rsid w:val="008F44C2"/>
    <w:rsid w:val="008F4592"/>
    <w:rsid w:val="008F45E6"/>
    <w:rsid w:val="008F4782"/>
    <w:rsid w:val="008F4883"/>
    <w:rsid w:val="008F48F8"/>
    <w:rsid w:val="008F4912"/>
    <w:rsid w:val="008F4A9B"/>
    <w:rsid w:val="008F4B99"/>
    <w:rsid w:val="008F4DC9"/>
    <w:rsid w:val="008F5099"/>
    <w:rsid w:val="008F51F6"/>
    <w:rsid w:val="008F5354"/>
    <w:rsid w:val="008F58A7"/>
    <w:rsid w:val="008F5A5D"/>
    <w:rsid w:val="008F5ACE"/>
    <w:rsid w:val="008F60ED"/>
    <w:rsid w:val="008F61A5"/>
    <w:rsid w:val="008F644D"/>
    <w:rsid w:val="008F6522"/>
    <w:rsid w:val="008F65A5"/>
    <w:rsid w:val="008F6B8E"/>
    <w:rsid w:val="008F6DC8"/>
    <w:rsid w:val="008F7170"/>
    <w:rsid w:val="008F73E1"/>
    <w:rsid w:val="008F7668"/>
    <w:rsid w:val="008F76E3"/>
    <w:rsid w:val="008F76FC"/>
    <w:rsid w:val="008F780F"/>
    <w:rsid w:val="008F7835"/>
    <w:rsid w:val="008F7843"/>
    <w:rsid w:val="008F7C8B"/>
    <w:rsid w:val="008F7D27"/>
    <w:rsid w:val="00900277"/>
    <w:rsid w:val="0090036B"/>
    <w:rsid w:val="0090057F"/>
    <w:rsid w:val="0090074C"/>
    <w:rsid w:val="009007BB"/>
    <w:rsid w:val="009007E2"/>
    <w:rsid w:val="009008B2"/>
    <w:rsid w:val="00900A34"/>
    <w:rsid w:val="00900BB0"/>
    <w:rsid w:val="00900BF1"/>
    <w:rsid w:val="00900CE6"/>
    <w:rsid w:val="00900D39"/>
    <w:rsid w:val="009010AC"/>
    <w:rsid w:val="0090114F"/>
    <w:rsid w:val="00901364"/>
    <w:rsid w:val="00901503"/>
    <w:rsid w:val="00901545"/>
    <w:rsid w:val="009015D0"/>
    <w:rsid w:val="00901865"/>
    <w:rsid w:val="009018D8"/>
    <w:rsid w:val="00901907"/>
    <w:rsid w:val="0090197B"/>
    <w:rsid w:val="00901A41"/>
    <w:rsid w:val="00901A7B"/>
    <w:rsid w:val="00901B1C"/>
    <w:rsid w:val="00901DE1"/>
    <w:rsid w:val="00901EFB"/>
    <w:rsid w:val="00901FD1"/>
    <w:rsid w:val="009022AC"/>
    <w:rsid w:val="009022E8"/>
    <w:rsid w:val="009024DE"/>
    <w:rsid w:val="009024FC"/>
    <w:rsid w:val="0090285C"/>
    <w:rsid w:val="009028AD"/>
    <w:rsid w:val="009028F3"/>
    <w:rsid w:val="00902C23"/>
    <w:rsid w:val="00902E68"/>
    <w:rsid w:val="00903133"/>
    <w:rsid w:val="009031E5"/>
    <w:rsid w:val="0090327C"/>
    <w:rsid w:val="0090373E"/>
    <w:rsid w:val="009037CC"/>
    <w:rsid w:val="00903EEC"/>
    <w:rsid w:val="00903F7C"/>
    <w:rsid w:val="00904057"/>
    <w:rsid w:val="009046C6"/>
    <w:rsid w:val="0090472A"/>
    <w:rsid w:val="00904C4D"/>
    <w:rsid w:val="00904EC8"/>
    <w:rsid w:val="009050FD"/>
    <w:rsid w:val="00905154"/>
    <w:rsid w:val="009051A3"/>
    <w:rsid w:val="00905212"/>
    <w:rsid w:val="00905348"/>
    <w:rsid w:val="009056B7"/>
    <w:rsid w:val="00905711"/>
    <w:rsid w:val="00905848"/>
    <w:rsid w:val="00905860"/>
    <w:rsid w:val="00905ADA"/>
    <w:rsid w:val="00905B3E"/>
    <w:rsid w:val="00905F02"/>
    <w:rsid w:val="0090639E"/>
    <w:rsid w:val="009063C8"/>
    <w:rsid w:val="009063E3"/>
    <w:rsid w:val="0090646F"/>
    <w:rsid w:val="009064F4"/>
    <w:rsid w:val="0090654E"/>
    <w:rsid w:val="0090657B"/>
    <w:rsid w:val="0090668E"/>
    <w:rsid w:val="0090673C"/>
    <w:rsid w:val="00906877"/>
    <w:rsid w:val="00906AD7"/>
    <w:rsid w:val="00906CAC"/>
    <w:rsid w:val="00906CF9"/>
    <w:rsid w:val="00906E66"/>
    <w:rsid w:val="00906E72"/>
    <w:rsid w:val="00906F30"/>
    <w:rsid w:val="00907140"/>
    <w:rsid w:val="00907323"/>
    <w:rsid w:val="00907549"/>
    <w:rsid w:val="00907AF8"/>
    <w:rsid w:val="00907B4B"/>
    <w:rsid w:val="00907BCA"/>
    <w:rsid w:val="00907EA6"/>
    <w:rsid w:val="0091013C"/>
    <w:rsid w:val="00910587"/>
    <w:rsid w:val="009105FD"/>
    <w:rsid w:val="00910627"/>
    <w:rsid w:val="00910877"/>
    <w:rsid w:val="00910966"/>
    <w:rsid w:val="00910986"/>
    <w:rsid w:val="00910C09"/>
    <w:rsid w:val="00910C92"/>
    <w:rsid w:val="00910F16"/>
    <w:rsid w:val="0091103E"/>
    <w:rsid w:val="00911150"/>
    <w:rsid w:val="00911308"/>
    <w:rsid w:val="009113E3"/>
    <w:rsid w:val="0091163A"/>
    <w:rsid w:val="0091183C"/>
    <w:rsid w:val="009119E6"/>
    <w:rsid w:val="00911A9A"/>
    <w:rsid w:val="00911B8E"/>
    <w:rsid w:val="00911BA7"/>
    <w:rsid w:val="00911CCC"/>
    <w:rsid w:val="00911DE6"/>
    <w:rsid w:val="00911FFB"/>
    <w:rsid w:val="009120C1"/>
    <w:rsid w:val="00912353"/>
    <w:rsid w:val="0091243B"/>
    <w:rsid w:val="00912473"/>
    <w:rsid w:val="009125E0"/>
    <w:rsid w:val="00912662"/>
    <w:rsid w:val="0091271F"/>
    <w:rsid w:val="00912773"/>
    <w:rsid w:val="00912928"/>
    <w:rsid w:val="0091294E"/>
    <w:rsid w:val="00912C72"/>
    <w:rsid w:val="00912E16"/>
    <w:rsid w:val="00912F99"/>
    <w:rsid w:val="0091344D"/>
    <w:rsid w:val="009134AF"/>
    <w:rsid w:val="00913585"/>
    <w:rsid w:val="00913596"/>
    <w:rsid w:val="009136AA"/>
    <w:rsid w:val="009138F6"/>
    <w:rsid w:val="00913BE6"/>
    <w:rsid w:val="00913CBE"/>
    <w:rsid w:val="00913DC4"/>
    <w:rsid w:val="00913F30"/>
    <w:rsid w:val="00914008"/>
    <w:rsid w:val="00914258"/>
    <w:rsid w:val="009142DE"/>
    <w:rsid w:val="009144D3"/>
    <w:rsid w:val="009144D9"/>
    <w:rsid w:val="00914587"/>
    <w:rsid w:val="0091473C"/>
    <w:rsid w:val="00914770"/>
    <w:rsid w:val="009147C9"/>
    <w:rsid w:val="0091494D"/>
    <w:rsid w:val="00914A7A"/>
    <w:rsid w:val="00914C2D"/>
    <w:rsid w:val="00914C49"/>
    <w:rsid w:val="00914C4C"/>
    <w:rsid w:val="00914DC2"/>
    <w:rsid w:val="00915072"/>
    <w:rsid w:val="00915114"/>
    <w:rsid w:val="0091528B"/>
    <w:rsid w:val="009153AB"/>
    <w:rsid w:val="00915860"/>
    <w:rsid w:val="0091593A"/>
    <w:rsid w:val="00915D4F"/>
    <w:rsid w:val="00915EE8"/>
    <w:rsid w:val="00915FA2"/>
    <w:rsid w:val="009161BC"/>
    <w:rsid w:val="00916404"/>
    <w:rsid w:val="009165C1"/>
    <w:rsid w:val="00916622"/>
    <w:rsid w:val="009166D5"/>
    <w:rsid w:val="0091678C"/>
    <w:rsid w:val="00916955"/>
    <w:rsid w:val="00916A51"/>
    <w:rsid w:val="00916A83"/>
    <w:rsid w:val="00916B88"/>
    <w:rsid w:val="00916B96"/>
    <w:rsid w:val="009171FD"/>
    <w:rsid w:val="00917C9B"/>
    <w:rsid w:val="00917D29"/>
    <w:rsid w:val="00917D4F"/>
    <w:rsid w:val="00917F5C"/>
    <w:rsid w:val="0091C3F9"/>
    <w:rsid w:val="00920053"/>
    <w:rsid w:val="00920069"/>
    <w:rsid w:val="009201A7"/>
    <w:rsid w:val="0092059D"/>
    <w:rsid w:val="0092067D"/>
    <w:rsid w:val="009207A2"/>
    <w:rsid w:val="00920BB5"/>
    <w:rsid w:val="00920F8E"/>
    <w:rsid w:val="00921073"/>
    <w:rsid w:val="0092109E"/>
    <w:rsid w:val="009210EE"/>
    <w:rsid w:val="0092114F"/>
    <w:rsid w:val="00921238"/>
    <w:rsid w:val="0092124C"/>
    <w:rsid w:val="0092128E"/>
    <w:rsid w:val="0092141A"/>
    <w:rsid w:val="00921483"/>
    <w:rsid w:val="00921679"/>
    <w:rsid w:val="009216F7"/>
    <w:rsid w:val="00921981"/>
    <w:rsid w:val="00921A01"/>
    <w:rsid w:val="00921C7D"/>
    <w:rsid w:val="00921D3A"/>
    <w:rsid w:val="00921D81"/>
    <w:rsid w:val="00921F13"/>
    <w:rsid w:val="00922049"/>
    <w:rsid w:val="0092225C"/>
    <w:rsid w:val="00922A1D"/>
    <w:rsid w:val="00922AB4"/>
    <w:rsid w:val="00922CA5"/>
    <w:rsid w:val="00922E84"/>
    <w:rsid w:val="00922FCF"/>
    <w:rsid w:val="00922FFF"/>
    <w:rsid w:val="009232E6"/>
    <w:rsid w:val="009233EC"/>
    <w:rsid w:val="00923459"/>
    <w:rsid w:val="00923674"/>
    <w:rsid w:val="009238FE"/>
    <w:rsid w:val="0092390E"/>
    <w:rsid w:val="00923B0F"/>
    <w:rsid w:val="00923B4A"/>
    <w:rsid w:val="00923D57"/>
    <w:rsid w:val="00923DD8"/>
    <w:rsid w:val="00923EAA"/>
    <w:rsid w:val="00923EAB"/>
    <w:rsid w:val="00924239"/>
    <w:rsid w:val="009242C5"/>
    <w:rsid w:val="0092431B"/>
    <w:rsid w:val="009243C9"/>
    <w:rsid w:val="00924452"/>
    <w:rsid w:val="00924477"/>
    <w:rsid w:val="00924612"/>
    <w:rsid w:val="00924774"/>
    <w:rsid w:val="00924847"/>
    <w:rsid w:val="009249B1"/>
    <w:rsid w:val="00924A6A"/>
    <w:rsid w:val="00924C6A"/>
    <w:rsid w:val="00924FAC"/>
    <w:rsid w:val="00925490"/>
    <w:rsid w:val="009258CF"/>
    <w:rsid w:val="00925951"/>
    <w:rsid w:val="00925A17"/>
    <w:rsid w:val="00925A8F"/>
    <w:rsid w:val="00925AD4"/>
    <w:rsid w:val="00925C64"/>
    <w:rsid w:val="0092606C"/>
    <w:rsid w:val="00926A89"/>
    <w:rsid w:val="00927073"/>
    <w:rsid w:val="0092726F"/>
    <w:rsid w:val="0092731C"/>
    <w:rsid w:val="0092749F"/>
    <w:rsid w:val="009275B0"/>
    <w:rsid w:val="00927785"/>
    <w:rsid w:val="009277F9"/>
    <w:rsid w:val="00927848"/>
    <w:rsid w:val="009278A5"/>
    <w:rsid w:val="00927B92"/>
    <w:rsid w:val="00927CF6"/>
    <w:rsid w:val="00927CF8"/>
    <w:rsid w:val="00927FE1"/>
    <w:rsid w:val="00930240"/>
    <w:rsid w:val="009303AB"/>
    <w:rsid w:val="0093046B"/>
    <w:rsid w:val="009304A0"/>
    <w:rsid w:val="00930544"/>
    <w:rsid w:val="0093054F"/>
    <w:rsid w:val="0093056A"/>
    <w:rsid w:val="009305CC"/>
    <w:rsid w:val="00930756"/>
    <w:rsid w:val="00930807"/>
    <w:rsid w:val="00930836"/>
    <w:rsid w:val="0093083E"/>
    <w:rsid w:val="009308FF"/>
    <w:rsid w:val="00930BE3"/>
    <w:rsid w:val="00930EEC"/>
    <w:rsid w:val="00930F86"/>
    <w:rsid w:val="00931103"/>
    <w:rsid w:val="00931577"/>
    <w:rsid w:val="009317B7"/>
    <w:rsid w:val="009317E9"/>
    <w:rsid w:val="00931866"/>
    <w:rsid w:val="00931927"/>
    <w:rsid w:val="00931932"/>
    <w:rsid w:val="00931A0A"/>
    <w:rsid w:val="00931B56"/>
    <w:rsid w:val="00931EAE"/>
    <w:rsid w:val="00931F27"/>
    <w:rsid w:val="0093218A"/>
    <w:rsid w:val="009322BB"/>
    <w:rsid w:val="00932654"/>
    <w:rsid w:val="00932717"/>
    <w:rsid w:val="00932727"/>
    <w:rsid w:val="009329E3"/>
    <w:rsid w:val="00932A14"/>
    <w:rsid w:val="00932A45"/>
    <w:rsid w:val="00932AD3"/>
    <w:rsid w:val="00932C0B"/>
    <w:rsid w:val="00932C21"/>
    <w:rsid w:val="00932F48"/>
    <w:rsid w:val="00933038"/>
    <w:rsid w:val="00933150"/>
    <w:rsid w:val="0093329D"/>
    <w:rsid w:val="009332D1"/>
    <w:rsid w:val="009333AD"/>
    <w:rsid w:val="009335B4"/>
    <w:rsid w:val="009335E3"/>
    <w:rsid w:val="009336A6"/>
    <w:rsid w:val="009337D3"/>
    <w:rsid w:val="0093397F"/>
    <w:rsid w:val="00933A3D"/>
    <w:rsid w:val="00933AAA"/>
    <w:rsid w:val="00933CCD"/>
    <w:rsid w:val="00933DCD"/>
    <w:rsid w:val="009340D6"/>
    <w:rsid w:val="009340F5"/>
    <w:rsid w:val="00934147"/>
    <w:rsid w:val="009341FD"/>
    <w:rsid w:val="00934207"/>
    <w:rsid w:val="00934241"/>
    <w:rsid w:val="00934294"/>
    <w:rsid w:val="00934347"/>
    <w:rsid w:val="00934383"/>
    <w:rsid w:val="00934696"/>
    <w:rsid w:val="009347B5"/>
    <w:rsid w:val="009347FF"/>
    <w:rsid w:val="00934960"/>
    <w:rsid w:val="00934CD2"/>
    <w:rsid w:val="00934CE5"/>
    <w:rsid w:val="0093524D"/>
    <w:rsid w:val="009354A0"/>
    <w:rsid w:val="009355B6"/>
    <w:rsid w:val="009355C7"/>
    <w:rsid w:val="0093572B"/>
    <w:rsid w:val="0093579D"/>
    <w:rsid w:val="009357DD"/>
    <w:rsid w:val="00935827"/>
    <w:rsid w:val="009358AF"/>
    <w:rsid w:val="00935A3F"/>
    <w:rsid w:val="00935B7C"/>
    <w:rsid w:val="00935E87"/>
    <w:rsid w:val="00935FD4"/>
    <w:rsid w:val="0093602D"/>
    <w:rsid w:val="009362AE"/>
    <w:rsid w:val="009365DC"/>
    <w:rsid w:val="009366C9"/>
    <w:rsid w:val="00936858"/>
    <w:rsid w:val="009368A4"/>
    <w:rsid w:val="0093696B"/>
    <w:rsid w:val="00936974"/>
    <w:rsid w:val="00936DCB"/>
    <w:rsid w:val="00936DDA"/>
    <w:rsid w:val="00936FDD"/>
    <w:rsid w:val="00937262"/>
    <w:rsid w:val="00937424"/>
    <w:rsid w:val="0093745D"/>
    <w:rsid w:val="00937478"/>
    <w:rsid w:val="009374B6"/>
    <w:rsid w:val="009376B2"/>
    <w:rsid w:val="00937825"/>
    <w:rsid w:val="00937934"/>
    <w:rsid w:val="009379A9"/>
    <w:rsid w:val="009379AA"/>
    <w:rsid w:val="00937B96"/>
    <w:rsid w:val="00937C16"/>
    <w:rsid w:val="00937C99"/>
    <w:rsid w:val="0094007E"/>
    <w:rsid w:val="0094047F"/>
    <w:rsid w:val="00940692"/>
    <w:rsid w:val="00940849"/>
    <w:rsid w:val="0094092B"/>
    <w:rsid w:val="00940935"/>
    <w:rsid w:val="00940A83"/>
    <w:rsid w:val="00940C4F"/>
    <w:rsid w:val="00940D40"/>
    <w:rsid w:val="00940DC9"/>
    <w:rsid w:val="0094100F"/>
    <w:rsid w:val="00941034"/>
    <w:rsid w:val="009411AB"/>
    <w:rsid w:val="009411B1"/>
    <w:rsid w:val="009412FA"/>
    <w:rsid w:val="009413B2"/>
    <w:rsid w:val="009413D7"/>
    <w:rsid w:val="0094149D"/>
    <w:rsid w:val="009414EB"/>
    <w:rsid w:val="00941508"/>
    <w:rsid w:val="009415DC"/>
    <w:rsid w:val="0094180E"/>
    <w:rsid w:val="0094190C"/>
    <w:rsid w:val="00941962"/>
    <w:rsid w:val="009419D2"/>
    <w:rsid w:val="00941AF9"/>
    <w:rsid w:val="00941D4A"/>
    <w:rsid w:val="00941E39"/>
    <w:rsid w:val="00941EAD"/>
    <w:rsid w:val="00941F97"/>
    <w:rsid w:val="0094210E"/>
    <w:rsid w:val="00942283"/>
    <w:rsid w:val="00942499"/>
    <w:rsid w:val="009424B2"/>
    <w:rsid w:val="0094259B"/>
    <w:rsid w:val="009425A5"/>
    <w:rsid w:val="009427B4"/>
    <w:rsid w:val="009427C6"/>
    <w:rsid w:val="00942C85"/>
    <w:rsid w:val="00942D10"/>
    <w:rsid w:val="00942D7B"/>
    <w:rsid w:val="00942F43"/>
    <w:rsid w:val="009432A6"/>
    <w:rsid w:val="00943477"/>
    <w:rsid w:val="00943584"/>
    <w:rsid w:val="009435A0"/>
    <w:rsid w:val="00943A0F"/>
    <w:rsid w:val="00943B30"/>
    <w:rsid w:val="00943BED"/>
    <w:rsid w:val="00943DE1"/>
    <w:rsid w:val="009440A6"/>
    <w:rsid w:val="009440D2"/>
    <w:rsid w:val="009441DF"/>
    <w:rsid w:val="009443CF"/>
    <w:rsid w:val="00944403"/>
    <w:rsid w:val="0094441C"/>
    <w:rsid w:val="00944511"/>
    <w:rsid w:val="0094456F"/>
    <w:rsid w:val="009445B2"/>
    <w:rsid w:val="0094493B"/>
    <w:rsid w:val="00944CD8"/>
    <w:rsid w:val="00944D67"/>
    <w:rsid w:val="00944FAD"/>
    <w:rsid w:val="00945251"/>
    <w:rsid w:val="00945285"/>
    <w:rsid w:val="009452A9"/>
    <w:rsid w:val="009453C8"/>
    <w:rsid w:val="00945437"/>
    <w:rsid w:val="00945444"/>
    <w:rsid w:val="0094568D"/>
    <w:rsid w:val="00945A0E"/>
    <w:rsid w:val="00945ABD"/>
    <w:rsid w:val="00945CAE"/>
    <w:rsid w:val="00945CDB"/>
    <w:rsid w:val="00945D74"/>
    <w:rsid w:val="00945E0C"/>
    <w:rsid w:val="00945ED8"/>
    <w:rsid w:val="00945FCE"/>
    <w:rsid w:val="0094600A"/>
    <w:rsid w:val="0094635A"/>
    <w:rsid w:val="0094652E"/>
    <w:rsid w:val="00946533"/>
    <w:rsid w:val="00946624"/>
    <w:rsid w:val="00946647"/>
    <w:rsid w:val="009466B8"/>
    <w:rsid w:val="009468A5"/>
    <w:rsid w:val="009469E1"/>
    <w:rsid w:val="00946AD2"/>
    <w:rsid w:val="00946E87"/>
    <w:rsid w:val="00946EA1"/>
    <w:rsid w:val="00946EA4"/>
    <w:rsid w:val="00946FC2"/>
    <w:rsid w:val="009473AD"/>
    <w:rsid w:val="00947401"/>
    <w:rsid w:val="00947548"/>
    <w:rsid w:val="00947B33"/>
    <w:rsid w:val="00947DD1"/>
    <w:rsid w:val="00947FBD"/>
    <w:rsid w:val="009501AE"/>
    <w:rsid w:val="009501B1"/>
    <w:rsid w:val="009501B2"/>
    <w:rsid w:val="009501F2"/>
    <w:rsid w:val="00950235"/>
    <w:rsid w:val="009503DE"/>
    <w:rsid w:val="00950433"/>
    <w:rsid w:val="009505A8"/>
    <w:rsid w:val="009506C2"/>
    <w:rsid w:val="00950897"/>
    <w:rsid w:val="00950A8F"/>
    <w:rsid w:val="00950B73"/>
    <w:rsid w:val="00950C8F"/>
    <w:rsid w:val="00950D8C"/>
    <w:rsid w:val="00950E5F"/>
    <w:rsid w:val="00950EA0"/>
    <w:rsid w:val="009510AA"/>
    <w:rsid w:val="0095127C"/>
    <w:rsid w:val="009512CB"/>
    <w:rsid w:val="00951760"/>
    <w:rsid w:val="0095182A"/>
    <w:rsid w:val="00951AF0"/>
    <w:rsid w:val="00951B08"/>
    <w:rsid w:val="00951B23"/>
    <w:rsid w:val="00951B57"/>
    <w:rsid w:val="00951BA0"/>
    <w:rsid w:val="00951D33"/>
    <w:rsid w:val="00951D58"/>
    <w:rsid w:val="00951E78"/>
    <w:rsid w:val="009522DB"/>
    <w:rsid w:val="0095255C"/>
    <w:rsid w:val="009525A6"/>
    <w:rsid w:val="00952637"/>
    <w:rsid w:val="00952665"/>
    <w:rsid w:val="00952869"/>
    <w:rsid w:val="009529A4"/>
    <w:rsid w:val="00952B53"/>
    <w:rsid w:val="00952D2B"/>
    <w:rsid w:val="00952EE7"/>
    <w:rsid w:val="00952F54"/>
    <w:rsid w:val="00953085"/>
    <w:rsid w:val="009530DB"/>
    <w:rsid w:val="00953181"/>
    <w:rsid w:val="0095335F"/>
    <w:rsid w:val="00953947"/>
    <w:rsid w:val="00953B52"/>
    <w:rsid w:val="00953BB9"/>
    <w:rsid w:val="00953CCB"/>
    <w:rsid w:val="00953F13"/>
    <w:rsid w:val="00954094"/>
    <w:rsid w:val="009540D5"/>
    <w:rsid w:val="0095423A"/>
    <w:rsid w:val="009542D7"/>
    <w:rsid w:val="009547E2"/>
    <w:rsid w:val="00954801"/>
    <w:rsid w:val="00954A38"/>
    <w:rsid w:val="00954BBA"/>
    <w:rsid w:val="00954C34"/>
    <w:rsid w:val="00954D1B"/>
    <w:rsid w:val="00954E22"/>
    <w:rsid w:val="00954F47"/>
    <w:rsid w:val="00955175"/>
    <w:rsid w:val="009552BE"/>
    <w:rsid w:val="00955358"/>
    <w:rsid w:val="009553A0"/>
    <w:rsid w:val="00955595"/>
    <w:rsid w:val="00955699"/>
    <w:rsid w:val="00955855"/>
    <w:rsid w:val="00955892"/>
    <w:rsid w:val="009559FA"/>
    <w:rsid w:val="00955AD2"/>
    <w:rsid w:val="00955B94"/>
    <w:rsid w:val="00955BF5"/>
    <w:rsid w:val="00955EC9"/>
    <w:rsid w:val="00955FA2"/>
    <w:rsid w:val="009560A8"/>
    <w:rsid w:val="009560B3"/>
    <w:rsid w:val="00956173"/>
    <w:rsid w:val="009561F2"/>
    <w:rsid w:val="00956236"/>
    <w:rsid w:val="009562C2"/>
    <w:rsid w:val="009562D3"/>
    <w:rsid w:val="00956371"/>
    <w:rsid w:val="00956450"/>
    <w:rsid w:val="0095661A"/>
    <w:rsid w:val="00956639"/>
    <w:rsid w:val="00956ACB"/>
    <w:rsid w:val="00956D72"/>
    <w:rsid w:val="00956ECC"/>
    <w:rsid w:val="00956FD7"/>
    <w:rsid w:val="00956FD9"/>
    <w:rsid w:val="00957002"/>
    <w:rsid w:val="00957156"/>
    <w:rsid w:val="009571C8"/>
    <w:rsid w:val="009571DC"/>
    <w:rsid w:val="00957292"/>
    <w:rsid w:val="009574A9"/>
    <w:rsid w:val="009574C1"/>
    <w:rsid w:val="0095773D"/>
    <w:rsid w:val="00957799"/>
    <w:rsid w:val="0095792A"/>
    <w:rsid w:val="009579E4"/>
    <w:rsid w:val="00957AB4"/>
    <w:rsid w:val="00957BAA"/>
    <w:rsid w:val="00957F2A"/>
    <w:rsid w:val="009601C6"/>
    <w:rsid w:val="009601CC"/>
    <w:rsid w:val="00960213"/>
    <w:rsid w:val="00960220"/>
    <w:rsid w:val="009604CF"/>
    <w:rsid w:val="0096057A"/>
    <w:rsid w:val="009605D8"/>
    <w:rsid w:val="0096067F"/>
    <w:rsid w:val="009606CE"/>
    <w:rsid w:val="00960A85"/>
    <w:rsid w:val="00960B67"/>
    <w:rsid w:val="00960D9D"/>
    <w:rsid w:val="00960E3F"/>
    <w:rsid w:val="00960EBE"/>
    <w:rsid w:val="00960FF4"/>
    <w:rsid w:val="0096109D"/>
    <w:rsid w:val="0096115D"/>
    <w:rsid w:val="00961287"/>
    <w:rsid w:val="009615C1"/>
    <w:rsid w:val="009615F0"/>
    <w:rsid w:val="0096193C"/>
    <w:rsid w:val="009619D8"/>
    <w:rsid w:val="00961B06"/>
    <w:rsid w:val="00961BE7"/>
    <w:rsid w:val="00962451"/>
    <w:rsid w:val="0096250B"/>
    <w:rsid w:val="009625C7"/>
    <w:rsid w:val="009626F2"/>
    <w:rsid w:val="00962832"/>
    <w:rsid w:val="00962E39"/>
    <w:rsid w:val="0096312D"/>
    <w:rsid w:val="009631EA"/>
    <w:rsid w:val="00963B60"/>
    <w:rsid w:val="00963BD7"/>
    <w:rsid w:val="00963C23"/>
    <w:rsid w:val="00963DCB"/>
    <w:rsid w:val="00963DD4"/>
    <w:rsid w:val="00964086"/>
    <w:rsid w:val="0096415D"/>
    <w:rsid w:val="0096421E"/>
    <w:rsid w:val="0096454A"/>
    <w:rsid w:val="00964684"/>
    <w:rsid w:val="0096471C"/>
    <w:rsid w:val="009648EF"/>
    <w:rsid w:val="00964FED"/>
    <w:rsid w:val="00965127"/>
    <w:rsid w:val="0096535F"/>
    <w:rsid w:val="00965394"/>
    <w:rsid w:val="009653BC"/>
    <w:rsid w:val="009655D9"/>
    <w:rsid w:val="00965621"/>
    <w:rsid w:val="009657C9"/>
    <w:rsid w:val="009659A4"/>
    <w:rsid w:val="009659CA"/>
    <w:rsid w:val="00965D32"/>
    <w:rsid w:val="00965E36"/>
    <w:rsid w:val="00965E80"/>
    <w:rsid w:val="00965F73"/>
    <w:rsid w:val="00965FC4"/>
    <w:rsid w:val="00966091"/>
    <w:rsid w:val="00966123"/>
    <w:rsid w:val="0096623E"/>
    <w:rsid w:val="009662D2"/>
    <w:rsid w:val="009663BE"/>
    <w:rsid w:val="009665F1"/>
    <w:rsid w:val="0096692D"/>
    <w:rsid w:val="00966C6A"/>
    <w:rsid w:val="00966FD3"/>
    <w:rsid w:val="00967066"/>
    <w:rsid w:val="0096765B"/>
    <w:rsid w:val="009676FD"/>
    <w:rsid w:val="00967777"/>
    <w:rsid w:val="009677A9"/>
    <w:rsid w:val="00967992"/>
    <w:rsid w:val="009679E3"/>
    <w:rsid w:val="009679FD"/>
    <w:rsid w:val="00967CE8"/>
    <w:rsid w:val="00967D48"/>
    <w:rsid w:val="00967D65"/>
    <w:rsid w:val="00967D85"/>
    <w:rsid w:val="00967E85"/>
    <w:rsid w:val="009700D1"/>
    <w:rsid w:val="0097010E"/>
    <w:rsid w:val="00970428"/>
    <w:rsid w:val="00970722"/>
    <w:rsid w:val="0097089F"/>
    <w:rsid w:val="00970D7F"/>
    <w:rsid w:val="0097110C"/>
    <w:rsid w:val="009711F0"/>
    <w:rsid w:val="00971408"/>
    <w:rsid w:val="00971787"/>
    <w:rsid w:val="00971A2A"/>
    <w:rsid w:val="00971E78"/>
    <w:rsid w:val="00971EF4"/>
    <w:rsid w:val="009722EB"/>
    <w:rsid w:val="009723F8"/>
    <w:rsid w:val="00972469"/>
    <w:rsid w:val="0097249B"/>
    <w:rsid w:val="009724A8"/>
    <w:rsid w:val="009724DA"/>
    <w:rsid w:val="00972634"/>
    <w:rsid w:val="00972676"/>
    <w:rsid w:val="00972818"/>
    <w:rsid w:val="00972873"/>
    <w:rsid w:val="0097288E"/>
    <w:rsid w:val="00972951"/>
    <w:rsid w:val="00972978"/>
    <w:rsid w:val="00972993"/>
    <w:rsid w:val="00972B4E"/>
    <w:rsid w:val="00972B5E"/>
    <w:rsid w:val="00972ECF"/>
    <w:rsid w:val="009730BE"/>
    <w:rsid w:val="0097311E"/>
    <w:rsid w:val="00973229"/>
    <w:rsid w:val="0097331E"/>
    <w:rsid w:val="00973432"/>
    <w:rsid w:val="00973546"/>
    <w:rsid w:val="00973992"/>
    <w:rsid w:val="00973CBD"/>
    <w:rsid w:val="00973CF3"/>
    <w:rsid w:val="00973FB3"/>
    <w:rsid w:val="0097410B"/>
    <w:rsid w:val="00974180"/>
    <w:rsid w:val="00974312"/>
    <w:rsid w:val="009745AD"/>
    <w:rsid w:val="009745B3"/>
    <w:rsid w:val="009745F4"/>
    <w:rsid w:val="0097465A"/>
    <w:rsid w:val="0097476E"/>
    <w:rsid w:val="009748C3"/>
    <w:rsid w:val="009749BD"/>
    <w:rsid w:val="009749FF"/>
    <w:rsid w:val="00974B70"/>
    <w:rsid w:val="00974C23"/>
    <w:rsid w:val="00974DC6"/>
    <w:rsid w:val="00974E7B"/>
    <w:rsid w:val="00974ED4"/>
    <w:rsid w:val="00974FD8"/>
    <w:rsid w:val="00975233"/>
    <w:rsid w:val="00975346"/>
    <w:rsid w:val="009754BF"/>
    <w:rsid w:val="00975BCA"/>
    <w:rsid w:val="00975C6B"/>
    <w:rsid w:val="00975E09"/>
    <w:rsid w:val="00975F32"/>
    <w:rsid w:val="00975FBC"/>
    <w:rsid w:val="00976038"/>
    <w:rsid w:val="00976086"/>
    <w:rsid w:val="00976199"/>
    <w:rsid w:val="009766C4"/>
    <w:rsid w:val="00976710"/>
    <w:rsid w:val="00976782"/>
    <w:rsid w:val="009768F3"/>
    <w:rsid w:val="00976A77"/>
    <w:rsid w:val="00976D02"/>
    <w:rsid w:val="00976E34"/>
    <w:rsid w:val="00976E7A"/>
    <w:rsid w:val="00976F8A"/>
    <w:rsid w:val="00977000"/>
    <w:rsid w:val="009770A3"/>
    <w:rsid w:val="00977127"/>
    <w:rsid w:val="0097716D"/>
    <w:rsid w:val="009772C2"/>
    <w:rsid w:val="00977382"/>
    <w:rsid w:val="00977712"/>
    <w:rsid w:val="00977860"/>
    <w:rsid w:val="00977B98"/>
    <w:rsid w:val="00980062"/>
    <w:rsid w:val="009801F2"/>
    <w:rsid w:val="00980255"/>
    <w:rsid w:val="0098032C"/>
    <w:rsid w:val="0098065D"/>
    <w:rsid w:val="00980A75"/>
    <w:rsid w:val="00980CEA"/>
    <w:rsid w:val="00980E83"/>
    <w:rsid w:val="0098125F"/>
    <w:rsid w:val="00981587"/>
    <w:rsid w:val="009815A7"/>
    <w:rsid w:val="009819D9"/>
    <w:rsid w:val="00981A2E"/>
    <w:rsid w:val="00981B5B"/>
    <w:rsid w:val="00982184"/>
    <w:rsid w:val="009821BA"/>
    <w:rsid w:val="009822A7"/>
    <w:rsid w:val="00982571"/>
    <w:rsid w:val="009827F3"/>
    <w:rsid w:val="0098287B"/>
    <w:rsid w:val="00982917"/>
    <w:rsid w:val="00982964"/>
    <w:rsid w:val="009829FC"/>
    <w:rsid w:val="00982AB0"/>
    <w:rsid w:val="00982C59"/>
    <w:rsid w:val="00982E1C"/>
    <w:rsid w:val="00982F03"/>
    <w:rsid w:val="009831B8"/>
    <w:rsid w:val="009834D1"/>
    <w:rsid w:val="00983541"/>
    <w:rsid w:val="00983A20"/>
    <w:rsid w:val="00983B60"/>
    <w:rsid w:val="00983C65"/>
    <w:rsid w:val="00983FED"/>
    <w:rsid w:val="009840F7"/>
    <w:rsid w:val="00984409"/>
    <w:rsid w:val="009846BD"/>
    <w:rsid w:val="009846C7"/>
    <w:rsid w:val="009848E6"/>
    <w:rsid w:val="00984A9E"/>
    <w:rsid w:val="00984C54"/>
    <w:rsid w:val="00984E1F"/>
    <w:rsid w:val="00984E44"/>
    <w:rsid w:val="0098506F"/>
    <w:rsid w:val="00985289"/>
    <w:rsid w:val="0098534E"/>
    <w:rsid w:val="009853D4"/>
    <w:rsid w:val="00985445"/>
    <w:rsid w:val="009854D4"/>
    <w:rsid w:val="00985523"/>
    <w:rsid w:val="0098558F"/>
    <w:rsid w:val="0098566C"/>
    <w:rsid w:val="009856C1"/>
    <w:rsid w:val="00985A80"/>
    <w:rsid w:val="00985AA5"/>
    <w:rsid w:val="00985B8D"/>
    <w:rsid w:val="00985D4B"/>
    <w:rsid w:val="00985EDB"/>
    <w:rsid w:val="00986279"/>
    <w:rsid w:val="009862AC"/>
    <w:rsid w:val="009864FD"/>
    <w:rsid w:val="00986615"/>
    <w:rsid w:val="00986BF9"/>
    <w:rsid w:val="00986C75"/>
    <w:rsid w:val="00986CE1"/>
    <w:rsid w:val="00986E4A"/>
    <w:rsid w:val="0098706C"/>
    <w:rsid w:val="0098716C"/>
    <w:rsid w:val="0098719D"/>
    <w:rsid w:val="0098739D"/>
    <w:rsid w:val="009874B4"/>
    <w:rsid w:val="009874E9"/>
    <w:rsid w:val="00987637"/>
    <w:rsid w:val="009876C1"/>
    <w:rsid w:val="00987803"/>
    <w:rsid w:val="00987814"/>
    <w:rsid w:val="00987C2E"/>
    <w:rsid w:val="00987EC0"/>
    <w:rsid w:val="009900DB"/>
    <w:rsid w:val="00990186"/>
    <w:rsid w:val="00990251"/>
    <w:rsid w:val="00990288"/>
    <w:rsid w:val="009906F8"/>
    <w:rsid w:val="009907B7"/>
    <w:rsid w:val="009907DE"/>
    <w:rsid w:val="00990A78"/>
    <w:rsid w:val="00990A8D"/>
    <w:rsid w:val="00990CDF"/>
    <w:rsid w:val="00990DC2"/>
    <w:rsid w:val="009911F7"/>
    <w:rsid w:val="009911FB"/>
    <w:rsid w:val="00991928"/>
    <w:rsid w:val="00991C2D"/>
    <w:rsid w:val="00991C65"/>
    <w:rsid w:val="00991CBC"/>
    <w:rsid w:val="00991F06"/>
    <w:rsid w:val="00991FDD"/>
    <w:rsid w:val="0099218A"/>
    <w:rsid w:val="009921CA"/>
    <w:rsid w:val="0099234C"/>
    <w:rsid w:val="009927B2"/>
    <w:rsid w:val="009927BB"/>
    <w:rsid w:val="009928C1"/>
    <w:rsid w:val="009928D8"/>
    <w:rsid w:val="00992906"/>
    <w:rsid w:val="00992A13"/>
    <w:rsid w:val="00992B1B"/>
    <w:rsid w:val="00992CAB"/>
    <w:rsid w:val="00992F2A"/>
    <w:rsid w:val="009930D1"/>
    <w:rsid w:val="009930E2"/>
    <w:rsid w:val="00993203"/>
    <w:rsid w:val="009936DD"/>
    <w:rsid w:val="00993890"/>
    <w:rsid w:val="00993909"/>
    <w:rsid w:val="00993A2C"/>
    <w:rsid w:val="00993ADB"/>
    <w:rsid w:val="00993C11"/>
    <w:rsid w:val="00993F47"/>
    <w:rsid w:val="00993FC3"/>
    <w:rsid w:val="009944E2"/>
    <w:rsid w:val="00994831"/>
    <w:rsid w:val="009948AC"/>
    <w:rsid w:val="00994F89"/>
    <w:rsid w:val="009953DB"/>
    <w:rsid w:val="00995410"/>
    <w:rsid w:val="00995468"/>
    <w:rsid w:val="009955D0"/>
    <w:rsid w:val="009956EF"/>
    <w:rsid w:val="0099582B"/>
    <w:rsid w:val="009959CA"/>
    <w:rsid w:val="00995A3A"/>
    <w:rsid w:val="00995C74"/>
    <w:rsid w:val="00995D5C"/>
    <w:rsid w:val="00995F6A"/>
    <w:rsid w:val="009960E2"/>
    <w:rsid w:val="0099619B"/>
    <w:rsid w:val="009963FE"/>
    <w:rsid w:val="0099643D"/>
    <w:rsid w:val="00996632"/>
    <w:rsid w:val="009968BE"/>
    <w:rsid w:val="00996A1C"/>
    <w:rsid w:val="00996A62"/>
    <w:rsid w:val="00996DA0"/>
    <w:rsid w:val="00996E9E"/>
    <w:rsid w:val="00996EBD"/>
    <w:rsid w:val="00997008"/>
    <w:rsid w:val="0099734B"/>
    <w:rsid w:val="00997A2E"/>
    <w:rsid w:val="00997C94"/>
    <w:rsid w:val="009A000C"/>
    <w:rsid w:val="009A0036"/>
    <w:rsid w:val="009A0583"/>
    <w:rsid w:val="009A06D8"/>
    <w:rsid w:val="009A0C2D"/>
    <w:rsid w:val="009A0C85"/>
    <w:rsid w:val="009A0E2E"/>
    <w:rsid w:val="009A0E9B"/>
    <w:rsid w:val="009A0F16"/>
    <w:rsid w:val="009A1041"/>
    <w:rsid w:val="009A107E"/>
    <w:rsid w:val="009A11E8"/>
    <w:rsid w:val="009A12D0"/>
    <w:rsid w:val="009A14A7"/>
    <w:rsid w:val="009A1680"/>
    <w:rsid w:val="009A170E"/>
    <w:rsid w:val="009A1AA1"/>
    <w:rsid w:val="009A1EC9"/>
    <w:rsid w:val="009A1F16"/>
    <w:rsid w:val="009A203B"/>
    <w:rsid w:val="009A275C"/>
    <w:rsid w:val="009A2E5D"/>
    <w:rsid w:val="009A2FE9"/>
    <w:rsid w:val="009A3453"/>
    <w:rsid w:val="009A34F3"/>
    <w:rsid w:val="009A3505"/>
    <w:rsid w:val="009A3565"/>
    <w:rsid w:val="009A35C8"/>
    <w:rsid w:val="009A36CD"/>
    <w:rsid w:val="009A37D9"/>
    <w:rsid w:val="009A3B02"/>
    <w:rsid w:val="009A3BC8"/>
    <w:rsid w:val="009A3CE7"/>
    <w:rsid w:val="009A3E28"/>
    <w:rsid w:val="009A4130"/>
    <w:rsid w:val="009A42FE"/>
    <w:rsid w:val="009A45A2"/>
    <w:rsid w:val="009A4646"/>
    <w:rsid w:val="009A48B1"/>
    <w:rsid w:val="009A4A21"/>
    <w:rsid w:val="009A4AA8"/>
    <w:rsid w:val="009A4C27"/>
    <w:rsid w:val="009A4D53"/>
    <w:rsid w:val="009A4E5F"/>
    <w:rsid w:val="009A4E86"/>
    <w:rsid w:val="009A5718"/>
    <w:rsid w:val="009A5786"/>
    <w:rsid w:val="009A58B7"/>
    <w:rsid w:val="009A5B74"/>
    <w:rsid w:val="009A64CE"/>
    <w:rsid w:val="009A66D0"/>
    <w:rsid w:val="009A6904"/>
    <w:rsid w:val="009A6CDD"/>
    <w:rsid w:val="009A6D8B"/>
    <w:rsid w:val="009A7234"/>
    <w:rsid w:val="009A72B8"/>
    <w:rsid w:val="009A75D1"/>
    <w:rsid w:val="009A77F3"/>
    <w:rsid w:val="009A7955"/>
    <w:rsid w:val="009A7B31"/>
    <w:rsid w:val="009A7DFB"/>
    <w:rsid w:val="009A7F2D"/>
    <w:rsid w:val="009B0221"/>
    <w:rsid w:val="009B0551"/>
    <w:rsid w:val="009B06A8"/>
    <w:rsid w:val="009B089B"/>
    <w:rsid w:val="009B0ADD"/>
    <w:rsid w:val="009B0BDA"/>
    <w:rsid w:val="009B0C93"/>
    <w:rsid w:val="009B0ECE"/>
    <w:rsid w:val="009B0F10"/>
    <w:rsid w:val="009B106E"/>
    <w:rsid w:val="009B10FB"/>
    <w:rsid w:val="009B12CE"/>
    <w:rsid w:val="009B12CF"/>
    <w:rsid w:val="009B137F"/>
    <w:rsid w:val="009B15B8"/>
    <w:rsid w:val="009B170B"/>
    <w:rsid w:val="009B187C"/>
    <w:rsid w:val="009B18C0"/>
    <w:rsid w:val="009B1927"/>
    <w:rsid w:val="009B196E"/>
    <w:rsid w:val="009B1A9E"/>
    <w:rsid w:val="009B1CDF"/>
    <w:rsid w:val="009B1FEA"/>
    <w:rsid w:val="009B20BC"/>
    <w:rsid w:val="009B216D"/>
    <w:rsid w:val="009B21B5"/>
    <w:rsid w:val="009B21CD"/>
    <w:rsid w:val="009B240B"/>
    <w:rsid w:val="009B2887"/>
    <w:rsid w:val="009B28AB"/>
    <w:rsid w:val="009B2AF2"/>
    <w:rsid w:val="009B2BA0"/>
    <w:rsid w:val="009B2DCF"/>
    <w:rsid w:val="009B2E10"/>
    <w:rsid w:val="009B2E5A"/>
    <w:rsid w:val="009B2E60"/>
    <w:rsid w:val="009B2ECF"/>
    <w:rsid w:val="009B3378"/>
    <w:rsid w:val="009B393D"/>
    <w:rsid w:val="009B3EFE"/>
    <w:rsid w:val="009B3F2B"/>
    <w:rsid w:val="009B4051"/>
    <w:rsid w:val="009B4132"/>
    <w:rsid w:val="009B420F"/>
    <w:rsid w:val="009B42BB"/>
    <w:rsid w:val="009B4311"/>
    <w:rsid w:val="009B44D1"/>
    <w:rsid w:val="009B4521"/>
    <w:rsid w:val="009B4577"/>
    <w:rsid w:val="009B4B75"/>
    <w:rsid w:val="009B4D86"/>
    <w:rsid w:val="009B4D8A"/>
    <w:rsid w:val="009B52C8"/>
    <w:rsid w:val="009B5322"/>
    <w:rsid w:val="009B53AE"/>
    <w:rsid w:val="009B54B8"/>
    <w:rsid w:val="009B56EC"/>
    <w:rsid w:val="009B5754"/>
    <w:rsid w:val="009B5828"/>
    <w:rsid w:val="009B582A"/>
    <w:rsid w:val="009B5943"/>
    <w:rsid w:val="009B5A00"/>
    <w:rsid w:val="009B5A33"/>
    <w:rsid w:val="009B5E71"/>
    <w:rsid w:val="009B601A"/>
    <w:rsid w:val="009B6030"/>
    <w:rsid w:val="009B6215"/>
    <w:rsid w:val="009B6314"/>
    <w:rsid w:val="009B64DF"/>
    <w:rsid w:val="009B66E0"/>
    <w:rsid w:val="009B67CE"/>
    <w:rsid w:val="009B69CF"/>
    <w:rsid w:val="009B6AC5"/>
    <w:rsid w:val="009B6D3B"/>
    <w:rsid w:val="009B6DAD"/>
    <w:rsid w:val="009B6EBD"/>
    <w:rsid w:val="009B6EDB"/>
    <w:rsid w:val="009B709C"/>
    <w:rsid w:val="009B7195"/>
    <w:rsid w:val="009B71A7"/>
    <w:rsid w:val="009B7287"/>
    <w:rsid w:val="009B751B"/>
    <w:rsid w:val="009B79C5"/>
    <w:rsid w:val="009B7C96"/>
    <w:rsid w:val="009B7E15"/>
    <w:rsid w:val="009B7E28"/>
    <w:rsid w:val="009B7FA8"/>
    <w:rsid w:val="009B7FC6"/>
    <w:rsid w:val="009C0012"/>
    <w:rsid w:val="009C00B6"/>
    <w:rsid w:val="009C0144"/>
    <w:rsid w:val="009C0167"/>
    <w:rsid w:val="009C0218"/>
    <w:rsid w:val="009C039D"/>
    <w:rsid w:val="009C0458"/>
    <w:rsid w:val="009C07AB"/>
    <w:rsid w:val="009C07DC"/>
    <w:rsid w:val="009C0800"/>
    <w:rsid w:val="009C0C20"/>
    <w:rsid w:val="009C1146"/>
    <w:rsid w:val="009C1273"/>
    <w:rsid w:val="009C1392"/>
    <w:rsid w:val="009C166E"/>
    <w:rsid w:val="009C16AB"/>
    <w:rsid w:val="009C1A22"/>
    <w:rsid w:val="009C1B12"/>
    <w:rsid w:val="009C2228"/>
    <w:rsid w:val="009C22B2"/>
    <w:rsid w:val="009C22B8"/>
    <w:rsid w:val="009C22F7"/>
    <w:rsid w:val="009C22F8"/>
    <w:rsid w:val="009C2427"/>
    <w:rsid w:val="009C2A6C"/>
    <w:rsid w:val="009C2D16"/>
    <w:rsid w:val="009C2E5C"/>
    <w:rsid w:val="009C2E96"/>
    <w:rsid w:val="009C2EDE"/>
    <w:rsid w:val="009C3029"/>
    <w:rsid w:val="009C3109"/>
    <w:rsid w:val="009C31F7"/>
    <w:rsid w:val="009C32EC"/>
    <w:rsid w:val="009C33F8"/>
    <w:rsid w:val="009C34D2"/>
    <w:rsid w:val="009C3596"/>
    <w:rsid w:val="009C35D2"/>
    <w:rsid w:val="009C3945"/>
    <w:rsid w:val="009C3B84"/>
    <w:rsid w:val="009C3BAC"/>
    <w:rsid w:val="009C3CD0"/>
    <w:rsid w:val="009C3D99"/>
    <w:rsid w:val="009C3E46"/>
    <w:rsid w:val="009C404A"/>
    <w:rsid w:val="009C41A7"/>
    <w:rsid w:val="009C433F"/>
    <w:rsid w:val="009C446F"/>
    <w:rsid w:val="009C45E4"/>
    <w:rsid w:val="009C4718"/>
    <w:rsid w:val="009C4918"/>
    <w:rsid w:val="009C49E8"/>
    <w:rsid w:val="009C4A06"/>
    <w:rsid w:val="009C4A29"/>
    <w:rsid w:val="009C4A36"/>
    <w:rsid w:val="009C4AA8"/>
    <w:rsid w:val="009C4CE9"/>
    <w:rsid w:val="009C4D8E"/>
    <w:rsid w:val="009C4EDC"/>
    <w:rsid w:val="009C51AF"/>
    <w:rsid w:val="009C521A"/>
    <w:rsid w:val="009C52A3"/>
    <w:rsid w:val="009C5375"/>
    <w:rsid w:val="009C537C"/>
    <w:rsid w:val="009C54A4"/>
    <w:rsid w:val="009C563F"/>
    <w:rsid w:val="009C56CD"/>
    <w:rsid w:val="009C57CC"/>
    <w:rsid w:val="009C57DA"/>
    <w:rsid w:val="009C5934"/>
    <w:rsid w:val="009C5A26"/>
    <w:rsid w:val="009C5BD7"/>
    <w:rsid w:val="009C5BFE"/>
    <w:rsid w:val="009C5E47"/>
    <w:rsid w:val="009C5E57"/>
    <w:rsid w:val="009C5F96"/>
    <w:rsid w:val="009C6007"/>
    <w:rsid w:val="009C60C9"/>
    <w:rsid w:val="009C6535"/>
    <w:rsid w:val="009C6633"/>
    <w:rsid w:val="009C6636"/>
    <w:rsid w:val="009C66E3"/>
    <w:rsid w:val="009C670C"/>
    <w:rsid w:val="009C67E0"/>
    <w:rsid w:val="009C6D2D"/>
    <w:rsid w:val="009C6F6C"/>
    <w:rsid w:val="009C707C"/>
    <w:rsid w:val="009C7443"/>
    <w:rsid w:val="009C78D4"/>
    <w:rsid w:val="009C7A36"/>
    <w:rsid w:val="009C7AFD"/>
    <w:rsid w:val="009C7D01"/>
    <w:rsid w:val="009C7D40"/>
    <w:rsid w:val="009C7DBB"/>
    <w:rsid w:val="009D0059"/>
    <w:rsid w:val="009D0196"/>
    <w:rsid w:val="009D039D"/>
    <w:rsid w:val="009D0410"/>
    <w:rsid w:val="009D0675"/>
    <w:rsid w:val="009D07C1"/>
    <w:rsid w:val="009D0D33"/>
    <w:rsid w:val="009D0E7D"/>
    <w:rsid w:val="009D1066"/>
    <w:rsid w:val="009D107F"/>
    <w:rsid w:val="009D115C"/>
    <w:rsid w:val="009D11F7"/>
    <w:rsid w:val="009D14C0"/>
    <w:rsid w:val="009D150C"/>
    <w:rsid w:val="009D195A"/>
    <w:rsid w:val="009D1A29"/>
    <w:rsid w:val="009D1B63"/>
    <w:rsid w:val="009D1C05"/>
    <w:rsid w:val="009D1CBB"/>
    <w:rsid w:val="009D1DA9"/>
    <w:rsid w:val="009D1DD5"/>
    <w:rsid w:val="009D2187"/>
    <w:rsid w:val="009D21F0"/>
    <w:rsid w:val="009D22B2"/>
    <w:rsid w:val="009D2396"/>
    <w:rsid w:val="009D2459"/>
    <w:rsid w:val="009D25D5"/>
    <w:rsid w:val="009D25F9"/>
    <w:rsid w:val="009D27A1"/>
    <w:rsid w:val="009D287F"/>
    <w:rsid w:val="009D2AD7"/>
    <w:rsid w:val="009D2B76"/>
    <w:rsid w:val="009D2C10"/>
    <w:rsid w:val="009D2C18"/>
    <w:rsid w:val="009D2D91"/>
    <w:rsid w:val="009D2DDB"/>
    <w:rsid w:val="009D2F5D"/>
    <w:rsid w:val="009D311F"/>
    <w:rsid w:val="009D3348"/>
    <w:rsid w:val="009D3374"/>
    <w:rsid w:val="009D368A"/>
    <w:rsid w:val="009D370E"/>
    <w:rsid w:val="009D379E"/>
    <w:rsid w:val="009D3A8D"/>
    <w:rsid w:val="009D3DA2"/>
    <w:rsid w:val="009D3DD9"/>
    <w:rsid w:val="009D3E2D"/>
    <w:rsid w:val="009D3FFE"/>
    <w:rsid w:val="009D4018"/>
    <w:rsid w:val="009D419B"/>
    <w:rsid w:val="009D467E"/>
    <w:rsid w:val="009D472A"/>
    <w:rsid w:val="009D47B0"/>
    <w:rsid w:val="009D49CF"/>
    <w:rsid w:val="009D4AD4"/>
    <w:rsid w:val="009D4C2C"/>
    <w:rsid w:val="009D4CC3"/>
    <w:rsid w:val="009D4F25"/>
    <w:rsid w:val="009D507D"/>
    <w:rsid w:val="009D514D"/>
    <w:rsid w:val="009D5628"/>
    <w:rsid w:val="009D592D"/>
    <w:rsid w:val="009D5B10"/>
    <w:rsid w:val="009D5E3A"/>
    <w:rsid w:val="009D61C1"/>
    <w:rsid w:val="009D62B7"/>
    <w:rsid w:val="009D676D"/>
    <w:rsid w:val="009D6944"/>
    <w:rsid w:val="009D6AA6"/>
    <w:rsid w:val="009D72D3"/>
    <w:rsid w:val="009D7392"/>
    <w:rsid w:val="009D73C0"/>
    <w:rsid w:val="009D745E"/>
    <w:rsid w:val="009D746A"/>
    <w:rsid w:val="009D767A"/>
    <w:rsid w:val="009D77C2"/>
    <w:rsid w:val="009D782D"/>
    <w:rsid w:val="009D784D"/>
    <w:rsid w:val="009D786D"/>
    <w:rsid w:val="009D79EF"/>
    <w:rsid w:val="009D7B44"/>
    <w:rsid w:val="009D7E57"/>
    <w:rsid w:val="009D7F8A"/>
    <w:rsid w:val="009E07FB"/>
    <w:rsid w:val="009E08B6"/>
    <w:rsid w:val="009E09DC"/>
    <w:rsid w:val="009E0C20"/>
    <w:rsid w:val="009E0E50"/>
    <w:rsid w:val="009E0E95"/>
    <w:rsid w:val="009E0FB7"/>
    <w:rsid w:val="009E130B"/>
    <w:rsid w:val="009E1936"/>
    <w:rsid w:val="009E1987"/>
    <w:rsid w:val="009E1D27"/>
    <w:rsid w:val="009E1DB4"/>
    <w:rsid w:val="009E226E"/>
    <w:rsid w:val="009E2342"/>
    <w:rsid w:val="009E24D2"/>
    <w:rsid w:val="009E24F8"/>
    <w:rsid w:val="009E2567"/>
    <w:rsid w:val="009E2579"/>
    <w:rsid w:val="009E26F5"/>
    <w:rsid w:val="009E279A"/>
    <w:rsid w:val="009E27B3"/>
    <w:rsid w:val="009E295D"/>
    <w:rsid w:val="009E2D14"/>
    <w:rsid w:val="009E2DCF"/>
    <w:rsid w:val="009E2E3F"/>
    <w:rsid w:val="009E3419"/>
    <w:rsid w:val="009E3435"/>
    <w:rsid w:val="009E37A9"/>
    <w:rsid w:val="009E39B7"/>
    <w:rsid w:val="009E3A7B"/>
    <w:rsid w:val="009E3B10"/>
    <w:rsid w:val="009E3D7C"/>
    <w:rsid w:val="009E4638"/>
    <w:rsid w:val="009E491E"/>
    <w:rsid w:val="009E4BAA"/>
    <w:rsid w:val="009E4C8F"/>
    <w:rsid w:val="009E4C94"/>
    <w:rsid w:val="009E4D35"/>
    <w:rsid w:val="009E4D86"/>
    <w:rsid w:val="009E4DB0"/>
    <w:rsid w:val="009E4DBE"/>
    <w:rsid w:val="009E4E9F"/>
    <w:rsid w:val="009E4EC3"/>
    <w:rsid w:val="009E4F98"/>
    <w:rsid w:val="009E4F9B"/>
    <w:rsid w:val="009E549C"/>
    <w:rsid w:val="009E54E5"/>
    <w:rsid w:val="009E557B"/>
    <w:rsid w:val="009E5636"/>
    <w:rsid w:val="009E5736"/>
    <w:rsid w:val="009E5809"/>
    <w:rsid w:val="009E580E"/>
    <w:rsid w:val="009E5840"/>
    <w:rsid w:val="009E5A47"/>
    <w:rsid w:val="009E5E0A"/>
    <w:rsid w:val="009E61BB"/>
    <w:rsid w:val="009E624D"/>
    <w:rsid w:val="009E62E6"/>
    <w:rsid w:val="009E62F6"/>
    <w:rsid w:val="009E632F"/>
    <w:rsid w:val="009E6395"/>
    <w:rsid w:val="009E6767"/>
    <w:rsid w:val="009E7158"/>
    <w:rsid w:val="009E718A"/>
    <w:rsid w:val="009E74AE"/>
    <w:rsid w:val="009E75EE"/>
    <w:rsid w:val="009E75EF"/>
    <w:rsid w:val="009E7BD5"/>
    <w:rsid w:val="009E7C5A"/>
    <w:rsid w:val="009E7C78"/>
    <w:rsid w:val="009E7DC3"/>
    <w:rsid w:val="009E7EDF"/>
    <w:rsid w:val="009F02AF"/>
    <w:rsid w:val="009F049D"/>
    <w:rsid w:val="009F05A7"/>
    <w:rsid w:val="009F11C9"/>
    <w:rsid w:val="009F12A6"/>
    <w:rsid w:val="009F1445"/>
    <w:rsid w:val="009F14B7"/>
    <w:rsid w:val="009F15AA"/>
    <w:rsid w:val="009F16A6"/>
    <w:rsid w:val="009F194B"/>
    <w:rsid w:val="009F1993"/>
    <w:rsid w:val="009F19C8"/>
    <w:rsid w:val="009F1C02"/>
    <w:rsid w:val="009F1DB0"/>
    <w:rsid w:val="009F203A"/>
    <w:rsid w:val="009F2593"/>
    <w:rsid w:val="009F25A0"/>
    <w:rsid w:val="009F25B4"/>
    <w:rsid w:val="009F2687"/>
    <w:rsid w:val="009F272C"/>
    <w:rsid w:val="009F27F1"/>
    <w:rsid w:val="009F29A3"/>
    <w:rsid w:val="009F2A5E"/>
    <w:rsid w:val="009F2C21"/>
    <w:rsid w:val="009F2C82"/>
    <w:rsid w:val="009F2CEC"/>
    <w:rsid w:val="009F2F11"/>
    <w:rsid w:val="009F2FCB"/>
    <w:rsid w:val="009F3348"/>
    <w:rsid w:val="009F3CAA"/>
    <w:rsid w:val="009F406B"/>
    <w:rsid w:val="009F40FE"/>
    <w:rsid w:val="009F41E7"/>
    <w:rsid w:val="009F454B"/>
    <w:rsid w:val="009F4D92"/>
    <w:rsid w:val="009F4ED7"/>
    <w:rsid w:val="009F52A5"/>
    <w:rsid w:val="009F5338"/>
    <w:rsid w:val="009F5A88"/>
    <w:rsid w:val="009F5ABC"/>
    <w:rsid w:val="009F5AC0"/>
    <w:rsid w:val="009F5F26"/>
    <w:rsid w:val="009F622C"/>
    <w:rsid w:val="009F6583"/>
    <w:rsid w:val="009F65C4"/>
    <w:rsid w:val="009F6610"/>
    <w:rsid w:val="009F6760"/>
    <w:rsid w:val="009F6966"/>
    <w:rsid w:val="009F69DB"/>
    <w:rsid w:val="009F6AA8"/>
    <w:rsid w:val="009F6B03"/>
    <w:rsid w:val="009F6B9E"/>
    <w:rsid w:val="009F6BEA"/>
    <w:rsid w:val="009F6C53"/>
    <w:rsid w:val="009F6F44"/>
    <w:rsid w:val="009F71F4"/>
    <w:rsid w:val="009F7229"/>
    <w:rsid w:val="009F72EE"/>
    <w:rsid w:val="009F73CE"/>
    <w:rsid w:val="009F7496"/>
    <w:rsid w:val="009F79AA"/>
    <w:rsid w:val="009F7EA6"/>
    <w:rsid w:val="009F7FAC"/>
    <w:rsid w:val="00A0029F"/>
    <w:rsid w:val="00A0043C"/>
    <w:rsid w:val="00A00473"/>
    <w:rsid w:val="00A004B3"/>
    <w:rsid w:val="00A00645"/>
    <w:rsid w:val="00A00907"/>
    <w:rsid w:val="00A00987"/>
    <w:rsid w:val="00A00CB1"/>
    <w:rsid w:val="00A00E84"/>
    <w:rsid w:val="00A00E9E"/>
    <w:rsid w:val="00A00EF0"/>
    <w:rsid w:val="00A01006"/>
    <w:rsid w:val="00A0157C"/>
    <w:rsid w:val="00A015CA"/>
    <w:rsid w:val="00A01644"/>
    <w:rsid w:val="00A01787"/>
    <w:rsid w:val="00A01A26"/>
    <w:rsid w:val="00A01E0E"/>
    <w:rsid w:val="00A01E9C"/>
    <w:rsid w:val="00A01F93"/>
    <w:rsid w:val="00A01FD2"/>
    <w:rsid w:val="00A022D1"/>
    <w:rsid w:val="00A02444"/>
    <w:rsid w:val="00A0252D"/>
    <w:rsid w:val="00A026DA"/>
    <w:rsid w:val="00A028CA"/>
    <w:rsid w:val="00A02B1B"/>
    <w:rsid w:val="00A02CF9"/>
    <w:rsid w:val="00A02E0B"/>
    <w:rsid w:val="00A02F51"/>
    <w:rsid w:val="00A030C7"/>
    <w:rsid w:val="00A030E3"/>
    <w:rsid w:val="00A03398"/>
    <w:rsid w:val="00A033D0"/>
    <w:rsid w:val="00A03535"/>
    <w:rsid w:val="00A035C3"/>
    <w:rsid w:val="00A03944"/>
    <w:rsid w:val="00A03A60"/>
    <w:rsid w:val="00A03C6D"/>
    <w:rsid w:val="00A03DA2"/>
    <w:rsid w:val="00A042C5"/>
    <w:rsid w:val="00A042E3"/>
    <w:rsid w:val="00A043DB"/>
    <w:rsid w:val="00A04476"/>
    <w:rsid w:val="00A0476C"/>
    <w:rsid w:val="00A04908"/>
    <w:rsid w:val="00A04B15"/>
    <w:rsid w:val="00A04B71"/>
    <w:rsid w:val="00A04CDD"/>
    <w:rsid w:val="00A04CFA"/>
    <w:rsid w:val="00A04FAE"/>
    <w:rsid w:val="00A05626"/>
    <w:rsid w:val="00A05675"/>
    <w:rsid w:val="00A05684"/>
    <w:rsid w:val="00A056FF"/>
    <w:rsid w:val="00A05787"/>
    <w:rsid w:val="00A05AD9"/>
    <w:rsid w:val="00A05ADE"/>
    <w:rsid w:val="00A05D13"/>
    <w:rsid w:val="00A05D37"/>
    <w:rsid w:val="00A05DC0"/>
    <w:rsid w:val="00A05EA5"/>
    <w:rsid w:val="00A05F34"/>
    <w:rsid w:val="00A060C4"/>
    <w:rsid w:val="00A0639A"/>
    <w:rsid w:val="00A063C6"/>
    <w:rsid w:val="00A063D0"/>
    <w:rsid w:val="00A064AD"/>
    <w:rsid w:val="00A068D2"/>
    <w:rsid w:val="00A06946"/>
    <w:rsid w:val="00A06A80"/>
    <w:rsid w:val="00A06AF6"/>
    <w:rsid w:val="00A06C06"/>
    <w:rsid w:val="00A06C75"/>
    <w:rsid w:val="00A06CBA"/>
    <w:rsid w:val="00A06CBF"/>
    <w:rsid w:val="00A06DB9"/>
    <w:rsid w:val="00A06EF8"/>
    <w:rsid w:val="00A07233"/>
    <w:rsid w:val="00A072E6"/>
    <w:rsid w:val="00A073B9"/>
    <w:rsid w:val="00A07497"/>
    <w:rsid w:val="00A074A4"/>
    <w:rsid w:val="00A07840"/>
    <w:rsid w:val="00A078A0"/>
    <w:rsid w:val="00A07A44"/>
    <w:rsid w:val="00A07B15"/>
    <w:rsid w:val="00A07C23"/>
    <w:rsid w:val="00A07CA3"/>
    <w:rsid w:val="00A07D0C"/>
    <w:rsid w:val="00A07E1D"/>
    <w:rsid w:val="00A0F080"/>
    <w:rsid w:val="00A10037"/>
    <w:rsid w:val="00A1010F"/>
    <w:rsid w:val="00A10111"/>
    <w:rsid w:val="00A1037E"/>
    <w:rsid w:val="00A104E3"/>
    <w:rsid w:val="00A105C1"/>
    <w:rsid w:val="00A10A40"/>
    <w:rsid w:val="00A10C79"/>
    <w:rsid w:val="00A1104B"/>
    <w:rsid w:val="00A110D6"/>
    <w:rsid w:val="00A111C4"/>
    <w:rsid w:val="00A112E2"/>
    <w:rsid w:val="00A11447"/>
    <w:rsid w:val="00A11560"/>
    <w:rsid w:val="00A11847"/>
    <w:rsid w:val="00A11929"/>
    <w:rsid w:val="00A11A2D"/>
    <w:rsid w:val="00A11AEE"/>
    <w:rsid w:val="00A11B22"/>
    <w:rsid w:val="00A11BD5"/>
    <w:rsid w:val="00A11C80"/>
    <w:rsid w:val="00A11DC1"/>
    <w:rsid w:val="00A1215B"/>
    <w:rsid w:val="00A12179"/>
    <w:rsid w:val="00A1234F"/>
    <w:rsid w:val="00A1240C"/>
    <w:rsid w:val="00A124B4"/>
    <w:rsid w:val="00A12863"/>
    <w:rsid w:val="00A128E3"/>
    <w:rsid w:val="00A12A03"/>
    <w:rsid w:val="00A12AF7"/>
    <w:rsid w:val="00A12D72"/>
    <w:rsid w:val="00A12F9F"/>
    <w:rsid w:val="00A1333E"/>
    <w:rsid w:val="00A13ABB"/>
    <w:rsid w:val="00A13B5C"/>
    <w:rsid w:val="00A13B6C"/>
    <w:rsid w:val="00A13DF5"/>
    <w:rsid w:val="00A14467"/>
    <w:rsid w:val="00A145E1"/>
    <w:rsid w:val="00A14775"/>
    <w:rsid w:val="00A14872"/>
    <w:rsid w:val="00A148F6"/>
    <w:rsid w:val="00A14A2C"/>
    <w:rsid w:val="00A14A7F"/>
    <w:rsid w:val="00A14ADF"/>
    <w:rsid w:val="00A14C98"/>
    <w:rsid w:val="00A14DB4"/>
    <w:rsid w:val="00A14DE5"/>
    <w:rsid w:val="00A14E69"/>
    <w:rsid w:val="00A14F97"/>
    <w:rsid w:val="00A150F3"/>
    <w:rsid w:val="00A15262"/>
    <w:rsid w:val="00A1560B"/>
    <w:rsid w:val="00A1575D"/>
    <w:rsid w:val="00A15A2D"/>
    <w:rsid w:val="00A15A3F"/>
    <w:rsid w:val="00A15EE4"/>
    <w:rsid w:val="00A1604D"/>
    <w:rsid w:val="00A160AC"/>
    <w:rsid w:val="00A16532"/>
    <w:rsid w:val="00A16600"/>
    <w:rsid w:val="00A16858"/>
    <w:rsid w:val="00A16A04"/>
    <w:rsid w:val="00A16D53"/>
    <w:rsid w:val="00A170F9"/>
    <w:rsid w:val="00A1713B"/>
    <w:rsid w:val="00A17232"/>
    <w:rsid w:val="00A172D2"/>
    <w:rsid w:val="00A175E4"/>
    <w:rsid w:val="00A177BB"/>
    <w:rsid w:val="00A17851"/>
    <w:rsid w:val="00A178F7"/>
    <w:rsid w:val="00A17923"/>
    <w:rsid w:val="00A17B64"/>
    <w:rsid w:val="00A17E16"/>
    <w:rsid w:val="00A17ED7"/>
    <w:rsid w:val="00A203F0"/>
    <w:rsid w:val="00A206AB"/>
    <w:rsid w:val="00A2078F"/>
    <w:rsid w:val="00A20C96"/>
    <w:rsid w:val="00A20D19"/>
    <w:rsid w:val="00A20D2F"/>
    <w:rsid w:val="00A20D63"/>
    <w:rsid w:val="00A20E4F"/>
    <w:rsid w:val="00A21135"/>
    <w:rsid w:val="00A21173"/>
    <w:rsid w:val="00A21450"/>
    <w:rsid w:val="00A214F9"/>
    <w:rsid w:val="00A215E8"/>
    <w:rsid w:val="00A21644"/>
    <w:rsid w:val="00A216F4"/>
    <w:rsid w:val="00A216FD"/>
    <w:rsid w:val="00A217E9"/>
    <w:rsid w:val="00A21830"/>
    <w:rsid w:val="00A218B9"/>
    <w:rsid w:val="00A21956"/>
    <w:rsid w:val="00A21FF1"/>
    <w:rsid w:val="00A221A6"/>
    <w:rsid w:val="00A2222E"/>
    <w:rsid w:val="00A222F9"/>
    <w:rsid w:val="00A2237C"/>
    <w:rsid w:val="00A224F2"/>
    <w:rsid w:val="00A22A61"/>
    <w:rsid w:val="00A22B51"/>
    <w:rsid w:val="00A22C19"/>
    <w:rsid w:val="00A22D21"/>
    <w:rsid w:val="00A22DAE"/>
    <w:rsid w:val="00A22F6F"/>
    <w:rsid w:val="00A22FFA"/>
    <w:rsid w:val="00A23021"/>
    <w:rsid w:val="00A231E5"/>
    <w:rsid w:val="00A233B6"/>
    <w:rsid w:val="00A235D0"/>
    <w:rsid w:val="00A237A8"/>
    <w:rsid w:val="00A237E1"/>
    <w:rsid w:val="00A2380E"/>
    <w:rsid w:val="00A23A38"/>
    <w:rsid w:val="00A23BA5"/>
    <w:rsid w:val="00A23FE5"/>
    <w:rsid w:val="00A24048"/>
    <w:rsid w:val="00A2427E"/>
    <w:rsid w:val="00A24385"/>
    <w:rsid w:val="00A243C3"/>
    <w:rsid w:val="00A24760"/>
    <w:rsid w:val="00A24762"/>
    <w:rsid w:val="00A24DEC"/>
    <w:rsid w:val="00A24EC5"/>
    <w:rsid w:val="00A2501E"/>
    <w:rsid w:val="00A25042"/>
    <w:rsid w:val="00A25171"/>
    <w:rsid w:val="00A251C5"/>
    <w:rsid w:val="00A252E2"/>
    <w:rsid w:val="00A253DB"/>
    <w:rsid w:val="00A2549C"/>
    <w:rsid w:val="00A2554D"/>
    <w:rsid w:val="00A255F8"/>
    <w:rsid w:val="00A25746"/>
    <w:rsid w:val="00A259CF"/>
    <w:rsid w:val="00A25B9D"/>
    <w:rsid w:val="00A25D75"/>
    <w:rsid w:val="00A2603C"/>
    <w:rsid w:val="00A262DC"/>
    <w:rsid w:val="00A26334"/>
    <w:rsid w:val="00A26443"/>
    <w:rsid w:val="00A2654E"/>
    <w:rsid w:val="00A26562"/>
    <w:rsid w:val="00A26590"/>
    <w:rsid w:val="00A26694"/>
    <w:rsid w:val="00A2682B"/>
    <w:rsid w:val="00A26AAE"/>
    <w:rsid w:val="00A26AE8"/>
    <w:rsid w:val="00A26B0B"/>
    <w:rsid w:val="00A26C03"/>
    <w:rsid w:val="00A26C80"/>
    <w:rsid w:val="00A26D0B"/>
    <w:rsid w:val="00A26F9C"/>
    <w:rsid w:val="00A26FDE"/>
    <w:rsid w:val="00A2718B"/>
    <w:rsid w:val="00A2719B"/>
    <w:rsid w:val="00A273B9"/>
    <w:rsid w:val="00A27415"/>
    <w:rsid w:val="00A274C9"/>
    <w:rsid w:val="00A27B6D"/>
    <w:rsid w:val="00A27FE6"/>
    <w:rsid w:val="00A301AF"/>
    <w:rsid w:val="00A30213"/>
    <w:rsid w:val="00A303DF"/>
    <w:rsid w:val="00A303F3"/>
    <w:rsid w:val="00A3044B"/>
    <w:rsid w:val="00A304DF"/>
    <w:rsid w:val="00A30682"/>
    <w:rsid w:val="00A306D9"/>
    <w:rsid w:val="00A30707"/>
    <w:rsid w:val="00A3081A"/>
    <w:rsid w:val="00A3090F"/>
    <w:rsid w:val="00A30A98"/>
    <w:rsid w:val="00A30BA0"/>
    <w:rsid w:val="00A30CA7"/>
    <w:rsid w:val="00A30E0E"/>
    <w:rsid w:val="00A30EF3"/>
    <w:rsid w:val="00A30F20"/>
    <w:rsid w:val="00A30FC7"/>
    <w:rsid w:val="00A3107F"/>
    <w:rsid w:val="00A311F7"/>
    <w:rsid w:val="00A3128B"/>
    <w:rsid w:val="00A3148C"/>
    <w:rsid w:val="00A31509"/>
    <w:rsid w:val="00A31BA2"/>
    <w:rsid w:val="00A31D05"/>
    <w:rsid w:val="00A31D15"/>
    <w:rsid w:val="00A31DA8"/>
    <w:rsid w:val="00A31E3E"/>
    <w:rsid w:val="00A31F2C"/>
    <w:rsid w:val="00A31FD1"/>
    <w:rsid w:val="00A32031"/>
    <w:rsid w:val="00A3230B"/>
    <w:rsid w:val="00A326DF"/>
    <w:rsid w:val="00A329F0"/>
    <w:rsid w:val="00A32A02"/>
    <w:rsid w:val="00A32A72"/>
    <w:rsid w:val="00A32B83"/>
    <w:rsid w:val="00A32BA1"/>
    <w:rsid w:val="00A32DDE"/>
    <w:rsid w:val="00A32F7E"/>
    <w:rsid w:val="00A33235"/>
    <w:rsid w:val="00A33244"/>
    <w:rsid w:val="00A3329E"/>
    <w:rsid w:val="00A3348B"/>
    <w:rsid w:val="00A3355D"/>
    <w:rsid w:val="00A33570"/>
    <w:rsid w:val="00A33715"/>
    <w:rsid w:val="00A33C75"/>
    <w:rsid w:val="00A33C81"/>
    <w:rsid w:val="00A33C90"/>
    <w:rsid w:val="00A33E0B"/>
    <w:rsid w:val="00A33E31"/>
    <w:rsid w:val="00A3411B"/>
    <w:rsid w:val="00A341A4"/>
    <w:rsid w:val="00A34444"/>
    <w:rsid w:val="00A344CE"/>
    <w:rsid w:val="00A34895"/>
    <w:rsid w:val="00A3495F"/>
    <w:rsid w:val="00A34A7A"/>
    <w:rsid w:val="00A34AAA"/>
    <w:rsid w:val="00A35006"/>
    <w:rsid w:val="00A35069"/>
    <w:rsid w:val="00A3516D"/>
    <w:rsid w:val="00A356E7"/>
    <w:rsid w:val="00A35952"/>
    <w:rsid w:val="00A35B00"/>
    <w:rsid w:val="00A35B8A"/>
    <w:rsid w:val="00A35CDD"/>
    <w:rsid w:val="00A35D27"/>
    <w:rsid w:val="00A35E87"/>
    <w:rsid w:val="00A35EA6"/>
    <w:rsid w:val="00A35F46"/>
    <w:rsid w:val="00A35F91"/>
    <w:rsid w:val="00A360BB"/>
    <w:rsid w:val="00A360D4"/>
    <w:rsid w:val="00A36168"/>
    <w:rsid w:val="00A36226"/>
    <w:rsid w:val="00A36319"/>
    <w:rsid w:val="00A363D5"/>
    <w:rsid w:val="00A3651D"/>
    <w:rsid w:val="00A36784"/>
    <w:rsid w:val="00A36833"/>
    <w:rsid w:val="00A369C6"/>
    <w:rsid w:val="00A36ABC"/>
    <w:rsid w:val="00A36D0F"/>
    <w:rsid w:val="00A36D4C"/>
    <w:rsid w:val="00A36D9A"/>
    <w:rsid w:val="00A36DE6"/>
    <w:rsid w:val="00A36ED8"/>
    <w:rsid w:val="00A3702E"/>
    <w:rsid w:val="00A37083"/>
    <w:rsid w:val="00A37190"/>
    <w:rsid w:val="00A375FC"/>
    <w:rsid w:val="00A37681"/>
    <w:rsid w:val="00A37907"/>
    <w:rsid w:val="00A379CC"/>
    <w:rsid w:val="00A37B8A"/>
    <w:rsid w:val="00A37C89"/>
    <w:rsid w:val="00A404A2"/>
    <w:rsid w:val="00A404E6"/>
    <w:rsid w:val="00A40519"/>
    <w:rsid w:val="00A40789"/>
    <w:rsid w:val="00A40948"/>
    <w:rsid w:val="00A409BF"/>
    <w:rsid w:val="00A40A19"/>
    <w:rsid w:val="00A40AC0"/>
    <w:rsid w:val="00A40BF1"/>
    <w:rsid w:val="00A40F78"/>
    <w:rsid w:val="00A41193"/>
    <w:rsid w:val="00A41207"/>
    <w:rsid w:val="00A4130E"/>
    <w:rsid w:val="00A4140D"/>
    <w:rsid w:val="00A41469"/>
    <w:rsid w:val="00A41474"/>
    <w:rsid w:val="00A41523"/>
    <w:rsid w:val="00A4164A"/>
    <w:rsid w:val="00A41A60"/>
    <w:rsid w:val="00A41AA0"/>
    <w:rsid w:val="00A41AC0"/>
    <w:rsid w:val="00A41B0B"/>
    <w:rsid w:val="00A41B72"/>
    <w:rsid w:val="00A41D84"/>
    <w:rsid w:val="00A41E0C"/>
    <w:rsid w:val="00A42012"/>
    <w:rsid w:val="00A4222A"/>
    <w:rsid w:val="00A424DD"/>
    <w:rsid w:val="00A4261D"/>
    <w:rsid w:val="00A428E9"/>
    <w:rsid w:val="00A4291D"/>
    <w:rsid w:val="00A42A13"/>
    <w:rsid w:val="00A42EAC"/>
    <w:rsid w:val="00A431E4"/>
    <w:rsid w:val="00A432F9"/>
    <w:rsid w:val="00A437BD"/>
    <w:rsid w:val="00A4385D"/>
    <w:rsid w:val="00A43BE4"/>
    <w:rsid w:val="00A43C38"/>
    <w:rsid w:val="00A43D16"/>
    <w:rsid w:val="00A43E0F"/>
    <w:rsid w:val="00A440C1"/>
    <w:rsid w:val="00A440EE"/>
    <w:rsid w:val="00A44241"/>
    <w:rsid w:val="00A44386"/>
    <w:rsid w:val="00A4439A"/>
    <w:rsid w:val="00A444F2"/>
    <w:rsid w:val="00A44585"/>
    <w:rsid w:val="00A4462A"/>
    <w:rsid w:val="00A44B49"/>
    <w:rsid w:val="00A44CAB"/>
    <w:rsid w:val="00A44EDB"/>
    <w:rsid w:val="00A44F19"/>
    <w:rsid w:val="00A452A3"/>
    <w:rsid w:val="00A454CD"/>
    <w:rsid w:val="00A456E6"/>
    <w:rsid w:val="00A45805"/>
    <w:rsid w:val="00A4581C"/>
    <w:rsid w:val="00A459EF"/>
    <w:rsid w:val="00A45B0C"/>
    <w:rsid w:val="00A45C48"/>
    <w:rsid w:val="00A45EB3"/>
    <w:rsid w:val="00A4613D"/>
    <w:rsid w:val="00A4631F"/>
    <w:rsid w:val="00A46948"/>
    <w:rsid w:val="00A469E3"/>
    <w:rsid w:val="00A46C0B"/>
    <w:rsid w:val="00A46CA4"/>
    <w:rsid w:val="00A46EED"/>
    <w:rsid w:val="00A470FA"/>
    <w:rsid w:val="00A4751F"/>
    <w:rsid w:val="00A4763D"/>
    <w:rsid w:val="00A4786B"/>
    <w:rsid w:val="00A478EE"/>
    <w:rsid w:val="00A47B9B"/>
    <w:rsid w:val="00A47BE4"/>
    <w:rsid w:val="00A47BE7"/>
    <w:rsid w:val="00A47BFB"/>
    <w:rsid w:val="00A47D0F"/>
    <w:rsid w:val="00A47D4E"/>
    <w:rsid w:val="00A47F72"/>
    <w:rsid w:val="00A47FE5"/>
    <w:rsid w:val="00A50226"/>
    <w:rsid w:val="00A506D9"/>
    <w:rsid w:val="00A507D1"/>
    <w:rsid w:val="00A50878"/>
    <w:rsid w:val="00A50BAB"/>
    <w:rsid w:val="00A50C6A"/>
    <w:rsid w:val="00A50CAD"/>
    <w:rsid w:val="00A50E63"/>
    <w:rsid w:val="00A50EBD"/>
    <w:rsid w:val="00A50F27"/>
    <w:rsid w:val="00A50FC9"/>
    <w:rsid w:val="00A51572"/>
    <w:rsid w:val="00A51638"/>
    <w:rsid w:val="00A51823"/>
    <w:rsid w:val="00A51F3D"/>
    <w:rsid w:val="00A524AA"/>
    <w:rsid w:val="00A525C0"/>
    <w:rsid w:val="00A525EC"/>
    <w:rsid w:val="00A52661"/>
    <w:rsid w:val="00A527B6"/>
    <w:rsid w:val="00A5282F"/>
    <w:rsid w:val="00A52898"/>
    <w:rsid w:val="00A529CA"/>
    <w:rsid w:val="00A52B38"/>
    <w:rsid w:val="00A52CB0"/>
    <w:rsid w:val="00A52ED6"/>
    <w:rsid w:val="00A52F5F"/>
    <w:rsid w:val="00A53086"/>
    <w:rsid w:val="00A53120"/>
    <w:rsid w:val="00A533DA"/>
    <w:rsid w:val="00A53401"/>
    <w:rsid w:val="00A53592"/>
    <w:rsid w:val="00A5373F"/>
    <w:rsid w:val="00A53861"/>
    <w:rsid w:val="00A53A2A"/>
    <w:rsid w:val="00A53F9C"/>
    <w:rsid w:val="00A54056"/>
    <w:rsid w:val="00A542DC"/>
    <w:rsid w:val="00A542FE"/>
    <w:rsid w:val="00A545B9"/>
    <w:rsid w:val="00A5460B"/>
    <w:rsid w:val="00A546E7"/>
    <w:rsid w:val="00A54817"/>
    <w:rsid w:val="00A54CB5"/>
    <w:rsid w:val="00A54D6A"/>
    <w:rsid w:val="00A54D87"/>
    <w:rsid w:val="00A54DBB"/>
    <w:rsid w:val="00A54DF3"/>
    <w:rsid w:val="00A54EB5"/>
    <w:rsid w:val="00A55042"/>
    <w:rsid w:val="00A55195"/>
    <w:rsid w:val="00A5554D"/>
    <w:rsid w:val="00A558A3"/>
    <w:rsid w:val="00A55953"/>
    <w:rsid w:val="00A55BFA"/>
    <w:rsid w:val="00A55E0A"/>
    <w:rsid w:val="00A55E25"/>
    <w:rsid w:val="00A55E8B"/>
    <w:rsid w:val="00A55F58"/>
    <w:rsid w:val="00A55F84"/>
    <w:rsid w:val="00A56029"/>
    <w:rsid w:val="00A56177"/>
    <w:rsid w:val="00A5618D"/>
    <w:rsid w:val="00A561A5"/>
    <w:rsid w:val="00A563A3"/>
    <w:rsid w:val="00A5662A"/>
    <w:rsid w:val="00A56631"/>
    <w:rsid w:val="00A56720"/>
    <w:rsid w:val="00A5692D"/>
    <w:rsid w:val="00A56ADC"/>
    <w:rsid w:val="00A56B8C"/>
    <w:rsid w:val="00A56C88"/>
    <w:rsid w:val="00A56CC5"/>
    <w:rsid w:val="00A570E4"/>
    <w:rsid w:val="00A571D6"/>
    <w:rsid w:val="00A57286"/>
    <w:rsid w:val="00A574BC"/>
    <w:rsid w:val="00A57818"/>
    <w:rsid w:val="00A578A2"/>
    <w:rsid w:val="00A578E8"/>
    <w:rsid w:val="00A57A71"/>
    <w:rsid w:val="00A60157"/>
    <w:rsid w:val="00A601E7"/>
    <w:rsid w:val="00A602AE"/>
    <w:rsid w:val="00A603A5"/>
    <w:rsid w:val="00A6041C"/>
    <w:rsid w:val="00A6073A"/>
    <w:rsid w:val="00A60A08"/>
    <w:rsid w:val="00A60D96"/>
    <w:rsid w:val="00A60FE1"/>
    <w:rsid w:val="00A61022"/>
    <w:rsid w:val="00A612A0"/>
    <w:rsid w:val="00A6160F"/>
    <w:rsid w:val="00A618C1"/>
    <w:rsid w:val="00A618FA"/>
    <w:rsid w:val="00A61983"/>
    <w:rsid w:val="00A61A00"/>
    <w:rsid w:val="00A61B50"/>
    <w:rsid w:val="00A61B60"/>
    <w:rsid w:val="00A61C5F"/>
    <w:rsid w:val="00A61D34"/>
    <w:rsid w:val="00A61D4D"/>
    <w:rsid w:val="00A61EBB"/>
    <w:rsid w:val="00A6225B"/>
    <w:rsid w:val="00A62289"/>
    <w:rsid w:val="00A623F4"/>
    <w:rsid w:val="00A62567"/>
    <w:rsid w:val="00A6265A"/>
    <w:rsid w:val="00A626C5"/>
    <w:rsid w:val="00A62880"/>
    <w:rsid w:val="00A62972"/>
    <w:rsid w:val="00A62AE1"/>
    <w:rsid w:val="00A62CDD"/>
    <w:rsid w:val="00A631C8"/>
    <w:rsid w:val="00A631ED"/>
    <w:rsid w:val="00A6321B"/>
    <w:rsid w:val="00A632E6"/>
    <w:rsid w:val="00A63370"/>
    <w:rsid w:val="00A63375"/>
    <w:rsid w:val="00A63492"/>
    <w:rsid w:val="00A635B9"/>
    <w:rsid w:val="00A63A6F"/>
    <w:rsid w:val="00A63BC7"/>
    <w:rsid w:val="00A63BDB"/>
    <w:rsid w:val="00A63C9D"/>
    <w:rsid w:val="00A63CE1"/>
    <w:rsid w:val="00A63DD4"/>
    <w:rsid w:val="00A64543"/>
    <w:rsid w:val="00A645BF"/>
    <w:rsid w:val="00A6474E"/>
    <w:rsid w:val="00A64B67"/>
    <w:rsid w:val="00A65273"/>
    <w:rsid w:val="00A654B7"/>
    <w:rsid w:val="00A6559A"/>
    <w:rsid w:val="00A656BD"/>
    <w:rsid w:val="00A656E8"/>
    <w:rsid w:val="00A6587F"/>
    <w:rsid w:val="00A6594B"/>
    <w:rsid w:val="00A65A22"/>
    <w:rsid w:val="00A65A51"/>
    <w:rsid w:val="00A65AA6"/>
    <w:rsid w:val="00A65B28"/>
    <w:rsid w:val="00A65D54"/>
    <w:rsid w:val="00A65EBD"/>
    <w:rsid w:val="00A65F59"/>
    <w:rsid w:val="00A65FC5"/>
    <w:rsid w:val="00A66078"/>
    <w:rsid w:val="00A66116"/>
    <w:rsid w:val="00A6615C"/>
    <w:rsid w:val="00A66191"/>
    <w:rsid w:val="00A6630B"/>
    <w:rsid w:val="00A6630E"/>
    <w:rsid w:val="00A6632C"/>
    <w:rsid w:val="00A6661B"/>
    <w:rsid w:val="00A66762"/>
    <w:rsid w:val="00A66897"/>
    <w:rsid w:val="00A6697A"/>
    <w:rsid w:val="00A66BA5"/>
    <w:rsid w:val="00A66CC7"/>
    <w:rsid w:val="00A66E82"/>
    <w:rsid w:val="00A67049"/>
    <w:rsid w:val="00A67055"/>
    <w:rsid w:val="00A67152"/>
    <w:rsid w:val="00A6724E"/>
    <w:rsid w:val="00A67322"/>
    <w:rsid w:val="00A6789C"/>
    <w:rsid w:val="00A67951"/>
    <w:rsid w:val="00A67A1B"/>
    <w:rsid w:val="00A67A6B"/>
    <w:rsid w:val="00A67BB5"/>
    <w:rsid w:val="00A67C8F"/>
    <w:rsid w:val="00A67DA6"/>
    <w:rsid w:val="00A67DBF"/>
    <w:rsid w:val="00A70079"/>
    <w:rsid w:val="00A7010F"/>
    <w:rsid w:val="00A701FF"/>
    <w:rsid w:val="00A702E1"/>
    <w:rsid w:val="00A70451"/>
    <w:rsid w:val="00A7048C"/>
    <w:rsid w:val="00A704C2"/>
    <w:rsid w:val="00A70573"/>
    <w:rsid w:val="00A70687"/>
    <w:rsid w:val="00A70939"/>
    <w:rsid w:val="00A70DCD"/>
    <w:rsid w:val="00A70F32"/>
    <w:rsid w:val="00A710C3"/>
    <w:rsid w:val="00A7116C"/>
    <w:rsid w:val="00A711AD"/>
    <w:rsid w:val="00A712A4"/>
    <w:rsid w:val="00A712E2"/>
    <w:rsid w:val="00A715E2"/>
    <w:rsid w:val="00A71786"/>
    <w:rsid w:val="00A718C6"/>
    <w:rsid w:val="00A71B3D"/>
    <w:rsid w:val="00A71E60"/>
    <w:rsid w:val="00A71EEE"/>
    <w:rsid w:val="00A71F51"/>
    <w:rsid w:val="00A7224D"/>
    <w:rsid w:val="00A722B9"/>
    <w:rsid w:val="00A726FE"/>
    <w:rsid w:val="00A7286D"/>
    <w:rsid w:val="00A72A46"/>
    <w:rsid w:val="00A72BC1"/>
    <w:rsid w:val="00A72BC9"/>
    <w:rsid w:val="00A72BD8"/>
    <w:rsid w:val="00A72DDC"/>
    <w:rsid w:val="00A73065"/>
    <w:rsid w:val="00A730E3"/>
    <w:rsid w:val="00A731B7"/>
    <w:rsid w:val="00A732DF"/>
    <w:rsid w:val="00A7336D"/>
    <w:rsid w:val="00A733D8"/>
    <w:rsid w:val="00A73419"/>
    <w:rsid w:val="00A73482"/>
    <w:rsid w:val="00A734A4"/>
    <w:rsid w:val="00A735B0"/>
    <w:rsid w:val="00A73718"/>
    <w:rsid w:val="00A739C8"/>
    <w:rsid w:val="00A73A90"/>
    <w:rsid w:val="00A73EC3"/>
    <w:rsid w:val="00A73FC7"/>
    <w:rsid w:val="00A7411B"/>
    <w:rsid w:val="00A741F4"/>
    <w:rsid w:val="00A74219"/>
    <w:rsid w:val="00A7425D"/>
    <w:rsid w:val="00A743F9"/>
    <w:rsid w:val="00A74681"/>
    <w:rsid w:val="00A74721"/>
    <w:rsid w:val="00A747A3"/>
    <w:rsid w:val="00A74B00"/>
    <w:rsid w:val="00A74B6E"/>
    <w:rsid w:val="00A75059"/>
    <w:rsid w:val="00A7506E"/>
    <w:rsid w:val="00A751D0"/>
    <w:rsid w:val="00A75596"/>
    <w:rsid w:val="00A757A8"/>
    <w:rsid w:val="00A7585F"/>
    <w:rsid w:val="00A75953"/>
    <w:rsid w:val="00A75A0A"/>
    <w:rsid w:val="00A760B0"/>
    <w:rsid w:val="00A76203"/>
    <w:rsid w:val="00A762BB"/>
    <w:rsid w:val="00A7633A"/>
    <w:rsid w:val="00A76531"/>
    <w:rsid w:val="00A7667C"/>
    <w:rsid w:val="00A767F9"/>
    <w:rsid w:val="00A7692B"/>
    <w:rsid w:val="00A76A30"/>
    <w:rsid w:val="00A76B7B"/>
    <w:rsid w:val="00A76B9E"/>
    <w:rsid w:val="00A76DB1"/>
    <w:rsid w:val="00A76FD3"/>
    <w:rsid w:val="00A77077"/>
    <w:rsid w:val="00A771A0"/>
    <w:rsid w:val="00A77264"/>
    <w:rsid w:val="00A77271"/>
    <w:rsid w:val="00A776A1"/>
    <w:rsid w:val="00A77AE1"/>
    <w:rsid w:val="00A79095"/>
    <w:rsid w:val="00A8019F"/>
    <w:rsid w:val="00A80554"/>
    <w:rsid w:val="00A80655"/>
    <w:rsid w:val="00A80726"/>
    <w:rsid w:val="00A80806"/>
    <w:rsid w:val="00A80976"/>
    <w:rsid w:val="00A80986"/>
    <w:rsid w:val="00A80DB1"/>
    <w:rsid w:val="00A80F79"/>
    <w:rsid w:val="00A81035"/>
    <w:rsid w:val="00A810BC"/>
    <w:rsid w:val="00A81234"/>
    <w:rsid w:val="00A812E7"/>
    <w:rsid w:val="00A815C3"/>
    <w:rsid w:val="00A815D8"/>
    <w:rsid w:val="00A817B6"/>
    <w:rsid w:val="00A817C0"/>
    <w:rsid w:val="00A8182D"/>
    <w:rsid w:val="00A81C03"/>
    <w:rsid w:val="00A82395"/>
    <w:rsid w:val="00A824FD"/>
    <w:rsid w:val="00A825A1"/>
    <w:rsid w:val="00A8277B"/>
    <w:rsid w:val="00A82808"/>
    <w:rsid w:val="00A82911"/>
    <w:rsid w:val="00A829C2"/>
    <w:rsid w:val="00A82BE6"/>
    <w:rsid w:val="00A82BE9"/>
    <w:rsid w:val="00A82D9C"/>
    <w:rsid w:val="00A8352B"/>
    <w:rsid w:val="00A837EA"/>
    <w:rsid w:val="00A83B0B"/>
    <w:rsid w:val="00A83F11"/>
    <w:rsid w:val="00A84169"/>
    <w:rsid w:val="00A84263"/>
    <w:rsid w:val="00A844B9"/>
    <w:rsid w:val="00A84507"/>
    <w:rsid w:val="00A845AD"/>
    <w:rsid w:val="00A84711"/>
    <w:rsid w:val="00A848C5"/>
    <w:rsid w:val="00A84B31"/>
    <w:rsid w:val="00A84D2A"/>
    <w:rsid w:val="00A84F08"/>
    <w:rsid w:val="00A84F93"/>
    <w:rsid w:val="00A852FC"/>
    <w:rsid w:val="00A85444"/>
    <w:rsid w:val="00A854C7"/>
    <w:rsid w:val="00A854DC"/>
    <w:rsid w:val="00A85536"/>
    <w:rsid w:val="00A85BDC"/>
    <w:rsid w:val="00A85C89"/>
    <w:rsid w:val="00A85D62"/>
    <w:rsid w:val="00A861F1"/>
    <w:rsid w:val="00A86AD7"/>
    <w:rsid w:val="00A86CE3"/>
    <w:rsid w:val="00A86D43"/>
    <w:rsid w:val="00A86D8D"/>
    <w:rsid w:val="00A86FEE"/>
    <w:rsid w:val="00A870F5"/>
    <w:rsid w:val="00A870FC"/>
    <w:rsid w:val="00A871DF"/>
    <w:rsid w:val="00A87445"/>
    <w:rsid w:val="00A87618"/>
    <w:rsid w:val="00A879F5"/>
    <w:rsid w:val="00A87A5A"/>
    <w:rsid w:val="00A87A80"/>
    <w:rsid w:val="00A9035D"/>
    <w:rsid w:val="00A90417"/>
    <w:rsid w:val="00A9054D"/>
    <w:rsid w:val="00A90646"/>
    <w:rsid w:val="00A9084E"/>
    <w:rsid w:val="00A908FB"/>
    <w:rsid w:val="00A90ACC"/>
    <w:rsid w:val="00A90DCC"/>
    <w:rsid w:val="00A90E7A"/>
    <w:rsid w:val="00A90F2B"/>
    <w:rsid w:val="00A91089"/>
    <w:rsid w:val="00A910C8"/>
    <w:rsid w:val="00A91368"/>
    <w:rsid w:val="00A916F0"/>
    <w:rsid w:val="00A917C7"/>
    <w:rsid w:val="00A918DC"/>
    <w:rsid w:val="00A9197F"/>
    <w:rsid w:val="00A919E1"/>
    <w:rsid w:val="00A91AD3"/>
    <w:rsid w:val="00A91B3E"/>
    <w:rsid w:val="00A91C9E"/>
    <w:rsid w:val="00A91CE7"/>
    <w:rsid w:val="00A92342"/>
    <w:rsid w:val="00A923AE"/>
    <w:rsid w:val="00A923CA"/>
    <w:rsid w:val="00A92536"/>
    <w:rsid w:val="00A92546"/>
    <w:rsid w:val="00A9262E"/>
    <w:rsid w:val="00A92761"/>
    <w:rsid w:val="00A9289D"/>
    <w:rsid w:val="00A929A2"/>
    <w:rsid w:val="00A92A77"/>
    <w:rsid w:val="00A92D14"/>
    <w:rsid w:val="00A92E33"/>
    <w:rsid w:val="00A92E4E"/>
    <w:rsid w:val="00A93271"/>
    <w:rsid w:val="00A933ED"/>
    <w:rsid w:val="00A93503"/>
    <w:rsid w:val="00A93620"/>
    <w:rsid w:val="00A93794"/>
    <w:rsid w:val="00A93950"/>
    <w:rsid w:val="00A93A9D"/>
    <w:rsid w:val="00A93B04"/>
    <w:rsid w:val="00A93B3F"/>
    <w:rsid w:val="00A93C88"/>
    <w:rsid w:val="00A93DC8"/>
    <w:rsid w:val="00A93EB9"/>
    <w:rsid w:val="00A93F8A"/>
    <w:rsid w:val="00A9415C"/>
    <w:rsid w:val="00A94621"/>
    <w:rsid w:val="00A94688"/>
    <w:rsid w:val="00A947A6"/>
    <w:rsid w:val="00A9480A"/>
    <w:rsid w:val="00A9489D"/>
    <w:rsid w:val="00A94A72"/>
    <w:rsid w:val="00A94C09"/>
    <w:rsid w:val="00A94CA0"/>
    <w:rsid w:val="00A94D44"/>
    <w:rsid w:val="00A94DF9"/>
    <w:rsid w:val="00A94F75"/>
    <w:rsid w:val="00A950FB"/>
    <w:rsid w:val="00A951AE"/>
    <w:rsid w:val="00A954CD"/>
    <w:rsid w:val="00A95A91"/>
    <w:rsid w:val="00A95B15"/>
    <w:rsid w:val="00A95DBF"/>
    <w:rsid w:val="00A960B0"/>
    <w:rsid w:val="00A9610E"/>
    <w:rsid w:val="00A96182"/>
    <w:rsid w:val="00A96401"/>
    <w:rsid w:val="00A9668B"/>
    <w:rsid w:val="00A9680E"/>
    <w:rsid w:val="00A968D8"/>
    <w:rsid w:val="00A96A5E"/>
    <w:rsid w:val="00A96BCF"/>
    <w:rsid w:val="00A96C6E"/>
    <w:rsid w:val="00A96C8E"/>
    <w:rsid w:val="00A96D8B"/>
    <w:rsid w:val="00A96FF2"/>
    <w:rsid w:val="00A970C8"/>
    <w:rsid w:val="00A9719A"/>
    <w:rsid w:val="00A9740E"/>
    <w:rsid w:val="00A974E5"/>
    <w:rsid w:val="00A97570"/>
    <w:rsid w:val="00A97641"/>
    <w:rsid w:val="00A978FA"/>
    <w:rsid w:val="00A979CE"/>
    <w:rsid w:val="00A97D50"/>
    <w:rsid w:val="00A97E2F"/>
    <w:rsid w:val="00A97F34"/>
    <w:rsid w:val="00A97FE3"/>
    <w:rsid w:val="00AA017B"/>
    <w:rsid w:val="00AA0225"/>
    <w:rsid w:val="00AA0280"/>
    <w:rsid w:val="00AA0344"/>
    <w:rsid w:val="00AA0830"/>
    <w:rsid w:val="00AA09FA"/>
    <w:rsid w:val="00AA0D19"/>
    <w:rsid w:val="00AA0EC9"/>
    <w:rsid w:val="00AA0F60"/>
    <w:rsid w:val="00AA104E"/>
    <w:rsid w:val="00AA10AF"/>
    <w:rsid w:val="00AA131D"/>
    <w:rsid w:val="00AA17C3"/>
    <w:rsid w:val="00AA186C"/>
    <w:rsid w:val="00AA1886"/>
    <w:rsid w:val="00AA18E8"/>
    <w:rsid w:val="00AA18EA"/>
    <w:rsid w:val="00AA1962"/>
    <w:rsid w:val="00AA1BD2"/>
    <w:rsid w:val="00AA1E7B"/>
    <w:rsid w:val="00AA20C5"/>
    <w:rsid w:val="00AA21FE"/>
    <w:rsid w:val="00AA2412"/>
    <w:rsid w:val="00AA26A6"/>
    <w:rsid w:val="00AA2AA3"/>
    <w:rsid w:val="00AA2BC3"/>
    <w:rsid w:val="00AA2C0D"/>
    <w:rsid w:val="00AA2C34"/>
    <w:rsid w:val="00AA2E35"/>
    <w:rsid w:val="00AA2E67"/>
    <w:rsid w:val="00AA2FC1"/>
    <w:rsid w:val="00AA31C8"/>
    <w:rsid w:val="00AA350B"/>
    <w:rsid w:val="00AA364B"/>
    <w:rsid w:val="00AA36AD"/>
    <w:rsid w:val="00AA36F9"/>
    <w:rsid w:val="00AA38B9"/>
    <w:rsid w:val="00AA3A17"/>
    <w:rsid w:val="00AA3A85"/>
    <w:rsid w:val="00AA3B3E"/>
    <w:rsid w:val="00AA3E4B"/>
    <w:rsid w:val="00AA3F0C"/>
    <w:rsid w:val="00AA4171"/>
    <w:rsid w:val="00AA4AC3"/>
    <w:rsid w:val="00AA4B1E"/>
    <w:rsid w:val="00AA4D35"/>
    <w:rsid w:val="00AA504B"/>
    <w:rsid w:val="00AA518D"/>
    <w:rsid w:val="00AA51D2"/>
    <w:rsid w:val="00AA51FC"/>
    <w:rsid w:val="00AA57C3"/>
    <w:rsid w:val="00AA5804"/>
    <w:rsid w:val="00AA59A1"/>
    <w:rsid w:val="00AA5B9E"/>
    <w:rsid w:val="00AA5C62"/>
    <w:rsid w:val="00AA5DAA"/>
    <w:rsid w:val="00AA5F25"/>
    <w:rsid w:val="00AA646A"/>
    <w:rsid w:val="00AA6544"/>
    <w:rsid w:val="00AA68B0"/>
    <w:rsid w:val="00AA6D72"/>
    <w:rsid w:val="00AA6DA7"/>
    <w:rsid w:val="00AA6FFB"/>
    <w:rsid w:val="00AA7139"/>
    <w:rsid w:val="00AA71CC"/>
    <w:rsid w:val="00AA73F2"/>
    <w:rsid w:val="00AA740A"/>
    <w:rsid w:val="00AA747E"/>
    <w:rsid w:val="00AA74C1"/>
    <w:rsid w:val="00AA759D"/>
    <w:rsid w:val="00AA7AC2"/>
    <w:rsid w:val="00AA7AC5"/>
    <w:rsid w:val="00AA7B6C"/>
    <w:rsid w:val="00AA7E36"/>
    <w:rsid w:val="00AA7EDE"/>
    <w:rsid w:val="00AB00E4"/>
    <w:rsid w:val="00AB03D6"/>
    <w:rsid w:val="00AB0665"/>
    <w:rsid w:val="00AB06C0"/>
    <w:rsid w:val="00AB0966"/>
    <w:rsid w:val="00AB0A10"/>
    <w:rsid w:val="00AB0EE6"/>
    <w:rsid w:val="00AB11DE"/>
    <w:rsid w:val="00AB1290"/>
    <w:rsid w:val="00AB14D4"/>
    <w:rsid w:val="00AB14DE"/>
    <w:rsid w:val="00AB1652"/>
    <w:rsid w:val="00AB1751"/>
    <w:rsid w:val="00AB18A9"/>
    <w:rsid w:val="00AB1AD7"/>
    <w:rsid w:val="00AB1E93"/>
    <w:rsid w:val="00AB2098"/>
    <w:rsid w:val="00AB20EA"/>
    <w:rsid w:val="00AB21FF"/>
    <w:rsid w:val="00AB22F6"/>
    <w:rsid w:val="00AB23E6"/>
    <w:rsid w:val="00AB2597"/>
    <w:rsid w:val="00AB26BF"/>
    <w:rsid w:val="00AB2803"/>
    <w:rsid w:val="00AB29A2"/>
    <w:rsid w:val="00AB2B8D"/>
    <w:rsid w:val="00AB2C2E"/>
    <w:rsid w:val="00AB2E47"/>
    <w:rsid w:val="00AB2EEE"/>
    <w:rsid w:val="00AB3074"/>
    <w:rsid w:val="00AB30A2"/>
    <w:rsid w:val="00AB30BB"/>
    <w:rsid w:val="00AB3142"/>
    <w:rsid w:val="00AB31CC"/>
    <w:rsid w:val="00AB348B"/>
    <w:rsid w:val="00AB3742"/>
    <w:rsid w:val="00AB3A1B"/>
    <w:rsid w:val="00AB3A47"/>
    <w:rsid w:val="00AB3BDD"/>
    <w:rsid w:val="00AB3DAB"/>
    <w:rsid w:val="00AB3F27"/>
    <w:rsid w:val="00AB3F2E"/>
    <w:rsid w:val="00AB3FFD"/>
    <w:rsid w:val="00AB407B"/>
    <w:rsid w:val="00AB43EC"/>
    <w:rsid w:val="00AB4479"/>
    <w:rsid w:val="00AB475E"/>
    <w:rsid w:val="00AB47AA"/>
    <w:rsid w:val="00AB4921"/>
    <w:rsid w:val="00AB4A35"/>
    <w:rsid w:val="00AB4A62"/>
    <w:rsid w:val="00AB4B98"/>
    <w:rsid w:val="00AB4C77"/>
    <w:rsid w:val="00AB4E47"/>
    <w:rsid w:val="00AB5406"/>
    <w:rsid w:val="00AB5419"/>
    <w:rsid w:val="00AB546D"/>
    <w:rsid w:val="00AB5515"/>
    <w:rsid w:val="00AB59C2"/>
    <w:rsid w:val="00AB5B35"/>
    <w:rsid w:val="00AB5DB8"/>
    <w:rsid w:val="00AB6377"/>
    <w:rsid w:val="00AB65C6"/>
    <w:rsid w:val="00AB662C"/>
    <w:rsid w:val="00AB67B5"/>
    <w:rsid w:val="00AB67C2"/>
    <w:rsid w:val="00AB6888"/>
    <w:rsid w:val="00AB690D"/>
    <w:rsid w:val="00AB6ACF"/>
    <w:rsid w:val="00AB6DCF"/>
    <w:rsid w:val="00AB6DDA"/>
    <w:rsid w:val="00AB7368"/>
    <w:rsid w:val="00AB7740"/>
    <w:rsid w:val="00AB77D8"/>
    <w:rsid w:val="00AB7888"/>
    <w:rsid w:val="00AB7CE3"/>
    <w:rsid w:val="00AB7EE1"/>
    <w:rsid w:val="00AB7F4E"/>
    <w:rsid w:val="00AC004D"/>
    <w:rsid w:val="00AC0190"/>
    <w:rsid w:val="00AC0275"/>
    <w:rsid w:val="00AC02F3"/>
    <w:rsid w:val="00AC035C"/>
    <w:rsid w:val="00AC03A8"/>
    <w:rsid w:val="00AC06A9"/>
    <w:rsid w:val="00AC0727"/>
    <w:rsid w:val="00AC092B"/>
    <w:rsid w:val="00AC09F9"/>
    <w:rsid w:val="00AC0C50"/>
    <w:rsid w:val="00AC0F93"/>
    <w:rsid w:val="00AC102D"/>
    <w:rsid w:val="00AC1036"/>
    <w:rsid w:val="00AC10F5"/>
    <w:rsid w:val="00AC118A"/>
    <w:rsid w:val="00AC1194"/>
    <w:rsid w:val="00AC129A"/>
    <w:rsid w:val="00AC1308"/>
    <w:rsid w:val="00AC13A8"/>
    <w:rsid w:val="00AC13FB"/>
    <w:rsid w:val="00AC176D"/>
    <w:rsid w:val="00AC17E3"/>
    <w:rsid w:val="00AC1A98"/>
    <w:rsid w:val="00AC1B70"/>
    <w:rsid w:val="00AC1C23"/>
    <w:rsid w:val="00AC1C9D"/>
    <w:rsid w:val="00AC1D16"/>
    <w:rsid w:val="00AC1E1A"/>
    <w:rsid w:val="00AC1EEA"/>
    <w:rsid w:val="00AC22B9"/>
    <w:rsid w:val="00AC23A8"/>
    <w:rsid w:val="00AC27F3"/>
    <w:rsid w:val="00AC28B2"/>
    <w:rsid w:val="00AC2A36"/>
    <w:rsid w:val="00AC2CDF"/>
    <w:rsid w:val="00AC2E54"/>
    <w:rsid w:val="00AC2FB4"/>
    <w:rsid w:val="00AC3396"/>
    <w:rsid w:val="00AC3838"/>
    <w:rsid w:val="00AC3B1D"/>
    <w:rsid w:val="00AC3DB0"/>
    <w:rsid w:val="00AC4405"/>
    <w:rsid w:val="00AC4415"/>
    <w:rsid w:val="00AC459B"/>
    <w:rsid w:val="00AC45E7"/>
    <w:rsid w:val="00AC47C3"/>
    <w:rsid w:val="00AC4803"/>
    <w:rsid w:val="00AC48B4"/>
    <w:rsid w:val="00AC4972"/>
    <w:rsid w:val="00AC4980"/>
    <w:rsid w:val="00AC49F2"/>
    <w:rsid w:val="00AC4BF1"/>
    <w:rsid w:val="00AC4C5F"/>
    <w:rsid w:val="00AC4D5D"/>
    <w:rsid w:val="00AC4D9B"/>
    <w:rsid w:val="00AC506D"/>
    <w:rsid w:val="00AC511E"/>
    <w:rsid w:val="00AC559C"/>
    <w:rsid w:val="00AC5977"/>
    <w:rsid w:val="00AC5AC2"/>
    <w:rsid w:val="00AC5D1C"/>
    <w:rsid w:val="00AC5DAE"/>
    <w:rsid w:val="00AC616D"/>
    <w:rsid w:val="00AC66F2"/>
    <w:rsid w:val="00AC674C"/>
    <w:rsid w:val="00AC67A5"/>
    <w:rsid w:val="00AC69C6"/>
    <w:rsid w:val="00AC6A38"/>
    <w:rsid w:val="00AC6A57"/>
    <w:rsid w:val="00AC6C9E"/>
    <w:rsid w:val="00AC6D66"/>
    <w:rsid w:val="00AC6D85"/>
    <w:rsid w:val="00AC6DCB"/>
    <w:rsid w:val="00AC6E2C"/>
    <w:rsid w:val="00AC6FA2"/>
    <w:rsid w:val="00AC6FBA"/>
    <w:rsid w:val="00AC6FC4"/>
    <w:rsid w:val="00AC70D2"/>
    <w:rsid w:val="00AC70F4"/>
    <w:rsid w:val="00AC7134"/>
    <w:rsid w:val="00AC7285"/>
    <w:rsid w:val="00AC7291"/>
    <w:rsid w:val="00AC73CF"/>
    <w:rsid w:val="00AC749E"/>
    <w:rsid w:val="00AC774C"/>
    <w:rsid w:val="00AC77FB"/>
    <w:rsid w:val="00AC783D"/>
    <w:rsid w:val="00AC7A0B"/>
    <w:rsid w:val="00AC7A18"/>
    <w:rsid w:val="00AC7A3B"/>
    <w:rsid w:val="00AC7A69"/>
    <w:rsid w:val="00AC7C07"/>
    <w:rsid w:val="00AC7C9B"/>
    <w:rsid w:val="00AC7CC3"/>
    <w:rsid w:val="00AC7E1F"/>
    <w:rsid w:val="00AC7EC7"/>
    <w:rsid w:val="00AC7EF6"/>
    <w:rsid w:val="00AD087D"/>
    <w:rsid w:val="00AD0880"/>
    <w:rsid w:val="00AD09D8"/>
    <w:rsid w:val="00AD09DC"/>
    <w:rsid w:val="00AD0B7B"/>
    <w:rsid w:val="00AD0C0B"/>
    <w:rsid w:val="00AD0C31"/>
    <w:rsid w:val="00AD0D8C"/>
    <w:rsid w:val="00AD0F12"/>
    <w:rsid w:val="00AD0FF2"/>
    <w:rsid w:val="00AD1155"/>
    <w:rsid w:val="00AD11D7"/>
    <w:rsid w:val="00AD1707"/>
    <w:rsid w:val="00AD1A29"/>
    <w:rsid w:val="00AD1A37"/>
    <w:rsid w:val="00AD1B30"/>
    <w:rsid w:val="00AD1CBB"/>
    <w:rsid w:val="00AD1CEF"/>
    <w:rsid w:val="00AD1E4F"/>
    <w:rsid w:val="00AD1EAE"/>
    <w:rsid w:val="00AD1F54"/>
    <w:rsid w:val="00AD201D"/>
    <w:rsid w:val="00AD20B5"/>
    <w:rsid w:val="00AD210A"/>
    <w:rsid w:val="00AD2131"/>
    <w:rsid w:val="00AD215E"/>
    <w:rsid w:val="00AD2171"/>
    <w:rsid w:val="00AD21B9"/>
    <w:rsid w:val="00AD22CA"/>
    <w:rsid w:val="00AD26D3"/>
    <w:rsid w:val="00AD27B7"/>
    <w:rsid w:val="00AD28B1"/>
    <w:rsid w:val="00AD29F1"/>
    <w:rsid w:val="00AD2DA7"/>
    <w:rsid w:val="00AD30DC"/>
    <w:rsid w:val="00AD312E"/>
    <w:rsid w:val="00AD31FC"/>
    <w:rsid w:val="00AD3244"/>
    <w:rsid w:val="00AD3385"/>
    <w:rsid w:val="00AD3458"/>
    <w:rsid w:val="00AD3D1E"/>
    <w:rsid w:val="00AD3E47"/>
    <w:rsid w:val="00AD3F56"/>
    <w:rsid w:val="00AD4212"/>
    <w:rsid w:val="00AD45BE"/>
    <w:rsid w:val="00AD479D"/>
    <w:rsid w:val="00AD4856"/>
    <w:rsid w:val="00AD4893"/>
    <w:rsid w:val="00AD489F"/>
    <w:rsid w:val="00AD48CD"/>
    <w:rsid w:val="00AD4BA2"/>
    <w:rsid w:val="00AD4C27"/>
    <w:rsid w:val="00AD4E49"/>
    <w:rsid w:val="00AD531D"/>
    <w:rsid w:val="00AD54F7"/>
    <w:rsid w:val="00AD558A"/>
    <w:rsid w:val="00AD57A7"/>
    <w:rsid w:val="00AD5A6A"/>
    <w:rsid w:val="00AD5CD5"/>
    <w:rsid w:val="00AD5DF2"/>
    <w:rsid w:val="00AD5E12"/>
    <w:rsid w:val="00AD5F61"/>
    <w:rsid w:val="00AD6032"/>
    <w:rsid w:val="00AD61E8"/>
    <w:rsid w:val="00AD654C"/>
    <w:rsid w:val="00AD67AF"/>
    <w:rsid w:val="00AD6837"/>
    <w:rsid w:val="00AD6BBA"/>
    <w:rsid w:val="00AD6E2C"/>
    <w:rsid w:val="00AD6ECE"/>
    <w:rsid w:val="00AD6EEA"/>
    <w:rsid w:val="00AD6F7E"/>
    <w:rsid w:val="00AD70A4"/>
    <w:rsid w:val="00AD71FB"/>
    <w:rsid w:val="00AD7311"/>
    <w:rsid w:val="00AD7383"/>
    <w:rsid w:val="00AD749C"/>
    <w:rsid w:val="00AD7560"/>
    <w:rsid w:val="00AD7622"/>
    <w:rsid w:val="00AD7951"/>
    <w:rsid w:val="00AD7AD6"/>
    <w:rsid w:val="00AD7B60"/>
    <w:rsid w:val="00AD7CFE"/>
    <w:rsid w:val="00AD7D9F"/>
    <w:rsid w:val="00AD7E57"/>
    <w:rsid w:val="00AD7E8C"/>
    <w:rsid w:val="00AE01AE"/>
    <w:rsid w:val="00AE020C"/>
    <w:rsid w:val="00AE0210"/>
    <w:rsid w:val="00AE0612"/>
    <w:rsid w:val="00AE0651"/>
    <w:rsid w:val="00AE0664"/>
    <w:rsid w:val="00AE08A1"/>
    <w:rsid w:val="00AE0B91"/>
    <w:rsid w:val="00AE0DB9"/>
    <w:rsid w:val="00AE0EAA"/>
    <w:rsid w:val="00AE0F6C"/>
    <w:rsid w:val="00AE0FAB"/>
    <w:rsid w:val="00AE1158"/>
    <w:rsid w:val="00AE12EF"/>
    <w:rsid w:val="00AE135A"/>
    <w:rsid w:val="00AE172B"/>
    <w:rsid w:val="00AE186A"/>
    <w:rsid w:val="00AE18F1"/>
    <w:rsid w:val="00AE19CF"/>
    <w:rsid w:val="00AE1ED5"/>
    <w:rsid w:val="00AE1EE3"/>
    <w:rsid w:val="00AE1F8E"/>
    <w:rsid w:val="00AE201C"/>
    <w:rsid w:val="00AE20BA"/>
    <w:rsid w:val="00AE2157"/>
    <w:rsid w:val="00AE218D"/>
    <w:rsid w:val="00AE2615"/>
    <w:rsid w:val="00AE2C78"/>
    <w:rsid w:val="00AE2E45"/>
    <w:rsid w:val="00AE3094"/>
    <w:rsid w:val="00AE30AF"/>
    <w:rsid w:val="00AE3178"/>
    <w:rsid w:val="00AE3198"/>
    <w:rsid w:val="00AE342F"/>
    <w:rsid w:val="00AE3568"/>
    <w:rsid w:val="00AE3647"/>
    <w:rsid w:val="00AE3850"/>
    <w:rsid w:val="00AE393F"/>
    <w:rsid w:val="00AE3982"/>
    <w:rsid w:val="00AE3A3E"/>
    <w:rsid w:val="00AE3E46"/>
    <w:rsid w:val="00AE411E"/>
    <w:rsid w:val="00AE42D0"/>
    <w:rsid w:val="00AE438B"/>
    <w:rsid w:val="00AE43AA"/>
    <w:rsid w:val="00AE43C5"/>
    <w:rsid w:val="00AE442F"/>
    <w:rsid w:val="00AE458B"/>
    <w:rsid w:val="00AE4816"/>
    <w:rsid w:val="00AE49BB"/>
    <w:rsid w:val="00AE4ADE"/>
    <w:rsid w:val="00AE4BAA"/>
    <w:rsid w:val="00AE4BB0"/>
    <w:rsid w:val="00AE4DEE"/>
    <w:rsid w:val="00AE4E94"/>
    <w:rsid w:val="00AE4EC6"/>
    <w:rsid w:val="00AE5014"/>
    <w:rsid w:val="00AE5290"/>
    <w:rsid w:val="00AE55E9"/>
    <w:rsid w:val="00AE5890"/>
    <w:rsid w:val="00AE5A7E"/>
    <w:rsid w:val="00AE5BB6"/>
    <w:rsid w:val="00AE5CF7"/>
    <w:rsid w:val="00AE622C"/>
    <w:rsid w:val="00AE645F"/>
    <w:rsid w:val="00AE650A"/>
    <w:rsid w:val="00AE665D"/>
    <w:rsid w:val="00AE684A"/>
    <w:rsid w:val="00AE69E1"/>
    <w:rsid w:val="00AE6AC1"/>
    <w:rsid w:val="00AE6EEC"/>
    <w:rsid w:val="00AE71BA"/>
    <w:rsid w:val="00AE7253"/>
    <w:rsid w:val="00AE73FB"/>
    <w:rsid w:val="00AE744D"/>
    <w:rsid w:val="00AE7491"/>
    <w:rsid w:val="00AE79A6"/>
    <w:rsid w:val="00AE79BE"/>
    <w:rsid w:val="00AE7A49"/>
    <w:rsid w:val="00AE7B17"/>
    <w:rsid w:val="00AE7F25"/>
    <w:rsid w:val="00AE7F26"/>
    <w:rsid w:val="00AF0463"/>
    <w:rsid w:val="00AF05CE"/>
    <w:rsid w:val="00AF0671"/>
    <w:rsid w:val="00AF06B8"/>
    <w:rsid w:val="00AF0784"/>
    <w:rsid w:val="00AF07DF"/>
    <w:rsid w:val="00AF086F"/>
    <w:rsid w:val="00AF0930"/>
    <w:rsid w:val="00AF0CE3"/>
    <w:rsid w:val="00AF0D04"/>
    <w:rsid w:val="00AF0D0A"/>
    <w:rsid w:val="00AF0D21"/>
    <w:rsid w:val="00AF13F2"/>
    <w:rsid w:val="00AF15CB"/>
    <w:rsid w:val="00AF169E"/>
    <w:rsid w:val="00AF185A"/>
    <w:rsid w:val="00AF1928"/>
    <w:rsid w:val="00AF199D"/>
    <w:rsid w:val="00AF1A5E"/>
    <w:rsid w:val="00AF1AC3"/>
    <w:rsid w:val="00AF1D1E"/>
    <w:rsid w:val="00AF1FCA"/>
    <w:rsid w:val="00AF1FD2"/>
    <w:rsid w:val="00AF206A"/>
    <w:rsid w:val="00AF2461"/>
    <w:rsid w:val="00AF246E"/>
    <w:rsid w:val="00AF26E1"/>
    <w:rsid w:val="00AF2A25"/>
    <w:rsid w:val="00AF2B5B"/>
    <w:rsid w:val="00AF2BD3"/>
    <w:rsid w:val="00AF2FD3"/>
    <w:rsid w:val="00AF30CD"/>
    <w:rsid w:val="00AF3194"/>
    <w:rsid w:val="00AF33EE"/>
    <w:rsid w:val="00AF34EE"/>
    <w:rsid w:val="00AF36BB"/>
    <w:rsid w:val="00AF36E6"/>
    <w:rsid w:val="00AF3D70"/>
    <w:rsid w:val="00AF4142"/>
    <w:rsid w:val="00AF4242"/>
    <w:rsid w:val="00AF4391"/>
    <w:rsid w:val="00AF440C"/>
    <w:rsid w:val="00AF450C"/>
    <w:rsid w:val="00AF453B"/>
    <w:rsid w:val="00AF4576"/>
    <w:rsid w:val="00AF476A"/>
    <w:rsid w:val="00AF4894"/>
    <w:rsid w:val="00AF4A5E"/>
    <w:rsid w:val="00AF4A80"/>
    <w:rsid w:val="00AF4AB7"/>
    <w:rsid w:val="00AF4D90"/>
    <w:rsid w:val="00AF4DBA"/>
    <w:rsid w:val="00AF4DFA"/>
    <w:rsid w:val="00AF4F21"/>
    <w:rsid w:val="00AF5248"/>
    <w:rsid w:val="00AF529D"/>
    <w:rsid w:val="00AF52AE"/>
    <w:rsid w:val="00AF5319"/>
    <w:rsid w:val="00AF53A3"/>
    <w:rsid w:val="00AF54AC"/>
    <w:rsid w:val="00AF54C3"/>
    <w:rsid w:val="00AF5861"/>
    <w:rsid w:val="00AF587D"/>
    <w:rsid w:val="00AF5902"/>
    <w:rsid w:val="00AF5DE1"/>
    <w:rsid w:val="00AF6105"/>
    <w:rsid w:val="00AF6128"/>
    <w:rsid w:val="00AF6162"/>
    <w:rsid w:val="00AF61BB"/>
    <w:rsid w:val="00AF65D6"/>
    <w:rsid w:val="00AF669E"/>
    <w:rsid w:val="00AF66B5"/>
    <w:rsid w:val="00AF66F6"/>
    <w:rsid w:val="00AF6867"/>
    <w:rsid w:val="00AF6B22"/>
    <w:rsid w:val="00AF6D55"/>
    <w:rsid w:val="00AF6E35"/>
    <w:rsid w:val="00AF6F6F"/>
    <w:rsid w:val="00AF7068"/>
    <w:rsid w:val="00AF71CB"/>
    <w:rsid w:val="00AF723E"/>
    <w:rsid w:val="00AF7464"/>
    <w:rsid w:val="00AF7552"/>
    <w:rsid w:val="00AF7762"/>
    <w:rsid w:val="00AF7969"/>
    <w:rsid w:val="00AF7B91"/>
    <w:rsid w:val="00AF7C41"/>
    <w:rsid w:val="00AF7CD7"/>
    <w:rsid w:val="00B00264"/>
    <w:rsid w:val="00B00572"/>
    <w:rsid w:val="00B00686"/>
    <w:rsid w:val="00B008B2"/>
    <w:rsid w:val="00B008E6"/>
    <w:rsid w:val="00B00E03"/>
    <w:rsid w:val="00B0105A"/>
    <w:rsid w:val="00B0106B"/>
    <w:rsid w:val="00B011B6"/>
    <w:rsid w:val="00B01410"/>
    <w:rsid w:val="00B0149C"/>
    <w:rsid w:val="00B01723"/>
    <w:rsid w:val="00B017F4"/>
    <w:rsid w:val="00B0183A"/>
    <w:rsid w:val="00B01D1A"/>
    <w:rsid w:val="00B020FD"/>
    <w:rsid w:val="00B02552"/>
    <w:rsid w:val="00B02598"/>
    <w:rsid w:val="00B02BF6"/>
    <w:rsid w:val="00B02C67"/>
    <w:rsid w:val="00B02E62"/>
    <w:rsid w:val="00B02F5B"/>
    <w:rsid w:val="00B02FFD"/>
    <w:rsid w:val="00B031C6"/>
    <w:rsid w:val="00B035CB"/>
    <w:rsid w:val="00B036D0"/>
    <w:rsid w:val="00B03729"/>
    <w:rsid w:val="00B03736"/>
    <w:rsid w:val="00B0390D"/>
    <w:rsid w:val="00B039BB"/>
    <w:rsid w:val="00B03A67"/>
    <w:rsid w:val="00B03A88"/>
    <w:rsid w:val="00B03ABC"/>
    <w:rsid w:val="00B03B2D"/>
    <w:rsid w:val="00B03F4C"/>
    <w:rsid w:val="00B0409D"/>
    <w:rsid w:val="00B04120"/>
    <w:rsid w:val="00B0420B"/>
    <w:rsid w:val="00B04280"/>
    <w:rsid w:val="00B045EA"/>
    <w:rsid w:val="00B045FB"/>
    <w:rsid w:val="00B04660"/>
    <w:rsid w:val="00B048C2"/>
    <w:rsid w:val="00B048CB"/>
    <w:rsid w:val="00B05063"/>
    <w:rsid w:val="00B05450"/>
    <w:rsid w:val="00B056A4"/>
    <w:rsid w:val="00B0584D"/>
    <w:rsid w:val="00B05880"/>
    <w:rsid w:val="00B0588B"/>
    <w:rsid w:val="00B058EF"/>
    <w:rsid w:val="00B059C1"/>
    <w:rsid w:val="00B05C16"/>
    <w:rsid w:val="00B05CCF"/>
    <w:rsid w:val="00B05F28"/>
    <w:rsid w:val="00B06127"/>
    <w:rsid w:val="00B06261"/>
    <w:rsid w:val="00B062B3"/>
    <w:rsid w:val="00B067C5"/>
    <w:rsid w:val="00B06B9B"/>
    <w:rsid w:val="00B06D23"/>
    <w:rsid w:val="00B07032"/>
    <w:rsid w:val="00B0706A"/>
    <w:rsid w:val="00B070AA"/>
    <w:rsid w:val="00B070D0"/>
    <w:rsid w:val="00B073D4"/>
    <w:rsid w:val="00B07486"/>
    <w:rsid w:val="00B074E1"/>
    <w:rsid w:val="00B07771"/>
    <w:rsid w:val="00B077DC"/>
    <w:rsid w:val="00B07AF9"/>
    <w:rsid w:val="00B07B00"/>
    <w:rsid w:val="00B101F7"/>
    <w:rsid w:val="00B103C4"/>
    <w:rsid w:val="00B104C0"/>
    <w:rsid w:val="00B10588"/>
    <w:rsid w:val="00B10609"/>
    <w:rsid w:val="00B10758"/>
    <w:rsid w:val="00B10A3D"/>
    <w:rsid w:val="00B10B0D"/>
    <w:rsid w:val="00B10EA5"/>
    <w:rsid w:val="00B10F24"/>
    <w:rsid w:val="00B10F5F"/>
    <w:rsid w:val="00B110D3"/>
    <w:rsid w:val="00B111F0"/>
    <w:rsid w:val="00B112C5"/>
    <w:rsid w:val="00B113B8"/>
    <w:rsid w:val="00B1142E"/>
    <w:rsid w:val="00B1171F"/>
    <w:rsid w:val="00B1190B"/>
    <w:rsid w:val="00B11B8E"/>
    <w:rsid w:val="00B11BAC"/>
    <w:rsid w:val="00B11C47"/>
    <w:rsid w:val="00B11C62"/>
    <w:rsid w:val="00B11CEE"/>
    <w:rsid w:val="00B11E9F"/>
    <w:rsid w:val="00B11F16"/>
    <w:rsid w:val="00B11FA8"/>
    <w:rsid w:val="00B12065"/>
    <w:rsid w:val="00B1206E"/>
    <w:rsid w:val="00B120F8"/>
    <w:rsid w:val="00B12172"/>
    <w:rsid w:val="00B12180"/>
    <w:rsid w:val="00B1230C"/>
    <w:rsid w:val="00B123AB"/>
    <w:rsid w:val="00B123E2"/>
    <w:rsid w:val="00B123F8"/>
    <w:rsid w:val="00B12587"/>
    <w:rsid w:val="00B12600"/>
    <w:rsid w:val="00B1281B"/>
    <w:rsid w:val="00B1284D"/>
    <w:rsid w:val="00B12978"/>
    <w:rsid w:val="00B12AC4"/>
    <w:rsid w:val="00B12CD8"/>
    <w:rsid w:val="00B12F6D"/>
    <w:rsid w:val="00B12FA4"/>
    <w:rsid w:val="00B1304C"/>
    <w:rsid w:val="00B13067"/>
    <w:rsid w:val="00B13254"/>
    <w:rsid w:val="00B1328B"/>
    <w:rsid w:val="00B13833"/>
    <w:rsid w:val="00B13998"/>
    <w:rsid w:val="00B13B8F"/>
    <w:rsid w:val="00B13C2D"/>
    <w:rsid w:val="00B13D7B"/>
    <w:rsid w:val="00B13F1F"/>
    <w:rsid w:val="00B13F36"/>
    <w:rsid w:val="00B1424D"/>
    <w:rsid w:val="00B14398"/>
    <w:rsid w:val="00B1487C"/>
    <w:rsid w:val="00B14A44"/>
    <w:rsid w:val="00B14A71"/>
    <w:rsid w:val="00B14BEB"/>
    <w:rsid w:val="00B150F1"/>
    <w:rsid w:val="00B15490"/>
    <w:rsid w:val="00B154EB"/>
    <w:rsid w:val="00B15557"/>
    <w:rsid w:val="00B15966"/>
    <w:rsid w:val="00B159BC"/>
    <w:rsid w:val="00B15A87"/>
    <w:rsid w:val="00B15BD0"/>
    <w:rsid w:val="00B15CCE"/>
    <w:rsid w:val="00B15EA3"/>
    <w:rsid w:val="00B15F1E"/>
    <w:rsid w:val="00B16074"/>
    <w:rsid w:val="00B161BA"/>
    <w:rsid w:val="00B1643C"/>
    <w:rsid w:val="00B164B9"/>
    <w:rsid w:val="00B16869"/>
    <w:rsid w:val="00B16901"/>
    <w:rsid w:val="00B16AAF"/>
    <w:rsid w:val="00B16C8D"/>
    <w:rsid w:val="00B16FB4"/>
    <w:rsid w:val="00B16FBF"/>
    <w:rsid w:val="00B17016"/>
    <w:rsid w:val="00B17020"/>
    <w:rsid w:val="00B17052"/>
    <w:rsid w:val="00B170F2"/>
    <w:rsid w:val="00B173CE"/>
    <w:rsid w:val="00B1769E"/>
    <w:rsid w:val="00B17B53"/>
    <w:rsid w:val="00B17BAA"/>
    <w:rsid w:val="00B17C50"/>
    <w:rsid w:val="00B17E06"/>
    <w:rsid w:val="00B17FC0"/>
    <w:rsid w:val="00B2018D"/>
    <w:rsid w:val="00B201A3"/>
    <w:rsid w:val="00B20257"/>
    <w:rsid w:val="00B20490"/>
    <w:rsid w:val="00B2055D"/>
    <w:rsid w:val="00B20648"/>
    <w:rsid w:val="00B20854"/>
    <w:rsid w:val="00B208BA"/>
    <w:rsid w:val="00B20BB9"/>
    <w:rsid w:val="00B20E01"/>
    <w:rsid w:val="00B21028"/>
    <w:rsid w:val="00B210D5"/>
    <w:rsid w:val="00B2118C"/>
    <w:rsid w:val="00B2149C"/>
    <w:rsid w:val="00B2152A"/>
    <w:rsid w:val="00B21698"/>
    <w:rsid w:val="00B2171B"/>
    <w:rsid w:val="00B219EE"/>
    <w:rsid w:val="00B21A6B"/>
    <w:rsid w:val="00B21B0D"/>
    <w:rsid w:val="00B21DD6"/>
    <w:rsid w:val="00B21E83"/>
    <w:rsid w:val="00B21F61"/>
    <w:rsid w:val="00B22004"/>
    <w:rsid w:val="00B22299"/>
    <w:rsid w:val="00B22326"/>
    <w:rsid w:val="00B22376"/>
    <w:rsid w:val="00B223C2"/>
    <w:rsid w:val="00B224E6"/>
    <w:rsid w:val="00B225FD"/>
    <w:rsid w:val="00B22760"/>
    <w:rsid w:val="00B227C6"/>
    <w:rsid w:val="00B2293C"/>
    <w:rsid w:val="00B22989"/>
    <w:rsid w:val="00B22A01"/>
    <w:rsid w:val="00B22A89"/>
    <w:rsid w:val="00B22B60"/>
    <w:rsid w:val="00B22B7F"/>
    <w:rsid w:val="00B22BFA"/>
    <w:rsid w:val="00B22C04"/>
    <w:rsid w:val="00B22C90"/>
    <w:rsid w:val="00B22CB8"/>
    <w:rsid w:val="00B22D31"/>
    <w:rsid w:val="00B22E74"/>
    <w:rsid w:val="00B22E90"/>
    <w:rsid w:val="00B22F8F"/>
    <w:rsid w:val="00B230BA"/>
    <w:rsid w:val="00B23184"/>
    <w:rsid w:val="00B234CE"/>
    <w:rsid w:val="00B23712"/>
    <w:rsid w:val="00B23B6A"/>
    <w:rsid w:val="00B23BCA"/>
    <w:rsid w:val="00B23CCB"/>
    <w:rsid w:val="00B24028"/>
    <w:rsid w:val="00B24242"/>
    <w:rsid w:val="00B243F6"/>
    <w:rsid w:val="00B24407"/>
    <w:rsid w:val="00B246D4"/>
    <w:rsid w:val="00B24757"/>
    <w:rsid w:val="00B24918"/>
    <w:rsid w:val="00B24A85"/>
    <w:rsid w:val="00B24CC4"/>
    <w:rsid w:val="00B24E6B"/>
    <w:rsid w:val="00B24FA3"/>
    <w:rsid w:val="00B2503D"/>
    <w:rsid w:val="00B252BB"/>
    <w:rsid w:val="00B253BB"/>
    <w:rsid w:val="00B254BF"/>
    <w:rsid w:val="00B255D6"/>
    <w:rsid w:val="00B2569D"/>
    <w:rsid w:val="00B256F0"/>
    <w:rsid w:val="00B258BE"/>
    <w:rsid w:val="00B258C2"/>
    <w:rsid w:val="00B2591E"/>
    <w:rsid w:val="00B25A7F"/>
    <w:rsid w:val="00B25BB2"/>
    <w:rsid w:val="00B25CA7"/>
    <w:rsid w:val="00B25D6A"/>
    <w:rsid w:val="00B25E8C"/>
    <w:rsid w:val="00B25EE8"/>
    <w:rsid w:val="00B26190"/>
    <w:rsid w:val="00B2662E"/>
    <w:rsid w:val="00B268EC"/>
    <w:rsid w:val="00B2693D"/>
    <w:rsid w:val="00B269DF"/>
    <w:rsid w:val="00B26A33"/>
    <w:rsid w:val="00B26AFF"/>
    <w:rsid w:val="00B26BD6"/>
    <w:rsid w:val="00B26C4A"/>
    <w:rsid w:val="00B26D87"/>
    <w:rsid w:val="00B26DD0"/>
    <w:rsid w:val="00B270B0"/>
    <w:rsid w:val="00B273A8"/>
    <w:rsid w:val="00B27503"/>
    <w:rsid w:val="00B27533"/>
    <w:rsid w:val="00B279A7"/>
    <w:rsid w:val="00B27F8C"/>
    <w:rsid w:val="00B27FB8"/>
    <w:rsid w:val="00B3008E"/>
    <w:rsid w:val="00B300BE"/>
    <w:rsid w:val="00B302ED"/>
    <w:rsid w:val="00B303A6"/>
    <w:rsid w:val="00B304B9"/>
    <w:rsid w:val="00B3057B"/>
    <w:rsid w:val="00B305E0"/>
    <w:rsid w:val="00B30729"/>
    <w:rsid w:val="00B30AB4"/>
    <w:rsid w:val="00B30EE6"/>
    <w:rsid w:val="00B31127"/>
    <w:rsid w:val="00B31400"/>
    <w:rsid w:val="00B315DF"/>
    <w:rsid w:val="00B31A0E"/>
    <w:rsid w:val="00B31B2C"/>
    <w:rsid w:val="00B31BA1"/>
    <w:rsid w:val="00B31DC3"/>
    <w:rsid w:val="00B31E23"/>
    <w:rsid w:val="00B31E9E"/>
    <w:rsid w:val="00B321F6"/>
    <w:rsid w:val="00B3249B"/>
    <w:rsid w:val="00B326F6"/>
    <w:rsid w:val="00B32B9C"/>
    <w:rsid w:val="00B32BF8"/>
    <w:rsid w:val="00B32CAA"/>
    <w:rsid w:val="00B3325D"/>
    <w:rsid w:val="00B33595"/>
    <w:rsid w:val="00B335AC"/>
    <w:rsid w:val="00B33677"/>
    <w:rsid w:val="00B33768"/>
    <w:rsid w:val="00B33C20"/>
    <w:rsid w:val="00B33E6E"/>
    <w:rsid w:val="00B33F93"/>
    <w:rsid w:val="00B34118"/>
    <w:rsid w:val="00B34181"/>
    <w:rsid w:val="00B344A3"/>
    <w:rsid w:val="00B344CA"/>
    <w:rsid w:val="00B34522"/>
    <w:rsid w:val="00B34625"/>
    <w:rsid w:val="00B349F4"/>
    <w:rsid w:val="00B34C08"/>
    <w:rsid w:val="00B34D5C"/>
    <w:rsid w:val="00B34EC7"/>
    <w:rsid w:val="00B35205"/>
    <w:rsid w:val="00B35377"/>
    <w:rsid w:val="00B3598B"/>
    <w:rsid w:val="00B359F7"/>
    <w:rsid w:val="00B35A3E"/>
    <w:rsid w:val="00B35D03"/>
    <w:rsid w:val="00B36219"/>
    <w:rsid w:val="00B3627C"/>
    <w:rsid w:val="00B363A0"/>
    <w:rsid w:val="00B363C0"/>
    <w:rsid w:val="00B367A4"/>
    <w:rsid w:val="00B367F7"/>
    <w:rsid w:val="00B36874"/>
    <w:rsid w:val="00B36973"/>
    <w:rsid w:val="00B369A1"/>
    <w:rsid w:val="00B36A89"/>
    <w:rsid w:val="00B36AE2"/>
    <w:rsid w:val="00B36BB7"/>
    <w:rsid w:val="00B36CC0"/>
    <w:rsid w:val="00B37004"/>
    <w:rsid w:val="00B371F4"/>
    <w:rsid w:val="00B37216"/>
    <w:rsid w:val="00B37237"/>
    <w:rsid w:val="00B37276"/>
    <w:rsid w:val="00B37333"/>
    <w:rsid w:val="00B375BF"/>
    <w:rsid w:val="00B37AA1"/>
    <w:rsid w:val="00B37C43"/>
    <w:rsid w:val="00B37D54"/>
    <w:rsid w:val="00B37DDF"/>
    <w:rsid w:val="00B37E33"/>
    <w:rsid w:val="00B400CE"/>
    <w:rsid w:val="00B40171"/>
    <w:rsid w:val="00B401B8"/>
    <w:rsid w:val="00B403FA"/>
    <w:rsid w:val="00B40409"/>
    <w:rsid w:val="00B404CC"/>
    <w:rsid w:val="00B404E7"/>
    <w:rsid w:val="00B40544"/>
    <w:rsid w:val="00B40545"/>
    <w:rsid w:val="00B405AC"/>
    <w:rsid w:val="00B406A5"/>
    <w:rsid w:val="00B40843"/>
    <w:rsid w:val="00B409F5"/>
    <w:rsid w:val="00B40B62"/>
    <w:rsid w:val="00B40C2A"/>
    <w:rsid w:val="00B40DE6"/>
    <w:rsid w:val="00B40F96"/>
    <w:rsid w:val="00B41537"/>
    <w:rsid w:val="00B416DF"/>
    <w:rsid w:val="00B41878"/>
    <w:rsid w:val="00B418FA"/>
    <w:rsid w:val="00B4197E"/>
    <w:rsid w:val="00B419A2"/>
    <w:rsid w:val="00B41BC0"/>
    <w:rsid w:val="00B41E4F"/>
    <w:rsid w:val="00B41EE8"/>
    <w:rsid w:val="00B41EF7"/>
    <w:rsid w:val="00B41F08"/>
    <w:rsid w:val="00B42000"/>
    <w:rsid w:val="00B420E3"/>
    <w:rsid w:val="00B42377"/>
    <w:rsid w:val="00B4246C"/>
    <w:rsid w:val="00B4251A"/>
    <w:rsid w:val="00B426FB"/>
    <w:rsid w:val="00B42B10"/>
    <w:rsid w:val="00B42C58"/>
    <w:rsid w:val="00B42C5B"/>
    <w:rsid w:val="00B42E8F"/>
    <w:rsid w:val="00B42F35"/>
    <w:rsid w:val="00B42F7A"/>
    <w:rsid w:val="00B431E3"/>
    <w:rsid w:val="00B4331F"/>
    <w:rsid w:val="00B4374D"/>
    <w:rsid w:val="00B4394E"/>
    <w:rsid w:val="00B43987"/>
    <w:rsid w:val="00B43ADA"/>
    <w:rsid w:val="00B43B1B"/>
    <w:rsid w:val="00B43BEF"/>
    <w:rsid w:val="00B43CF7"/>
    <w:rsid w:val="00B44138"/>
    <w:rsid w:val="00B44155"/>
    <w:rsid w:val="00B441A9"/>
    <w:rsid w:val="00B4427C"/>
    <w:rsid w:val="00B44330"/>
    <w:rsid w:val="00B4438D"/>
    <w:rsid w:val="00B444FA"/>
    <w:rsid w:val="00B44844"/>
    <w:rsid w:val="00B44A82"/>
    <w:rsid w:val="00B44AAF"/>
    <w:rsid w:val="00B44D87"/>
    <w:rsid w:val="00B44EB4"/>
    <w:rsid w:val="00B44FBB"/>
    <w:rsid w:val="00B44FC8"/>
    <w:rsid w:val="00B45015"/>
    <w:rsid w:val="00B45254"/>
    <w:rsid w:val="00B45264"/>
    <w:rsid w:val="00B453F2"/>
    <w:rsid w:val="00B45705"/>
    <w:rsid w:val="00B45789"/>
    <w:rsid w:val="00B458BD"/>
    <w:rsid w:val="00B45A2D"/>
    <w:rsid w:val="00B45CC2"/>
    <w:rsid w:val="00B45CFF"/>
    <w:rsid w:val="00B45E61"/>
    <w:rsid w:val="00B45EFA"/>
    <w:rsid w:val="00B46051"/>
    <w:rsid w:val="00B460E5"/>
    <w:rsid w:val="00B4614A"/>
    <w:rsid w:val="00B46196"/>
    <w:rsid w:val="00B462C7"/>
    <w:rsid w:val="00B463AF"/>
    <w:rsid w:val="00B46661"/>
    <w:rsid w:val="00B466FE"/>
    <w:rsid w:val="00B46AA2"/>
    <w:rsid w:val="00B46D17"/>
    <w:rsid w:val="00B46DB0"/>
    <w:rsid w:val="00B46ED8"/>
    <w:rsid w:val="00B47344"/>
    <w:rsid w:val="00B47538"/>
    <w:rsid w:val="00B4756D"/>
    <w:rsid w:val="00B476C1"/>
    <w:rsid w:val="00B477E1"/>
    <w:rsid w:val="00B47960"/>
    <w:rsid w:val="00B479AF"/>
    <w:rsid w:val="00B479B9"/>
    <w:rsid w:val="00B47AE0"/>
    <w:rsid w:val="00B47B31"/>
    <w:rsid w:val="00B47D34"/>
    <w:rsid w:val="00B47E87"/>
    <w:rsid w:val="00B47F5B"/>
    <w:rsid w:val="00B47FC8"/>
    <w:rsid w:val="00B50491"/>
    <w:rsid w:val="00B50496"/>
    <w:rsid w:val="00B5078D"/>
    <w:rsid w:val="00B5097E"/>
    <w:rsid w:val="00B509EA"/>
    <w:rsid w:val="00B50C7D"/>
    <w:rsid w:val="00B50D00"/>
    <w:rsid w:val="00B50D13"/>
    <w:rsid w:val="00B50D14"/>
    <w:rsid w:val="00B50D76"/>
    <w:rsid w:val="00B50D7F"/>
    <w:rsid w:val="00B50E0D"/>
    <w:rsid w:val="00B50E41"/>
    <w:rsid w:val="00B50EFD"/>
    <w:rsid w:val="00B50F56"/>
    <w:rsid w:val="00B510E5"/>
    <w:rsid w:val="00B513C8"/>
    <w:rsid w:val="00B514FE"/>
    <w:rsid w:val="00B51664"/>
    <w:rsid w:val="00B519CD"/>
    <w:rsid w:val="00B51B39"/>
    <w:rsid w:val="00B51EF1"/>
    <w:rsid w:val="00B51F7E"/>
    <w:rsid w:val="00B52050"/>
    <w:rsid w:val="00B521C5"/>
    <w:rsid w:val="00B52254"/>
    <w:rsid w:val="00B526C2"/>
    <w:rsid w:val="00B52863"/>
    <w:rsid w:val="00B529B7"/>
    <w:rsid w:val="00B5334B"/>
    <w:rsid w:val="00B53606"/>
    <w:rsid w:val="00B536B6"/>
    <w:rsid w:val="00B5375C"/>
    <w:rsid w:val="00B537BB"/>
    <w:rsid w:val="00B5390E"/>
    <w:rsid w:val="00B53C68"/>
    <w:rsid w:val="00B53E0B"/>
    <w:rsid w:val="00B53E16"/>
    <w:rsid w:val="00B53E57"/>
    <w:rsid w:val="00B54227"/>
    <w:rsid w:val="00B5457C"/>
    <w:rsid w:val="00B54587"/>
    <w:rsid w:val="00B54754"/>
    <w:rsid w:val="00B547AB"/>
    <w:rsid w:val="00B54985"/>
    <w:rsid w:val="00B549CE"/>
    <w:rsid w:val="00B54A0E"/>
    <w:rsid w:val="00B54AD1"/>
    <w:rsid w:val="00B550DE"/>
    <w:rsid w:val="00B552D8"/>
    <w:rsid w:val="00B553BF"/>
    <w:rsid w:val="00B55496"/>
    <w:rsid w:val="00B55497"/>
    <w:rsid w:val="00B5565C"/>
    <w:rsid w:val="00B556C3"/>
    <w:rsid w:val="00B55755"/>
    <w:rsid w:val="00B55949"/>
    <w:rsid w:val="00B559CC"/>
    <w:rsid w:val="00B55AD1"/>
    <w:rsid w:val="00B55C08"/>
    <w:rsid w:val="00B55C2E"/>
    <w:rsid w:val="00B55CA8"/>
    <w:rsid w:val="00B55CAD"/>
    <w:rsid w:val="00B55DE0"/>
    <w:rsid w:val="00B55E02"/>
    <w:rsid w:val="00B5606E"/>
    <w:rsid w:val="00B56186"/>
    <w:rsid w:val="00B5619E"/>
    <w:rsid w:val="00B5636C"/>
    <w:rsid w:val="00B5643F"/>
    <w:rsid w:val="00B565C3"/>
    <w:rsid w:val="00B56991"/>
    <w:rsid w:val="00B56AB0"/>
    <w:rsid w:val="00B56C2A"/>
    <w:rsid w:val="00B56F6E"/>
    <w:rsid w:val="00B57021"/>
    <w:rsid w:val="00B5719E"/>
    <w:rsid w:val="00B571CA"/>
    <w:rsid w:val="00B57222"/>
    <w:rsid w:val="00B572BA"/>
    <w:rsid w:val="00B57309"/>
    <w:rsid w:val="00B5730B"/>
    <w:rsid w:val="00B57754"/>
    <w:rsid w:val="00B57B1F"/>
    <w:rsid w:val="00B57D64"/>
    <w:rsid w:val="00B57DD0"/>
    <w:rsid w:val="00B57ED3"/>
    <w:rsid w:val="00B60287"/>
    <w:rsid w:val="00B603A5"/>
    <w:rsid w:val="00B604CF"/>
    <w:rsid w:val="00B608F9"/>
    <w:rsid w:val="00B60BE7"/>
    <w:rsid w:val="00B60C1C"/>
    <w:rsid w:val="00B60CE9"/>
    <w:rsid w:val="00B60F1A"/>
    <w:rsid w:val="00B6102C"/>
    <w:rsid w:val="00B61075"/>
    <w:rsid w:val="00B61319"/>
    <w:rsid w:val="00B6153E"/>
    <w:rsid w:val="00B6158A"/>
    <w:rsid w:val="00B6160A"/>
    <w:rsid w:val="00B617FF"/>
    <w:rsid w:val="00B61929"/>
    <w:rsid w:val="00B6192A"/>
    <w:rsid w:val="00B6195C"/>
    <w:rsid w:val="00B619CC"/>
    <w:rsid w:val="00B61BC6"/>
    <w:rsid w:val="00B61BCA"/>
    <w:rsid w:val="00B61D64"/>
    <w:rsid w:val="00B61EBD"/>
    <w:rsid w:val="00B61F7C"/>
    <w:rsid w:val="00B620ED"/>
    <w:rsid w:val="00B6220E"/>
    <w:rsid w:val="00B62367"/>
    <w:rsid w:val="00B62BD0"/>
    <w:rsid w:val="00B62C08"/>
    <w:rsid w:val="00B62CAA"/>
    <w:rsid w:val="00B62D7C"/>
    <w:rsid w:val="00B62D84"/>
    <w:rsid w:val="00B62ECF"/>
    <w:rsid w:val="00B63027"/>
    <w:rsid w:val="00B63292"/>
    <w:rsid w:val="00B6351E"/>
    <w:rsid w:val="00B63716"/>
    <w:rsid w:val="00B63921"/>
    <w:rsid w:val="00B63945"/>
    <w:rsid w:val="00B63A6B"/>
    <w:rsid w:val="00B63B96"/>
    <w:rsid w:val="00B63F4B"/>
    <w:rsid w:val="00B64146"/>
    <w:rsid w:val="00B64355"/>
    <w:rsid w:val="00B645F7"/>
    <w:rsid w:val="00B6460D"/>
    <w:rsid w:val="00B64996"/>
    <w:rsid w:val="00B64B1B"/>
    <w:rsid w:val="00B64D35"/>
    <w:rsid w:val="00B64DAC"/>
    <w:rsid w:val="00B64F3D"/>
    <w:rsid w:val="00B652B6"/>
    <w:rsid w:val="00B65327"/>
    <w:rsid w:val="00B65339"/>
    <w:rsid w:val="00B65346"/>
    <w:rsid w:val="00B653BD"/>
    <w:rsid w:val="00B6543F"/>
    <w:rsid w:val="00B65519"/>
    <w:rsid w:val="00B655AE"/>
    <w:rsid w:val="00B655CA"/>
    <w:rsid w:val="00B65604"/>
    <w:rsid w:val="00B65756"/>
    <w:rsid w:val="00B658FE"/>
    <w:rsid w:val="00B659E0"/>
    <w:rsid w:val="00B65A0D"/>
    <w:rsid w:val="00B65AE2"/>
    <w:rsid w:val="00B65D43"/>
    <w:rsid w:val="00B66129"/>
    <w:rsid w:val="00B661C2"/>
    <w:rsid w:val="00B6640D"/>
    <w:rsid w:val="00B665E7"/>
    <w:rsid w:val="00B667D4"/>
    <w:rsid w:val="00B66927"/>
    <w:rsid w:val="00B6695B"/>
    <w:rsid w:val="00B66A4A"/>
    <w:rsid w:val="00B66BB0"/>
    <w:rsid w:val="00B66CA9"/>
    <w:rsid w:val="00B66DB5"/>
    <w:rsid w:val="00B66EAD"/>
    <w:rsid w:val="00B67185"/>
    <w:rsid w:val="00B67312"/>
    <w:rsid w:val="00B6745C"/>
    <w:rsid w:val="00B674A8"/>
    <w:rsid w:val="00B67725"/>
    <w:rsid w:val="00B67C40"/>
    <w:rsid w:val="00B67CB4"/>
    <w:rsid w:val="00B67D9E"/>
    <w:rsid w:val="00B67F5D"/>
    <w:rsid w:val="00B70082"/>
    <w:rsid w:val="00B7038A"/>
    <w:rsid w:val="00B704BD"/>
    <w:rsid w:val="00B707BC"/>
    <w:rsid w:val="00B70AD7"/>
    <w:rsid w:val="00B70B9C"/>
    <w:rsid w:val="00B70C27"/>
    <w:rsid w:val="00B70CA6"/>
    <w:rsid w:val="00B70D62"/>
    <w:rsid w:val="00B70DAD"/>
    <w:rsid w:val="00B70F32"/>
    <w:rsid w:val="00B710B6"/>
    <w:rsid w:val="00B710E7"/>
    <w:rsid w:val="00B7125C"/>
    <w:rsid w:val="00B716AF"/>
    <w:rsid w:val="00B71770"/>
    <w:rsid w:val="00B71868"/>
    <w:rsid w:val="00B71977"/>
    <w:rsid w:val="00B71CB9"/>
    <w:rsid w:val="00B71E6F"/>
    <w:rsid w:val="00B71FCC"/>
    <w:rsid w:val="00B7264D"/>
    <w:rsid w:val="00B727FE"/>
    <w:rsid w:val="00B72CD6"/>
    <w:rsid w:val="00B72CFA"/>
    <w:rsid w:val="00B72F48"/>
    <w:rsid w:val="00B7311A"/>
    <w:rsid w:val="00B731AC"/>
    <w:rsid w:val="00B7324A"/>
    <w:rsid w:val="00B73544"/>
    <w:rsid w:val="00B73644"/>
    <w:rsid w:val="00B73657"/>
    <w:rsid w:val="00B736BA"/>
    <w:rsid w:val="00B737CF"/>
    <w:rsid w:val="00B7388F"/>
    <w:rsid w:val="00B73A40"/>
    <w:rsid w:val="00B73A69"/>
    <w:rsid w:val="00B73AFE"/>
    <w:rsid w:val="00B73F78"/>
    <w:rsid w:val="00B740AF"/>
    <w:rsid w:val="00B74269"/>
    <w:rsid w:val="00B742A7"/>
    <w:rsid w:val="00B74540"/>
    <w:rsid w:val="00B7454E"/>
    <w:rsid w:val="00B74878"/>
    <w:rsid w:val="00B749D2"/>
    <w:rsid w:val="00B74ADF"/>
    <w:rsid w:val="00B74B43"/>
    <w:rsid w:val="00B74C13"/>
    <w:rsid w:val="00B751F9"/>
    <w:rsid w:val="00B7527F"/>
    <w:rsid w:val="00B753DF"/>
    <w:rsid w:val="00B7569A"/>
    <w:rsid w:val="00B756AC"/>
    <w:rsid w:val="00B758C2"/>
    <w:rsid w:val="00B75A7C"/>
    <w:rsid w:val="00B75B81"/>
    <w:rsid w:val="00B75D0E"/>
    <w:rsid w:val="00B75D87"/>
    <w:rsid w:val="00B75F6B"/>
    <w:rsid w:val="00B7615E"/>
    <w:rsid w:val="00B761FF"/>
    <w:rsid w:val="00B7627B"/>
    <w:rsid w:val="00B76450"/>
    <w:rsid w:val="00B7649A"/>
    <w:rsid w:val="00B7656D"/>
    <w:rsid w:val="00B766BF"/>
    <w:rsid w:val="00B768CC"/>
    <w:rsid w:val="00B76A6B"/>
    <w:rsid w:val="00B76EB7"/>
    <w:rsid w:val="00B77013"/>
    <w:rsid w:val="00B7727C"/>
    <w:rsid w:val="00B77295"/>
    <w:rsid w:val="00B774F6"/>
    <w:rsid w:val="00B777D8"/>
    <w:rsid w:val="00B77BBE"/>
    <w:rsid w:val="00B77CB8"/>
    <w:rsid w:val="00B77EDA"/>
    <w:rsid w:val="00B80064"/>
    <w:rsid w:val="00B80113"/>
    <w:rsid w:val="00B80701"/>
    <w:rsid w:val="00B80877"/>
    <w:rsid w:val="00B808B6"/>
    <w:rsid w:val="00B808F6"/>
    <w:rsid w:val="00B809A1"/>
    <w:rsid w:val="00B809AE"/>
    <w:rsid w:val="00B80A12"/>
    <w:rsid w:val="00B80B1F"/>
    <w:rsid w:val="00B80D26"/>
    <w:rsid w:val="00B80D9C"/>
    <w:rsid w:val="00B80F1B"/>
    <w:rsid w:val="00B80F26"/>
    <w:rsid w:val="00B81065"/>
    <w:rsid w:val="00B813AF"/>
    <w:rsid w:val="00B815D4"/>
    <w:rsid w:val="00B8161A"/>
    <w:rsid w:val="00B81A05"/>
    <w:rsid w:val="00B81A74"/>
    <w:rsid w:val="00B81E3E"/>
    <w:rsid w:val="00B82729"/>
    <w:rsid w:val="00B82736"/>
    <w:rsid w:val="00B82943"/>
    <w:rsid w:val="00B82962"/>
    <w:rsid w:val="00B829CF"/>
    <w:rsid w:val="00B830CE"/>
    <w:rsid w:val="00B8324D"/>
    <w:rsid w:val="00B837C1"/>
    <w:rsid w:val="00B83818"/>
    <w:rsid w:val="00B83B7B"/>
    <w:rsid w:val="00B83E39"/>
    <w:rsid w:val="00B844F7"/>
    <w:rsid w:val="00B84714"/>
    <w:rsid w:val="00B8475B"/>
    <w:rsid w:val="00B847FF"/>
    <w:rsid w:val="00B849C2"/>
    <w:rsid w:val="00B84A18"/>
    <w:rsid w:val="00B84C98"/>
    <w:rsid w:val="00B84CB5"/>
    <w:rsid w:val="00B84D15"/>
    <w:rsid w:val="00B84DC7"/>
    <w:rsid w:val="00B853AF"/>
    <w:rsid w:val="00B85474"/>
    <w:rsid w:val="00B856DF"/>
    <w:rsid w:val="00B85846"/>
    <w:rsid w:val="00B85B6D"/>
    <w:rsid w:val="00B85F22"/>
    <w:rsid w:val="00B85FE7"/>
    <w:rsid w:val="00B861F6"/>
    <w:rsid w:val="00B863A7"/>
    <w:rsid w:val="00B865BC"/>
    <w:rsid w:val="00B8664C"/>
    <w:rsid w:val="00B86652"/>
    <w:rsid w:val="00B866B5"/>
    <w:rsid w:val="00B86763"/>
    <w:rsid w:val="00B867C3"/>
    <w:rsid w:val="00B8685C"/>
    <w:rsid w:val="00B8691D"/>
    <w:rsid w:val="00B86CF5"/>
    <w:rsid w:val="00B86FB0"/>
    <w:rsid w:val="00B87065"/>
    <w:rsid w:val="00B871E1"/>
    <w:rsid w:val="00B8737A"/>
    <w:rsid w:val="00B87595"/>
    <w:rsid w:val="00B875E7"/>
    <w:rsid w:val="00B8796E"/>
    <w:rsid w:val="00B87AAF"/>
    <w:rsid w:val="00B87AFC"/>
    <w:rsid w:val="00B87B3E"/>
    <w:rsid w:val="00B87DD9"/>
    <w:rsid w:val="00B87DDC"/>
    <w:rsid w:val="00B87F9D"/>
    <w:rsid w:val="00B87FF0"/>
    <w:rsid w:val="00B9023B"/>
    <w:rsid w:val="00B90292"/>
    <w:rsid w:val="00B90481"/>
    <w:rsid w:val="00B9048E"/>
    <w:rsid w:val="00B908D6"/>
    <w:rsid w:val="00B908F2"/>
    <w:rsid w:val="00B90E3A"/>
    <w:rsid w:val="00B913BE"/>
    <w:rsid w:val="00B915C2"/>
    <w:rsid w:val="00B91621"/>
    <w:rsid w:val="00B91807"/>
    <w:rsid w:val="00B91ABA"/>
    <w:rsid w:val="00B91AE7"/>
    <w:rsid w:val="00B91DD6"/>
    <w:rsid w:val="00B91E40"/>
    <w:rsid w:val="00B91E69"/>
    <w:rsid w:val="00B920B5"/>
    <w:rsid w:val="00B92119"/>
    <w:rsid w:val="00B92138"/>
    <w:rsid w:val="00B921D5"/>
    <w:rsid w:val="00B9220E"/>
    <w:rsid w:val="00B9230A"/>
    <w:rsid w:val="00B92392"/>
    <w:rsid w:val="00B923AA"/>
    <w:rsid w:val="00B923BB"/>
    <w:rsid w:val="00B923F2"/>
    <w:rsid w:val="00B924F8"/>
    <w:rsid w:val="00B9254F"/>
    <w:rsid w:val="00B925B5"/>
    <w:rsid w:val="00B926DE"/>
    <w:rsid w:val="00B92880"/>
    <w:rsid w:val="00B92B2A"/>
    <w:rsid w:val="00B92C7E"/>
    <w:rsid w:val="00B92CB2"/>
    <w:rsid w:val="00B93153"/>
    <w:rsid w:val="00B93159"/>
    <w:rsid w:val="00B93252"/>
    <w:rsid w:val="00B932DA"/>
    <w:rsid w:val="00B934B7"/>
    <w:rsid w:val="00B9360D"/>
    <w:rsid w:val="00B93614"/>
    <w:rsid w:val="00B9387B"/>
    <w:rsid w:val="00B93A51"/>
    <w:rsid w:val="00B93B96"/>
    <w:rsid w:val="00B93E05"/>
    <w:rsid w:val="00B93F9B"/>
    <w:rsid w:val="00B94009"/>
    <w:rsid w:val="00B940E1"/>
    <w:rsid w:val="00B946F1"/>
    <w:rsid w:val="00B949A2"/>
    <w:rsid w:val="00B94AF0"/>
    <w:rsid w:val="00B94B89"/>
    <w:rsid w:val="00B94C59"/>
    <w:rsid w:val="00B94ECD"/>
    <w:rsid w:val="00B94EFB"/>
    <w:rsid w:val="00B94F31"/>
    <w:rsid w:val="00B94F59"/>
    <w:rsid w:val="00B94F85"/>
    <w:rsid w:val="00B94FC2"/>
    <w:rsid w:val="00B94FDF"/>
    <w:rsid w:val="00B95111"/>
    <w:rsid w:val="00B95164"/>
    <w:rsid w:val="00B95433"/>
    <w:rsid w:val="00B955A0"/>
    <w:rsid w:val="00B957E4"/>
    <w:rsid w:val="00B95A11"/>
    <w:rsid w:val="00B95AE8"/>
    <w:rsid w:val="00B95E57"/>
    <w:rsid w:val="00B95EC0"/>
    <w:rsid w:val="00B95EF9"/>
    <w:rsid w:val="00B95F05"/>
    <w:rsid w:val="00B95F5A"/>
    <w:rsid w:val="00B95FB2"/>
    <w:rsid w:val="00B960A9"/>
    <w:rsid w:val="00B960F2"/>
    <w:rsid w:val="00B961B3"/>
    <w:rsid w:val="00B96211"/>
    <w:rsid w:val="00B96568"/>
    <w:rsid w:val="00B96927"/>
    <w:rsid w:val="00B969C1"/>
    <w:rsid w:val="00B96A43"/>
    <w:rsid w:val="00B96B6E"/>
    <w:rsid w:val="00B96BB0"/>
    <w:rsid w:val="00B96C07"/>
    <w:rsid w:val="00B96C68"/>
    <w:rsid w:val="00B96F21"/>
    <w:rsid w:val="00B96FFD"/>
    <w:rsid w:val="00B9710A"/>
    <w:rsid w:val="00B9711C"/>
    <w:rsid w:val="00B971D5"/>
    <w:rsid w:val="00B9729C"/>
    <w:rsid w:val="00B975F9"/>
    <w:rsid w:val="00B97716"/>
    <w:rsid w:val="00B97AD5"/>
    <w:rsid w:val="00B97BE4"/>
    <w:rsid w:val="00B97CCA"/>
    <w:rsid w:val="00B97E1C"/>
    <w:rsid w:val="00B97FC2"/>
    <w:rsid w:val="00B97FD0"/>
    <w:rsid w:val="00BA0311"/>
    <w:rsid w:val="00BA0601"/>
    <w:rsid w:val="00BA0770"/>
    <w:rsid w:val="00BA0892"/>
    <w:rsid w:val="00BA08B5"/>
    <w:rsid w:val="00BA092A"/>
    <w:rsid w:val="00BA0A68"/>
    <w:rsid w:val="00BA0D5E"/>
    <w:rsid w:val="00BA1276"/>
    <w:rsid w:val="00BA13CE"/>
    <w:rsid w:val="00BA15AD"/>
    <w:rsid w:val="00BA1637"/>
    <w:rsid w:val="00BA1639"/>
    <w:rsid w:val="00BA169C"/>
    <w:rsid w:val="00BA16C1"/>
    <w:rsid w:val="00BA18E2"/>
    <w:rsid w:val="00BA1977"/>
    <w:rsid w:val="00BA1A40"/>
    <w:rsid w:val="00BA1C22"/>
    <w:rsid w:val="00BA1CA2"/>
    <w:rsid w:val="00BA1ECA"/>
    <w:rsid w:val="00BA2488"/>
    <w:rsid w:val="00BA24AE"/>
    <w:rsid w:val="00BA2557"/>
    <w:rsid w:val="00BA26FF"/>
    <w:rsid w:val="00BA28D3"/>
    <w:rsid w:val="00BA2E3C"/>
    <w:rsid w:val="00BA2EF1"/>
    <w:rsid w:val="00BA2FF6"/>
    <w:rsid w:val="00BA3182"/>
    <w:rsid w:val="00BA32F2"/>
    <w:rsid w:val="00BA3537"/>
    <w:rsid w:val="00BA359A"/>
    <w:rsid w:val="00BA3780"/>
    <w:rsid w:val="00BA389C"/>
    <w:rsid w:val="00BA3C51"/>
    <w:rsid w:val="00BA3D5D"/>
    <w:rsid w:val="00BA3E95"/>
    <w:rsid w:val="00BA42C1"/>
    <w:rsid w:val="00BA4668"/>
    <w:rsid w:val="00BA497B"/>
    <w:rsid w:val="00BA4B5F"/>
    <w:rsid w:val="00BA4C0B"/>
    <w:rsid w:val="00BA4DE9"/>
    <w:rsid w:val="00BA4E4F"/>
    <w:rsid w:val="00BA4ED8"/>
    <w:rsid w:val="00BA5129"/>
    <w:rsid w:val="00BA5170"/>
    <w:rsid w:val="00BA545D"/>
    <w:rsid w:val="00BA54D3"/>
    <w:rsid w:val="00BA55CF"/>
    <w:rsid w:val="00BA5788"/>
    <w:rsid w:val="00BA5918"/>
    <w:rsid w:val="00BA597D"/>
    <w:rsid w:val="00BA5B82"/>
    <w:rsid w:val="00BA5E1C"/>
    <w:rsid w:val="00BA5E3A"/>
    <w:rsid w:val="00BA603A"/>
    <w:rsid w:val="00BA6563"/>
    <w:rsid w:val="00BA67C0"/>
    <w:rsid w:val="00BA7005"/>
    <w:rsid w:val="00BA7362"/>
    <w:rsid w:val="00BA7391"/>
    <w:rsid w:val="00BA74FF"/>
    <w:rsid w:val="00BA75BA"/>
    <w:rsid w:val="00BA779C"/>
    <w:rsid w:val="00BA7816"/>
    <w:rsid w:val="00BA7848"/>
    <w:rsid w:val="00BA78EB"/>
    <w:rsid w:val="00BA78F6"/>
    <w:rsid w:val="00BA7BC7"/>
    <w:rsid w:val="00BA7C26"/>
    <w:rsid w:val="00BA7C35"/>
    <w:rsid w:val="00BA7DC5"/>
    <w:rsid w:val="00BA7F56"/>
    <w:rsid w:val="00BA7FAF"/>
    <w:rsid w:val="00BB03F3"/>
    <w:rsid w:val="00BB0585"/>
    <w:rsid w:val="00BB05C0"/>
    <w:rsid w:val="00BB0776"/>
    <w:rsid w:val="00BB087A"/>
    <w:rsid w:val="00BB0C11"/>
    <w:rsid w:val="00BB0E4F"/>
    <w:rsid w:val="00BB0F53"/>
    <w:rsid w:val="00BB1178"/>
    <w:rsid w:val="00BB12E8"/>
    <w:rsid w:val="00BB1617"/>
    <w:rsid w:val="00BB1855"/>
    <w:rsid w:val="00BB1B64"/>
    <w:rsid w:val="00BB1E7D"/>
    <w:rsid w:val="00BB1EED"/>
    <w:rsid w:val="00BB24C3"/>
    <w:rsid w:val="00BB2572"/>
    <w:rsid w:val="00BB25AC"/>
    <w:rsid w:val="00BB25C0"/>
    <w:rsid w:val="00BB25C5"/>
    <w:rsid w:val="00BB2645"/>
    <w:rsid w:val="00BB28C8"/>
    <w:rsid w:val="00BB3046"/>
    <w:rsid w:val="00BB3068"/>
    <w:rsid w:val="00BB30E3"/>
    <w:rsid w:val="00BB313A"/>
    <w:rsid w:val="00BB3240"/>
    <w:rsid w:val="00BB3483"/>
    <w:rsid w:val="00BB3572"/>
    <w:rsid w:val="00BB35E0"/>
    <w:rsid w:val="00BB3853"/>
    <w:rsid w:val="00BB3B89"/>
    <w:rsid w:val="00BB3BE1"/>
    <w:rsid w:val="00BB3F14"/>
    <w:rsid w:val="00BB3F54"/>
    <w:rsid w:val="00BB41E5"/>
    <w:rsid w:val="00BB4665"/>
    <w:rsid w:val="00BB4A39"/>
    <w:rsid w:val="00BB4D4C"/>
    <w:rsid w:val="00BB4FE4"/>
    <w:rsid w:val="00BB51F2"/>
    <w:rsid w:val="00BB5270"/>
    <w:rsid w:val="00BB5446"/>
    <w:rsid w:val="00BB59CA"/>
    <w:rsid w:val="00BB5C70"/>
    <w:rsid w:val="00BB5CF3"/>
    <w:rsid w:val="00BB5DF6"/>
    <w:rsid w:val="00BB6249"/>
    <w:rsid w:val="00BB628F"/>
    <w:rsid w:val="00BB653C"/>
    <w:rsid w:val="00BB65ED"/>
    <w:rsid w:val="00BB6697"/>
    <w:rsid w:val="00BB6888"/>
    <w:rsid w:val="00BB6A80"/>
    <w:rsid w:val="00BB6F48"/>
    <w:rsid w:val="00BB7228"/>
    <w:rsid w:val="00BB7353"/>
    <w:rsid w:val="00BB7678"/>
    <w:rsid w:val="00BB7800"/>
    <w:rsid w:val="00BB7A42"/>
    <w:rsid w:val="00BB7CEB"/>
    <w:rsid w:val="00BC02C7"/>
    <w:rsid w:val="00BC0738"/>
    <w:rsid w:val="00BC091D"/>
    <w:rsid w:val="00BC0D6B"/>
    <w:rsid w:val="00BC0D86"/>
    <w:rsid w:val="00BC1072"/>
    <w:rsid w:val="00BC1105"/>
    <w:rsid w:val="00BC136C"/>
    <w:rsid w:val="00BC1426"/>
    <w:rsid w:val="00BC155D"/>
    <w:rsid w:val="00BC17DF"/>
    <w:rsid w:val="00BC1827"/>
    <w:rsid w:val="00BC18B9"/>
    <w:rsid w:val="00BC18E1"/>
    <w:rsid w:val="00BC1B4D"/>
    <w:rsid w:val="00BC1E47"/>
    <w:rsid w:val="00BC1E7F"/>
    <w:rsid w:val="00BC20A7"/>
    <w:rsid w:val="00BC20DD"/>
    <w:rsid w:val="00BC2642"/>
    <w:rsid w:val="00BC264A"/>
    <w:rsid w:val="00BC267C"/>
    <w:rsid w:val="00BC26A4"/>
    <w:rsid w:val="00BC27BE"/>
    <w:rsid w:val="00BC28BF"/>
    <w:rsid w:val="00BC2925"/>
    <w:rsid w:val="00BC2931"/>
    <w:rsid w:val="00BC2B5A"/>
    <w:rsid w:val="00BC2C6C"/>
    <w:rsid w:val="00BC2D06"/>
    <w:rsid w:val="00BC324F"/>
    <w:rsid w:val="00BC334D"/>
    <w:rsid w:val="00BC33DD"/>
    <w:rsid w:val="00BC370E"/>
    <w:rsid w:val="00BC373E"/>
    <w:rsid w:val="00BC3847"/>
    <w:rsid w:val="00BC39A3"/>
    <w:rsid w:val="00BC3B79"/>
    <w:rsid w:val="00BC3C66"/>
    <w:rsid w:val="00BC3E9B"/>
    <w:rsid w:val="00BC4156"/>
    <w:rsid w:val="00BC416B"/>
    <w:rsid w:val="00BC4219"/>
    <w:rsid w:val="00BC4699"/>
    <w:rsid w:val="00BC4790"/>
    <w:rsid w:val="00BC4945"/>
    <w:rsid w:val="00BC4C9D"/>
    <w:rsid w:val="00BC4CEB"/>
    <w:rsid w:val="00BC4CFD"/>
    <w:rsid w:val="00BC4D98"/>
    <w:rsid w:val="00BC51AC"/>
    <w:rsid w:val="00BC5229"/>
    <w:rsid w:val="00BC5549"/>
    <w:rsid w:val="00BC562A"/>
    <w:rsid w:val="00BC5B4C"/>
    <w:rsid w:val="00BC5C4B"/>
    <w:rsid w:val="00BC5E97"/>
    <w:rsid w:val="00BC5EC1"/>
    <w:rsid w:val="00BC6207"/>
    <w:rsid w:val="00BC622E"/>
    <w:rsid w:val="00BC64C3"/>
    <w:rsid w:val="00BC6521"/>
    <w:rsid w:val="00BC65D3"/>
    <w:rsid w:val="00BC6957"/>
    <w:rsid w:val="00BC69B6"/>
    <w:rsid w:val="00BC6AB3"/>
    <w:rsid w:val="00BC6E29"/>
    <w:rsid w:val="00BC6ED1"/>
    <w:rsid w:val="00BC6FF0"/>
    <w:rsid w:val="00BC7002"/>
    <w:rsid w:val="00BC707D"/>
    <w:rsid w:val="00BC7110"/>
    <w:rsid w:val="00BC7184"/>
    <w:rsid w:val="00BC7538"/>
    <w:rsid w:val="00BC7557"/>
    <w:rsid w:val="00BC762F"/>
    <w:rsid w:val="00BC76B2"/>
    <w:rsid w:val="00BC7818"/>
    <w:rsid w:val="00BC7908"/>
    <w:rsid w:val="00BC7A44"/>
    <w:rsid w:val="00BC7C37"/>
    <w:rsid w:val="00BC7E0B"/>
    <w:rsid w:val="00BC7F17"/>
    <w:rsid w:val="00BC7F1F"/>
    <w:rsid w:val="00BC7F9F"/>
    <w:rsid w:val="00BC7FFB"/>
    <w:rsid w:val="00BD00A3"/>
    <w:rsid w:val="00BD01B6"/>
    <w:rsid w:val="00BD05B6"/>
    <w:rsid w:val="00BD07DA"/>
    <w:rsid w:val="00BD0928"/>
    <w:rsid w:val="00BD0C16"/>
    <w:rsid w:val="00BD0D60"/>
    <w:rsid w:val="00BD0EF8"/>
    <w:rsid w:val="00BD106A"/>
    <w:rsid w:val="00BD1374"/>
    <w:rsid w:val="00BD138B"/>
    <w:rsid w:val="00BD173C"/>
    <w:rsid w:val="00BD176F"/>
    <w:rsid w:val="00BD18FC"/>
    <w:rsid w:val="00BD1DB3"/>
    <w:rsid w:val="00BD1F42"/>
    <w:rsid w:val="00BD2123"/>
    <w:rsid w:val="00BD221D"/>
    <w:rsid w:val="00BD22EE"/>
    <w:rsid w:val="00BD2374"/>
    <w:rsid w:val="00BD238E"/>
    <w:rsid w:val="00BD285B"/>
    <w:rsid w:val="00BD28A3"/>
    <w:rsid w:val="00BD2DAC"/>
    <w:rsid w:val="00BD3315"/>
    <w:rsid w:val="00BD34E5"/>
    <w:rsid w:val="00BD3500"/>
    <w:rsid w:val="00BD35CE"/>
    <w:rsid w:val="00BD3723"/>
    <w:rsid w:val="00BD372D"/>
    <w:rsid w:val="00BD382B"/>
    <w:rsid w:val="00BD38B2"/>
    <w:rsid w:val="00BD3953"/>
    <w:rsid w:val="00BD3A63"/>
    <w:rsid w:val="00BD4040"/>
    <w:rsid w:val="00BD4218"/>
    <w:rsid w:val="00BD436A"/>
    <w:rsid w:val="00BD4415"/>
    <w:rsid w:val="00BD449B"/>
    <w:rsid w:val="00BD44B0"/>
    <w:rsid w:val="00BD4541"/>
    <w:rsid w:val="00BD46DE"/>
    <w:rsid w:val="00BD46F0"/>
    <w:rsid w:val="00BD47D7"/>
    <w:rsid w:val="00BD4805"/>
    <w:rsid w:val="00BD4821"/>
    <w:rsid w:val="00BD4B0E"/>
    <w:rsid w:val="00BD4F18"/>
    <w:rsid w:val="00BD51CE"/>
    <w:rsid w:val="00BD5608"/>
    <w:rsid w:val="00BD5689"/>
    <w:rsid w:val="00BD5884"/>
    <w:rsid w:val="00BD58FD"/>
    <w:rsid w:val="00BD592C"/>
    <w:rsid w:val="00BD596A"/>
    <w:rsid w:val="00BD5A9B"/>
    <w:rsid w:val="00BD5DFD"/>
    <w:rsid w:val="00BD5EF5"/>
    <w:rsid w:val="00BD5F63"/>
    <w:rsid w:val="00BD60D2"/>
    <w:rsid w:val="00BD614A"/>
    <w:rsid w:val="00BD6197"/>
    <w:rsid w:val="00BD631E"/>
    <w:rsid w:val="00BD68AB"/>
    <w:rsid w:val="00BD68AF"/>
    <w:rsid w:val="00BD6934"/>
    <w:rsid w:val="00BD69D6"/>
    <w:rsid w:val="00BD6A25"/>
    <w:rsid w:val="00BD6C39"/>
    <w:rsid w:val="00BD6CC6"/>
    <w:rsid w:val="00BD6D16"/>
    <w:rsid w:val="00BD714A"/>
    <w:rsid w:val="00BD75CA"/>
    <w:rsid w:val="00BD7606"/>
    <w:rsid w:val="00BD7658"/>
    <w:rsid w:val="00BD76E3"/>
    <w:rsid w:val="00BD7931"/>
    <w:rsid w:val="00BD7952"/>
    <w:rsid w:val="00BD7BF9"/>
    <w:rsid w:val="00BD7C81"/>
    <w:rsid w:val="00BE0400"/>
    <w:rsid w:val="00BE0425"/>
    <w:rsid w:val="00BE049A"/>
    <w:rsid w:val="00BE07A0"/>
    <w:rsid w:val="00BE0AB9"/>
    <w:rsid w:val="00BE0C70"/>
    <w:rsid w:val="00BE0E08"/>
    <w:rsid w:val="00BE0EA8"/>
    <w:rsid w:val="00BE0FB5"/>
    <w:rsid w:val="00BE0FFF"/>
    <w:rsid w:val="00BE1015"/>
    <w:rsid w:val="00BE1393"/>
    <w:rsid w:val="00BE1405"/>
    <w:rsid w:val="00BE17AC"/>
    <w:rsid w:val="00BE1C8A"/>
    <w:rsid w:val="00BE1CA1"/>
    <w:rsid w:val="00BE1CB3"/>
    <w:rsid w:val="00BE1D6E"/>
    <w:rsid w:val="00BE1E42"/>
    <w:rsid w:val="00BE1E9A"/>
    <w:rsid w:val="00BE2425"/>
    <w:rsid w:val="00BE25FB"/>
    <w:rsid w:val="00BE27D9"/>
    <w:rsid w:val="00BE2A36"/>
    <w:rsid w:val="00BE2A5D"/>
    <w:rsid w:val="00BE2ADD"/>
    <w:rsid w:val="00BE2C52"/>
    <w:rsid w:val="00BE2D6D"/>
    <w:rsid w:val="00BE2D97"/>
    <w:rsid w:val="00BE2E15"/>
    <w:rsid w:val="00BE30A1"/>
    <w:rsid w:val="00BE312E"/>
    <w:rsid w:val="00BE3270"/>
    <w:rsid w:val="00BE32A3"/>
    <w:rsid w:val="00BE33AA"/>
    <w:rsid w:val="00BE34EF"/>
    <w:rsid w:val="00BE3691"/>
    <w:rsid w:val="00BE392D"/>
    <w:rsid w:val="00BE3A46"/>
    <w:rsid w:val="00BE3C05"/>
    <w:rsid w:val="00BE3C17"/>
    <w:rsid w:val="00BE3C76"/>
    <w:rsid w:val="00BE4015"/>
    <w:rsid w:val="00BE402A"/>
    <w:rsid w:val="00BE4311"/>
    <w:rsid w:val="00BE44A3"/>
    <w:rsid w:val="00BE4500"/>
    <w:rsid w:val="00BE452C"/>
    <w:rsid w:val="00BE4536"/>
    <w:rsid w:val="00BE4552"/>
    <w:rsid w:val="00BE46AC"/>
    <w:rsid w:val="00BE4A15"/>
    <w:rsid w:val="00BE4B1F"/>
    <w:rsid w:val="00BE4B99"/>
    <w:rsid w:val="00BE4C65"/>
    <w:rsid w:val="00BE4D08"/>
    <w:rsid w:val="00BE4E66"/>
    <w:rsid w:val="00BE518B"/>
    <w:rsid w:val="00BE54F2"/>
    <w:rsid w:val="00BE5536"/>
    <w:rsid w:val="00BE588C"/>
    <w:rsid w:val="00BE58A9"/>
    <w:rsid w:val="00BE5FEE"/>
    <w:rsid w:val="00BE6370"/>
    <w:rsid w:val="00BE652F"/>
    <w:rsid w:val="00BE65F6"/>
    <w:rsid w:val="00BE683B"/>
    <w:rsid w:val="00BE6B22"/>
    <w:rsid w:val="00BE6BFB"/>
    <w:rsid w:val="00BE6C55"/>
    <w:rsid w:val="00BE6CB7"/>
    <w:rsid w:val="00BE6FAE"/>
    <w:rsid w:val="00BE702B"/>
    <w:rsid w:val="00BE704B"/>
    <w:rsid w:val="00BE70CF"/>
    <w:rsid w:val="00BE715A"/>
    <w:rsid w:val="00BE723B"/>
    <w:rsid w:val="00BE748A"/>
    <w:rsid w:val="00BE77CE"/>
    <w:rsid w:val="00BE79C7"/>
    <w:rsid w:val="00BE7C33"/>
    <w:rsid w:val="00BE7D19"/>
    <w:rsid w:val="00BE7E65"/>
    <w:rsid w:val="00BE7F60"/>
    <w:rsid w:val="00BE9164"/>
    <w:rsid w:val="00BF00FC"/>
    <w:rsid w:val="00BF015E"/>
    <w:rsid w:val="00BF057C"/>
    <w:rsid w:val="00BF068E"/>
    <w:rsid w:val="00BF06DF"/>
    <w:rsid w:val="00BF0772"/>
    <w:rsid w:val="00BF090D"/>
    <w:rsid w:val="00BF0AC1"/>
    <w:rsid w:val="00BF0AF5"/>
    <w:rsid w:val="00BF0B58"/>
    <w:rsid w:val="00BF0B83"/>
    <w:rsid w:val="00BF0E1C"/>
    <w:rsid w:val="00BF0E23"/>
    <w:rsid w:val="00BF0F1E"/>
    <w:rsid w:val="00BF0F20"/>
    <w:rsid w:val="00BF0FEF"/>
    <w:rsid w:val="00BF11EE"/>
    <w:rsid w:val="00BF1281"/>
    <w:rsid w:val="00BF17C4"/>
    <w:rsid w:val="00BF21DE"/>
    <w:rsid w:val="00BF2399"/>
    <w:rsid w:val="00BF23FD"/>
    <w:rsid w:val="00BF2A3F"/>
    <w:rsid w:val="00BF2A55"/>
    <w:rsid w:val="00BF2B84"/>
    <w:rsid w:val="00BF2BD3"/>
    <w:rsid w:val="00BF2D2B"/>
    <w:rsid w:val="00BF2F20"/>
    <w:rsid w:val="00BF3065"/>
    <w:rsid w:val="00BF30F2"/>
    <w:rsid w:val="00BF3CC5"/>
    <w:rsid w:val="00BF3F00"/>
    <w:rsid w:val="00BF3FEF"/>
    <w:rsid w:val="00BF409C"/>
    <w:rsid w:val="00BF4182"/>
    <w:rsid w:val="00BF44EA"/>
    <w:rsid w:val="00BF4590"/>
    <w:rsid w:val="00BF45F7"/>
    <w:rsid w:val="00BF475A"/>
    <w:rsid w:val="00BF48A6"/>
    <w:rsid w:val="00BF4CE9"/>
    <w:rsid w:val="00BF4D18"/>
    <w:rsid w:val="00BF4DBF"/>
    <w:rsid w:val="00BF4EC4"/>
    <w:rsid w:val="00BF502D"/>
    <w:rsid w:val="00BF5085"/>
    <w:rsid w:val="00BF519A"/>
    <w:rsid w:val="00BF5234"/>
    <w:rsid w:val="00BF5311"/>
    <w:rsid w:val="00BF5317"/>
    <w:rsid w:val="00BF55BD"/>
    <w:rsid w:val="00BF568F"/>
    <w:rsid w:val="00BF56A8"/>
    <w:rsid w:val="00BF577C"/>
    <w:rsid w:val="00BF59CC"/>
    <w:rsid w:val="00BF5A92"/>
    <w:rsid w:val="00BF5B7B"/>
    <w:rsid w:val="00BF5C0E"/>
    <w:rsid w:val="00BF5D0A"/>
    <w:rsid w:val="00BF5E67"/>
    <w:rsid w:val="00BF5FAD"/>
    <w:rsid w:val="00BF60D6"/>
    <w:rsid w:val="00BF6137"/>
    <w:rsid w:val="00BF6196"/>
    <w:rsid w:val="00BF61BB"/>
    <w:rsid w:val="00BF686F"/>
    <w:rsid w:val="00BF6A26"/>
    <w:rsid w:val="00BF6BE9"/>
    <w:rsid w:val="00BF6C20"/>
    <w:rsid w:val="00BF6D96"/>
    <w:rsid w:val="00BF6F1C"/>
    <w:rsid w:val="00BF7196"/>
    <w:rsid w:val="00BF72A9"/>
    <w:rsid w:val="00BF72C0"/>
    <w:rsid w:val="00BF79BD"/>
    <w:rsid w:val="00BF79D9"/>
    <w:rsid w:val="00BF79DC"/>
    <w:rsid w:val="00BF7A1A"/>
    <w:rsid w:val="00BF7C4E"/>
    <w:rsid w:val="00BF7F08"/>
    <w:rsid w:val="00C0034A"/>
    <w:rsid w:val="00C003F4"/>
    <w:rsid w:val="00C00509"/>
    <w:rsid w:val="00C00683"/>
    <w:rsid w:val="00C00992"/>
    <w:rsid w:val="00C00B1D"/>
    <w:rsid w:val="00C00C70"/>
    <w:rsid w:val="00C00D2C"/>
    <w:rsid w:val="00C00D6D"/>
    <w:rsid w:val="00C01103"/>
    <w:rsid w:val="00C011F3"/>
    <w:rsid w:val="00C0120A"/>
    <w:rsid w:val="00C01229"/>
    <w:rsid w:val="00C01347"/>
    <w:rsid w:val="00C01414"/>
    <w:rsid w:val="00C01479"/>
    <w:rsid w:val="00C01487"/>
    <w:rsid w:val="00C017CA"/>
    <w:rsid w:val="00C01959"/>
    <w:rsid w:val="00C019B2"/>
    <w:rsid w:val="00C01B37"/>
    <w:rsid w:val="00C01DBD"/>
    <w:rsid w:val="00C01E3E"/>
    <w:rsid w:val="00C02722"/>
    <w:rsid w:val="00C02746"/>
    <w:rsid w:val="00C0279C"/>
    <w:rsid w:val="00C027BB"/>
    <w:rsid w:val="00C02C3C"/>
    <w:rsid w:val="00C02E67"/>
    <w:rsid w:val="00C02F20"/>
    <w:rsid w:val="00C03115"/>
    <w:rsid w:val="00C0325D"/>
    <w:rsid w:val="00C0337C"/>
    <w:rsid w:val="00C034C5"/>
    <w:rsid w:val="00C03514"/>
    <w:rsid w:val="00C0379D"/>
    <w:rsid w:val="00C03811"/>
    <w:rsid w:val="00C0384B"/>
    <w:rsid w:val="00C03972"/>
    <w:rsid w:val="00C03AAD"/>
    <w:rsid w:val="00C03D99"/>
    <w:rsid w:val="00C03F9E"/>
    <w:rsid w:val="00C0409E"/>
    <w:rsid w:val="00C04112"/>
    <w:rsid w:val="00C04140"/>
    <w:rsid w:val="00C0434E"/>
    <w:rsid w:val="00C04679"/>
    <w:rsid w:val="00C0482D"/>
    <w:rsid w:val="00C048F3"/>
    <w:rsid w:val="00C04A69"/>
    <w:rsid w:val="00C04B8A"/>
    <w:rsid w:val="00C04DE8"/>
    <w:rsid w:val="00C05715"/>
    <w:rsid w:val="00C05874"/>
    <w:rsid w:val="00C05A92"/>
    <w:rsid w:val="00C05D1C"/>
    <w:rsid w:val="00C05F7A"/>
    <w:rsid w:val="00C05FA7"/>
    <w:rsid w:val="00C06015"/>
    <w:rsid w:val="00C06519"/>
    <w:rsid w:val="00C0656C"/>
    <w:rsid w:val="00C06A00"/>
    <w:rsid w:val="00C06D08"/>
    <w:rsid w:val="00C0708D"/>
    <w:rsid w:val="00C0758C"/>
    <w:rsid w:val="00C07676"/>
    <w:rsid w:val="00C0773E"/>
    <w:rsid w:val="00C077C4"/>
    <w:rsid w:val="00C078E1"/>
    <w:rsid w:val="00C07D61"/>
    <w:rsid w:val="00C07D86"/>
    <w:rsid w:val="00C07E18"/>
    <w:rsid w:val="00C07F15"/>
    <w:rsid w:val="00C07F9A"/>
    <w:rsid w:val="00C09E4E"/>
    <w:rsid w:val="00C1002E"/>
    <w:rsid w:val="00C10031"/>
    <w:rsid w:val="00C10036"/>
    <w:rsid w:val="00C106A0"/>
    <w:rsid w:val="00C106DD"/>
    <w:rsid w:val="00C10918"/>
    <w:rsid w:val="00C10AEB"/>
    <w:rsid w:val="00C11018"/>
    <w:rsid w:val="00C11076"/>
    <w:rsid w:val="00C110A2"/>
    <w:rsid w:val="00C11325"/>
    <w:rsid w:val="00C11495"/>
    <w:rsid w:val="00C1166E"/>
    <w:rsid w:val="00C116E5"/>
    <w:rsid w:val="00C11741"/>
    <w:rsid w:val="00C11CE1"/>
    <w:rsid w:val="00C11D1A"/>
    <w:rsid w:val="00C11DD6"/>
    <w:rsid w:val="00C11E09"/>
    <w:rsid w:val="00C11E7C"/>
    <w:rsid w:val="00C12267"/>
    <w:rsid w:val="00C12283"/>
    <w:rsid w:val="00C12322"/>
    <w:rsid w:val="00C125B3"/>
    <w:rsid w:val="00C1269C"/>
    <w:rsid w:val="00C12A40"/>
    <w:rsid w:val="00C12DB5"/>
    <w:rsid w:val="00C1301E"/>
    <w:rsid w:val="00C13145"/>
    <w:rsid w:val="00C1319F"/>
    <w:rsid w:val="00C13255"/>
    <w:rsid w:val="00C133A2"/>
    <w:rsid w:val="00C13468"/>
    <w:rsid w:val="00C138A7"/>
    <w:rsid w:val="00C13955"/>
    <w:rsid w:val="00C13AC9"/>
    <w:rsid w:val="00C13BBA"/>
    <w:rsid w:val="00C13FA6"/>
    <w:rsid w:val="00C141FF"/>
    <w:rsid w:val="00C14281"/>
    <w:rsid w:val="00C142D4"/>
    <w:rsid w:val="00C146C2"/>
    <w:rsid w:val="00C1491F"/>
    <w:rsid w:val="00C149A6"/>
    <w:rsid w:val="00C14AE4"/>
    <w:rsid w:val="00C14C16"/>
    <w:rsid w:val="00C14CE4"/>
    <w:rsid w:val="00C14D0E"/>
    <w:rsid w:val="00C14D83"/>
    <w:rsid w:val="00C1507B"/>
    <w:rsid w:val="00C15176"/>
    <w:rsid w:val="00C152DE"/>
    <w:rsid w:val="00C152FC"/>
    <w:rsid w:val="00C154A5"/>
    <w:rsid w:val="00C15C69"/>
    <w:rsid w:val="00C15D21"/>
    <w:rsid w:val="00C16280"/>
    <w:rsid w:val="00C1629F"/>
    <w:rsid w:val="00C162BC"/>
    <w:rsid w:val="00C16338"/>
    <w:rsid w:val="00C16500"/>
    <w:rsid w:val="00C166DF"/>
    <w:rsid w:val="00C168E1"/>
    <w:rsid w:val="00C169CD"/>
    <w:rsid w:val="00C16A93"/>
    <w:rsid w:val="00C16AEE"/>
    <w:rsid w:val="00C16B6E"/>
    <w:rsid w:val="00C16E0B"/>
    <w:rsid w:val="00C16E3A"/>
    <w:rsid w:val="00C16E5D"/>
    <w:rsid w:val="00C16F1A"/>
    <w:rsid w:val="00C16FBF"/>
    <w:rsid w:val="00C17279"/>
    <w:rsid w:val="00C17391"/>
    <w:rsid w:val="00C17619"/>
    <w:rsid w:val="00C17687"/>
    <w:rsid w:val="00C1789F"/>
    <w:rsid w:val="00C201EB"/>
    <w:rsid w:val="00C20393"/>
    <w:rsid w:val="00C2069E"/>
    <w:rsid w:val="00C209C3"/>
    <w:rsid w:val="00C20C9F"/>
    <w:rsid w:val="00C20CF1"/>
    <w:rsid w:val="00C20D5F"/>
    <w:rsid w:val="00C20F79"/>
    <w:rsid w:val="00C210AF"/>
    <w:rsid w:val="00C2116F"/>
    <w:rsid w:val="00C2123F"/>
    <w:rsid w:val="00C21529"/>
    <w:rsid w:val="00C2166C"/>
    <w:rsid w:val="00C2183C"/>
    <w:rsid w:val="00C21BBA"/>
    <w:rsid w:val="00C21C63"/>
    <w:rsid w:val="00C21E41"/>
    <w:rsid w:val="00C21E8E"/>
    <w:rsid w:val="00C21EE0"/>
    <w:rsid w:val="00C2206A"/>
    <w:rsid w:val="00C221EF"/>
    <w:rsid w:val="00C2227B"/>
    <w:rsid w:val="00C223BF"/>
    <w:rsid w:val="00C2252F"/>
    <w:rsid w:val="00C22693"/>
    <w:rsid w:val="00C22793"/>
    <w:rsid w:val="00C227BF"/>
    <w:rsid w:val="00C2288E"/>
    <w:rsid w:val="00C2298B"/>
    <w:rsid w:val="00C22997"/>
    <w:rsid w:val="00C22AAD"/>
    <w:rsid w:val="00C22AF7"/>
    <w:rsid w:val="00C22BAA"/>
    <w:rsid w:val="00C22BB1"/>
    <w:rsid w:val="00C22C31"/>
    <w:rsid w:val="00C230C1"/>
    <w:rsid w:val="00C23362"/>
    <w:rsid w:val="00C23409"/>
    <w:rsid w:val="00C23553"/>
    <w:rsid w:val="00C2360B"/>
    <w:rsid w:val="00C23617"/>
    <w:rsid w:val="00C23ACB"/>
    <w:rsid w:val="00C23D76"/>
    <w:rsid w:val="00C24095"/>
    <w:rsid w:val="00C24287"/>
    <w:rsid w:val="00C24318"/>
    <w:rsid w:val="00C24328"/>
    <w:rsid w:val="00C243C9"/>
    <w:rsid w:val="00C246F1"/>
    <w:rsid w:val="00C24823"/>
    <w:rsid w:val="00C24A0B"/>
    <w:rsid w:val="00C24B44"/>
    <w:rsid w:val="00C24B7B"/>
    <w:rsid w:val="00C24D5D"/>
    <w:rsid w:val="00C24D96"/>
    <w:rsid w:val="00C24F6A"/>
    <w:rsid w:val="00C25004"/>
    <w:rsid w:val="00C2547D"/>
    <w:rsid w:val="00C254CD"/>
    <w:rsid w:val="00C25542"/>
    <w:rsid w:val="00C256E2"/>
    <w:rsid w:val="00C2572D"/>
    <w:rsid w:val="00C25786"/>
    <w:rsid w:val="00C2595F"/>
    <w:rsid w:val="00C25AC8"/>
    <w:rsid w:val="00C25BCC"/>
    <w:rsid w:val="00C25D0E"/>
    <w:rsid w:val="00C25E2B"/>
    <w:rsid w:val="00C2601D"/>
    <w:rsid w:val="00C2618F"/>
    <w:rsid w:val="00C261A1"/>
    <w:rsid w:val="00C261A7"/>
    <w:rsid w:val="00C2638F"/>
    <w:rsid w:val="00C2642D"/>
    <w:rsid w:val="00C26507"/>
    <w:rsid w:val="00C26A52"/>
    <w:rsid w:val="00C26C42"/>
    <w:rsid w:val="00C27263"/>
    <w:rsid w:val="00C27526"/>
    <w:rsid w:val="00C276D9"/>
    <w:rsid w:val="00C277AE"/>
    <w:rsid w:val="00C277B8"/>
    <w:rsid w:val="00C277F9"/>
    <w:rsid w:val="00C27934"/>
    <w:rsid w:val="00C279E8"/>
    <w:rsid w:val="00C27B01"/>
    <w:rsid w:val="00C27B14"/>
    <w:rsid w:val="00C27C12"/>
    <w:rsid w:val="00C27C84"/>
    <w:rsid w:val="00C27C87"/>
    <w:rsid w:val="00C27EEC"/>
    <w:rsid w:val="00C3015D"/>
    <w:rsid w:val="00C30590"/>
    <w:rsid w:val="00C3071F"/>
    <w:rsid w:val="00C307FF"/>
    <w:rsid w:val="00C30E2C"/>
    <w:rsid w:val="00C30F01"/>
    <w:rsid w:val="00C30F1D"/>
    <w:rsid w:val="00C31234"/>
    <w:rsid w:val="00C31260"/>
    <w:rsid w:val="00C31275"/>
    <w:rsid w:val="00C312EF"/>
    <w:rsid w:val="00C313ED"/>
    <w:rsid w:val="00C31432"/>
    <w:rsid w:val="00C3151C"/>
    <w:rsid w:val="00C316E5"/>
    <w:rsid w:val="00C316FC"/>
    <w:rsid w:val="00C31BA2"/>
    <w:rsid w:val="00C31BBB"/>
    <w:rsid w:val="00C31CB2"/>
    <w:rsid w:val="00C31DC1"/>
    <w:rsid w:val="00C31E30"/>
    <w:rsid w:val="00C31F30"/>
    <w:rsid w:val="00C32061"/>
    <w:rsid w:val="00C3210B"/>
    <w:rsid w:val="00C3253C"/>
    <w:rsid w:val="00C3254B"/>
    <w:rsid w:val="00C3293D"/>
    <w:rsid w:val="00C32BF3"/>
    <w:rsid w:val="00C32CE9"/>
    <w:rsid w:val="00C32FD7"/>
    <w:rsid w:val="00C3306D"/>
    <w:rsid w:val="00C33099"/>
    <w:rsid w:val="00C33208"/>
    <w:rsid w:val="00C332EE"/>
    <w:rsid w:val="00C3335D"/>
    <w:rsid w:val="00C33AFA"/>
    <w:rsid w:val="00C33B02"/>
    <w:rsid w:val="00C33C26"/>
    <w:rsid w:val="00C33C76"/>
    <w:rsid w:val="00C33F00"/>
    <w:rsid w:val="00C3414A"/>
    <w:rsid w:val="00C34250"/>
    <w:rsid w:val="00C343DA"/>
    <w:rsid w:val="00C343EE"/>
    <w:rsid w:val="00C3453E"/>
    <w:rsid w:val="00C34955"/>
    <w:rsid w:val="00C34A00"/>
    <w:rsid w:val="00C34A3F"/>
    <w:rsid w:val="00C34AF6"/>
    <w:rsid w:val="00C34BC5"/>
    <w:rsid w:val="00C34E43"/>
    <w:rsid w:val="00C35128"/>
    <w:rsid w:val="00C353FB"/>
    <w:rsid w:val="00C3561A"/>
    <w:rsid w:val="00C3592C"/>
    <w:rsid w:val="00C35960"/>
    <w:rsid w:val="00C35B66"/>
    <w:rsid w:val="00C35D84"/>
    <w:rsid w:val="00C36323"/>
    <w:rsid w:val="00C368B2"/>
    <w:rsid w:val="00C36A2D"/>
    <w:rsid w:val="00C36B5A"/>
    <w:rsid w:val="00C36B66"/>
    <w:rsid w:val="00C36D1E"/>
    <w:rsid w:val="00C36E03"/>
    <w:rsid w:val="00C36E07"/>
    <w:rsid w:val="00C36F00"/>
    <w:rsid w:val="00C36F87"/>
    <w:rsid w:val="00C371D1"/>
    <w:rsid w:val="00C37385"/>
    <w:rsid w:val="00C3745A"/>
    <w:rsid w:val="00C376E1"/>
    <w:rsid w:val="00C379A4"/>
    <w:rsid w:val="00C37AFB"/>
    <w:rsid w:val="00C37C93"/>
    <w:rsid w:val="00C37D31"/>
    <w:rsid w:val="00C37E6F"/>
    <w:rsid w:val="00C37E84"/>
    <w:rsid w:val="00C40002"/>
    <w:rsid w:val="00C40487"/>
    <w:rsid w:val="00C40613"/>
    <w:rsid w:val="00C40658"/>
    <w:rsid w:val="00C4076E"/>
    <w:rsid w:val="00C407CB"/>
    <w:rsid w:val="00C40B94"/>
    <w:rsid w:val="00C40C36"/>
    <w:rsid w:val="00C40C5E"/>
    <w:rsid w:val="00C4102E"/>
    <w:rsid w:val="00C41413"/>
    <w:rsid w:val="00C41536"/>
    <w:rsid w:val="00C41895"/>
    <w:rsid w:val="00C41A9D"/>
    <w:rsid w:val="00C41BEC"/>
    <w:rsid w:val="00C41C86"/>
    <w:rsid w:val="00C41CD1"/>
    <w:rsid w:val="00C41EFC"/>
    <w:rsid w:val="00C42164"/>
    <w:rsid w:val="00C42308"/>
    <w:rsid w:val="00C42628"/>
    <w:rsid w:val="00C42646"/>
    <w:rsid w:val="00C42664"/>
    <w:rsid w:val="00C42685"/>
    <w:rsid w:val="00C426CF"/>
    <w:rsid w:val="00C4276F"/>
    <w:rsid w:val="00C427BF"/>
    <w:rsid w:val="00C427C7"/>
    <w:rsid w:val="00C4292F"/>
    <w:rsid w:val="00C42958"/>
    <w:rsid w:val="00C4298F"/>
    <w:rsid w:val="00C429FA"/>
    <w:rsid w:val="00C42A11"/>
    <w:rsid w:val="00C42AA3"/>
    <w:rsid w:val="00C42B0B"/>
    <w:rsid w:val="00C43062"/>
    <w:rsid w:val="00C43260"/>
    <w:rsid w:val="00C43337"/>
    <w:rsid w:val="00C43611"/>
    <w:rsid w:val="00C43731"/>
    <w:rsid w:val="00C437D9"/>
    <w:rsid w:val="00C4384E"/>
    <w:rsid w:val="00C438E0"/>
    <w:rsid w:val="00C43924"/>
    <w:rsid w:val="00C43A5A"/>
    <w:rsid w:val="00C43A97"/>
    <w:rsid w:val="00C43AB4"/>
    <w:rsid w:val="00C43BC3"/>
    <w:rsid w:val="00C43C75"/>
    <w:rsid w:val="00C43E11"/>
    <w:rsid w:val="00C44081"/>
    <w:rsid w:val="00C440F3"/>
    <w:rsid w:val="00C441B8"/>
    <w:rsid w:val="00C4438A"/>
    <w:rsid w:val="00C44454"/>
    <w:rsid w:val="00C447CF"/>
    <w:rsid w:val="00C44866"/>
    <w:rsid w:val="00C448BF"/>
    <w:rsid w:val="00C44930"/>
    <w:rsid w:val="00C44BE4"/>
    <w:rsid w:val="00C44D2C"/>
    <w:rsid w:val="00C44FAA"/>
    <w:rsid w:val="00C4514D"/>
    <w:rsid w:val="00C45150"/>
    <w:rsid w:val="00C45619"/>
    <w:rsid w:val="00C456E4"/>
    <w:rsid w:val="00C45903"/>
    <w:rsid w:val="00C45B99"/>
    <w:rsid w:val="00C45CC6"/>
    <w:rsid w:val="00C4602E"/>
    <w:rsid w:val="00C46053"/>
    <w:rsid w:val="00C4614A"/>
    <w:rsid w:val="00C461F5"/>
    <w:rsid w:val="00C46293"/>
    <w:rsid w:val="00C462B4"/>
    <w:rsid w:val="00C46418"/>
    <w:rsid w:val="00C465AA"/>
    <w:rsid w:val="00C467A6"/>
    <w:rsid w:val="00C468A5"/>
    <w:rsid w:val="00C4694B"/>
    <w:rsid w:val="00C46D30"/>
    <w:rsid w:val="00C46DF7"/>
    <w:rsid w:val="00C46E8F"/>
    <w:rsid w:val="00C46FCA"/>
    <w:rsid w:val="00C47024"/>
    <w:rsid w:val="00C47046"/>
    <w:rsid w:val="00C471ED"/>
    <w:rsid w:val="00C471F3"/>
    <w:rsid w:val="00C47270"/>
    <w:rsid w:val="00C47344"/>
    <w:rsid w:val="00C473E7"/>
    <w:rsid w:val="00C47451"/>
    <w:rsid w:val="00C4797A"/>
    <w:rsid w:val="00C479D5"/>
    <w:rsid w:val="00C479DF"/>
    <w:rsid w:val="00C47C4C"/>
    <w:rsid w:val="00C47F19"/>
    <w:rsid w:val="00C500E9"/>
    <w:rsid w:val="00C50399"/>
    <w:rsid w:val="00C50A8D"/>
    <w:rsid w:val="00C50C33"/>
    <w:rsid w:val="00C50E21"/>
    <w:rsid w:val="00C50FA6"/>
    <w:rsid w:val="00C510C2"/>
    <w:rsid w:val="00C51133"/>
    <w:rsid w:val="00C51184"/>
    <w:rsid w:val="00C512B0"/>
    <w:rsid w:val="00C51369"/>
    <w:rsid w:val="00C514A0"/>
    <w:rsid w:val="00C5173E"/>
    <w:rsid w:val="00C517B3"/>
    <w:rsid w:val="00C51960"/>
    <w:rsid w:val="00C51BE5"/>
    <w:rsid w:val="00C51DC6"/>
    <w:rsid w:val="00C51E2F"/>
    <w:rsid w:val="00C51EDF"/>
    <w:rsid w:val="00C51F52"/>
    <w:rsid w:val="00C520DC"/>
    <w:rsid w:val="00C521C1"/>
    <w:rsid w:val="00C52481"/>
    <w:rsid w:val="00C524EB"/>
    <w:rsid w:val="00C52509"/>
    <w:rsid w:val="00C5254B"/>
    <w:rsid w:val="00C52698"/>
    <w:rsid w:val="00C526BD"/>
    <w:rsid w:val="00C526C8"/>
    <w:rsid w:val="00C52B61"/>
    <w:rsid w:val="00C52B6E"/>
    <w:rsid w:val="00C52C99"/>
    <w:rsid w:val="00C52D99"/>
    <w:rsid w:val="00C52FAC"/>
    <w:rsid w:val="00C52FBB"/>
    <w:rsid w:val="00C5311F"/>
    <w:rsid w:val="00C5331E"/>
    <w:rsid w:val="00C533D5"/>
    <w:rsid w:val="00C53434"/>
    <w:rsid w:val="00C5346A"/>
    <w:rsid w:val="00C5388E"/>
    <w:rsid w:val="00C53AE1"/>
    <w:rsid w:val="00C53AF0"/>
    <w:rsid w:val="00C53BA4"/>
    <w:rsid w:val="00C53C10"/>
    <w:rsid w:val="00C53FDC"/>
    <w:rsid w:val="00C540F8"/>
    <w:rsid w:val="00C54265"/>
    <w:rsid w:val="00C54293"/>
    <w:rsid w:val="00C54532"/>
    <w:rsid w:val="00C54555"/>
    <w:rsid w:val="00C5459E"/>
    <w:rsid w:val="00C54793"/>
    <w:rsid w:val="00C5482C"/>
    <w:rsid w:val="00C54A95"/>
    <w:rsid w:val="00C54B93"/>
    <w:rsid w:val="00C54F48"/>
    <w:rsid w:val="00C5505D"/>
    <w:rsid w:val="00C550C9"/>
    <w:rsid w:val="00C552B1"/>
    <w:rsid w:val="00C55432"/>
    <w:rsid w:val="00C55659"/>
    <w:rsid w:val="00C55863"/>
    <w:rsid w:val="00C558E7"/>
    <w:rsid w:val="00C56320"/>
    <w:rsid w:val="00C563AD"/>
    <w:rsid w:val="00C568CB"/>
    <w:rsid w:val="00C56951"/>
    <w:rsid w:val="00C569FA"/>
    <w:rsid w:val="00C57140"/>
    <w:rsid w:val="00C575F1"/>
    <w:rsid w:val="00C5782F"/>
    <w:rsid w:val="00C57921"/>
    <w:rsid w:val="00C57A9D"/>
    <w:rsid w:val="00C57C5B"/>
    <w:rsid w:val="00C57C68"/>
    <w:rsid w:val="00C57CAC"/>
    <w:rsid w:val="00C57EEF"/>
    <w:rsid w:val="00C60181"/>
    <w:rsid w:val="00C6022A"/>
    <w:rsid w:val="00C602D5"/>
    <w:rsid w:val="00C606A1"/>
    <w:rsid w:val="00C60789"/>
    <w:rsid w:val="00C6082F"/>
    <w:rsid w:val="00C60AE8"/>
    <w:rsid w:val="00C60B49"/>
    <w:rsid w:val="00C60B96"/>
    <w:rsid w:val="00C6107A"/>
    <w:rsid w:val="00C611B9"/>
    <w:rsid w:val="00C61656"/>
    <w:rsid w:val="00C6184D"/>
    <w:rsid w:val="00C618D1"/>
    <w:rsid w:val="00C61962"/>
    <w:rsid w:val="00C61B1D"/>
    <w:rsid w:val="00C61D8F"/>
    <w:rsid w:val="00C625B5"/>
    <w:rsid w:val="00C6284B"/>
    <w:rsid w:val="00C62870"/>
    <w:rsid w:val="00C628C7"/>
    <w:rsid w:val="00C629CF"/>
    <w:rsid w:val="00C62A7C"/>
    <w:rsid w:val="00C62BD9"/>
    <w:rsid w:val="00C62D1C"/>
    <w:rsid w:val="00C62E11"/>
    <w:rsid w:val="00C62E24"/>
    <w:rsid w:val="00C62E63"/>
    <w:rsid w:val="00C63082"/>
    <w:rsid w:val="00C63476"/>
    <w:rsid w:val="00C63687"/>
    <w:rsid w:val="00C636FA"/>
    <w:rsid w:val="00C63F3C"/>
    <w:rsid w:val="00C63F8E"/>
    <w:rsid w:val="00C63FA3"/>
    <w:rsid w:val="00C63FE1"/>
    <w:rsid w:val="00C644FC"/>
    <w:rsid w:val="00C64718"/>
    <w:rsid w:val="00C649B1"/>
    <w:rsid w:val="00C64C0E"/>
    <w:rsid w:val="00C64CD1"/>
    <w:rsid w:val="00C64D7B"/>
    <w:rsid w:val="00C64FBB"/>
    <w:rsid w:val="00C6503E"/>
    <w:rsid w:val="00C654F4"/>
    <w:rsid w:val="00C655CC"/>
    <w:rsid w:val="00C659A5"/>
    <w:rsid w:val="00C659CD"/>
    <w:rsid w:val="00C65AE9"/>
    <w:rsid w:val="00C65DF2"/>
    <w:rsid w:val="00C65F3F"/>
    <w:rsid w:val="00C66162"/>
    <w:rsid w:val="00C66179"/>
    <w:rsid w:val="00C661E9"/>
    <w:rsid w:val="00C662D8"/>
    <w:rsid w:val="00C6639F"/>
    <w:rsid w:val="00C665B2"/>
    <w:rsid w:val="00C66694"/>
    <w:rsid w:val="00C66820"/>
    <w:rsid w:val="00C66833"/>
    <w:rsid w:val="00C66898"/>
    <w:rsid w:val="00C668D9"/>
    <w:rsid w:val="00C66992"/>
    <w:rsid w:val="00C669FF"/>
    <w:rsid w:val="00C66B5F"/>
    <w:rsid w:val="00C66C13"/>
    <w:rsid w:val="00C66CA3"/>
    <w:rsid w:val="00C6704D"/>
    <w:rsid w:val="00C6710B"/>
    <w:rsid w:val="00C6724D"/>
    <w:rsid w:val="00C673C0"/>
    <w:rsid w:val="00C67537"/>
    <w:rsid w:val="00C678CB"/>
    <w:rsid w:val="00C678F1"/>
    <w:rsid w:val="00C67969"/>
    <w:rsid w:val="00C67C42"/>
    <w:rsid w:val="00C702DA"/>
    <w:rsid w:val="00C70404"/>
    <w:rsid w:val="00C70419"/>
    <w:rsid w:val="00C707C2"/>
    <w:rsid w:val="00C70802"/>
    <w:rsid w:val="00C70B47"/>
    <w:rsid w:val="00C70C84"/>
    <w:rsid w:val="00C70D4D"/>
    <w:rsid w:val="00C70FB2"/>
    <w:rsid w:val="00C71042"/>
    <w:rsid w:val="00C7104F"/>
    <w:rsid w:val="00C71341"/>
    <w:rsid w:val="00C71430"/>
    <w:rsid w:val="00C7150A"/>
    <w:rsid w:val="00C71511"/>
    <w:rsid w:val="00C71868"/>
    <w:rsid w:val="00C718E8"/>
    <w:rsid w:val="00C71901"/>
    <w:rsid w:val="00C71917"/>
    <w:rsid w:val="00C71A3A"/>
    <w:rsid w:val="00C71A6D"/>
    <w:rsid w:val="00C71B9C"/>
    <w:rsid w:val="00C71BF3"/>
    <w:rsid w:val="00C71CDB"/>
    <w:rsid w:val="00C71E4A"/>
    <w:rsid w:val="00C7215C"/>
    <w:rsid w:val="00C7216F"/>
    <w:rsid w:val="00C721CF"/>
    <w:rsid w:val="00C72217"/>
    <w:rsid w:val="00C722E1"/>
    <w:rsid w:val="00C7252C"/>
    <w:rsid w:val="00C727AD"/>
    <w:rsid w:val="00C727CF"/>
    <w:rsid w:val="00C7283E"/>
    <w:rsid w:val="00C729D4"/>
    <w:rsid w:val="00C73133"/>
    <w:rsid w:val="00C73253"/>
    <w:rsid w:val="00C7330C"/>
    <w:rsid w:val="00C73396"/>
    <w:rsid w:val="00C7342D"/>
    <w:rsid w:val="00C73481"/>
    <w:rsid w:val="00C7354C"/>
    <w:rsid w:val="00C73552"/>
    <w:rsid w:val="00C735E8"/>
    <w:rsid w:val="00C73999"/>
    <w:rsid w:val="00C73A92"/>
    <w:rsid w:val="00C73B9E"/>
    <w:rsid w:val="00C73FD3"/>
    <w:rsid w:val="00C74245"/>
    <w:rsid w:val="00C74463"/>
    <w:rsid w:val="00C7447E"/>
    <w:rsid w:val="00C74603"/>
    <w:rsid w:val="00C74730"/>
    <w:rsid w:val="00C74817"/>
    <w:rsid w:val="00C7487A"/>
    <w:rsid w:val="00C749B3"/>
    <w:rsid w:val="00C74FFF"/>
    <w:rsid w:val="00C751AF"/>
    <w:rsid w:val="00C752E5"/>
    <w:rsid w:val="00C7564D"/>
    <w:rsid w:val="00C75711"/>
    <w:rsid w:val="00C75763"/>
    <w:rsid w:val="00C7579D"/>
    <w:rsid w:val="00C758A6"/>
    <w:rsid w:val="00C75945"/>
    <w:rsid w:val="00C75974"/>
    <w:rsid w:val="00C75AAB"/>
    <w:rsid w:val="00C75B16"/>
    <w:rsid w:val="00C75B1F"/>
    <w:rsid w:val="00C7615F"/>
    <w:rsid w:val="00C763B9"/>
    <w:rsid w:val="00C768CB"/>
    <w:rsid w:val="00C76987"/>
    <w:rsid w:val="00C76A87"/>
    <w:rsid w:val="00C76B9D"/>
    <w:rsid w:val="00C76D1F"/>
    <w:rsid w:val="00C76F7E"/>
    <w:rsid w:val="00C77360"/>
    <w:rsid w:val="00C777E5"/>
    <w:rsid w:val="00C778FC"/>
    <w:rsid w:val="00C77AF4"/>
    <w:rsid w:val="00C77B7F"/>
    <w:rsid w:val="00C77CDD"/>
    <w:rsid w:val="00C77D2B"/>
    <w:rsid w:val="00C8003F"/>
    <w:rsid w:val="00C801CD"/>
    <w:rsid w:val="00C801E1"/>
    <w:rsid w:val="00C8034F"/>
    <w:rsid w:val="00C8047C"/>
    <w:rsid w:val="00C8059F"/>
    <w:rsid w:val="00C807C9"/>
    <w:rsid w:val="00C808D8"/>
    <w:rsid w:val="00C80BC6"/>
    <w:rsid w:val="00C80C3D"/>
    <w:rsid w:val="00C80DBD"/>
    <w:rsid w:val="00C80DED"/>
    <w:rsid w:val="00C80F4A"/>
    <w:rsid w:val="00C8105C"/>
    <w:rsid w:val="00C81181"/>
    <w:rsid w:val="00C8118A"/>
    <w:rsid w:val="00C811BE"/>
    <w:rsid w:val="00C812A7"/>
    <w:rsid w:val="00C81348"/>
    <w:rsid w:val="00C81448"/>
    <w:rsid w:val="00C81957"/>
    <w:rsid w:val="00C819DF"/>
    <w:rsid w:val="00C81CCE"/>
    <w:rsid w:val="00C81CFF"/>
    <w:rsid w:val="00C81EE0"/>
    <w:rsid w:val="00C82110"/>
    <w:rsid w:val="00C821A0"/>
    <w:rsid w:val="00C821B0"/>
    <w:rsid w:val="00C82209"/>
    <w:rsid w:val="00C8221D"/>
    <w:rsid w:val="00C82705"/>
    <w:rsid w:val="00C8285E"/>
    <w:rsid w:val="00C828D8"/>
    <w:rsid w:val="00C82BEB"/>
    <w:rsid w:val="00C82E53"/>
    <w:rsid w:val="00C82F9C"/>
    <w:rsid w:val="00C83082"/>
    <w:rsid w:val="00C8326B"/>
    <w:rsid w:val="00C8330C"/>
    <w:rsid w:val="00C83598"/>
    <w:rsid w:val="00C83663"/>
    <w:rsid w:val="00C837F9"/>
    <w:rsid w:val="00C838D4"/>
    <w:rsid w:val="00C83C01"/>
    <w:rsid w:val="00C83CA4"/>
    <w:rsid w:val="00C83FBD"/>
    <w:rsid w:val="00C84026"/>
    <w:rsid w:val="00C84107"/>
    <w:rsid w:val="00C84436"/>
    <w:rsid w:val="00C8444B"/>
    <w:rsid w:val="00C8455A"/>
    <w:rsid w:val="00C845D6"/>
    <w:rsid w:val="00C84C7D"/>
    <w:rsid w:val="00C84D71"/>
    <w:rsid w:val="00C84F48"/>
    <w:rsid w:val="00C85173"/>
    <w:rsid w:val="00C853E1"/>
    <w:rsid w:val="00C855DE"/>
    <w:rsid w:val="00C857CF"/>
    <w:rsid w:val="00C85BC8"/>
    <w:rsid w:val="00C85DCF"/>
    <w:rsid w:val="00C85E3E"/>
    <w:rsid w:val="00C863EB"/>
    <w:rsid w:val="00C86562"/>
    <w:rsid w:val="00C867AD"/>
    <w:rsid w:val="00C86998"/>
    <w:rsid w:val="00C869A1"/>
    <w:rsid w:val="00C86A63"/>
    <w:rsid w:val="00C86BE0"/>
    <w:rsid w:val="00C86CB9"/>
    <w:rsid w:val="00C86D9A"/>
    <w:rsid w:val="00C86F18"/>
    <w:rsid w:val="00C86F9F"/>
    <w:rsid w:val="00C8703F"/>
    <w:rsid w:val="00C87144"/>
    <w:rsid w:val="00C87165"/>
    <w:rsid w:val="00C873BF"/>
    <w:rsid w:val="00C87421"/>
    <w:rsid w:val="00C875F7"/>
    <w:rsid w:val="00C878D9"/>
    <w:rsid w:val="00C87918"/>
    <w:rsid w:val="00C87AAB"/>
    <w:rsid w:val="00C87AFE"/>
    <w:rsid w:val="00C87FA9"/>
    <w:rsid w:val="00C87FB1"/>
    <w:rsid w:val="00C87FB6"/>
    <w:rsid w:val="00C9007F"/>
    <w:rsid w:val="00C9009A"/>
    <w:rsid w:val="00C900C0"/>
    <w:rsid w:val="00C905AA"/>
    <w:rsid w:val="00C906DE"/>
    <w:rsid w:val="00C906E1"/>
    <w:rsid w:val="00C90793"/>
    <w:rsid w:val="00C907B7"/>
    <w:rsid w:val="00C90873"/>
    <w:rsid w:val="00C90A0E"/>
    <w:rsid w:val="00C90A2D"/>
    <w:rsid w:val="00C90A73"/>
    <w:rsid w:val="00C90E4F"/>
    <w:rsid w:val="00C90F6D"/>
    <w:rsid w:val="00C91045"/>
    <w:rsid w:val="00C91088"/>
    <w:rsid w:val="00C9109E"/>
    <w:rsid w:val="00C910CC"/>
    <w:rsid w:val="00C91113"/>
    <w:rsid w:val="00C91277"/>
    <w:rsid w:val="00C9137B"/>
    <w:rsid w:val="00C9139E"/>
    <w:rsid w:val="00C91406"/>
    <w:rsid w:val="00C91578"/>
    <w:rsid w:val="00C91598"/>
    <w:rsid w:val="00C915B7"/>
    <w:rsid w:val="00C9164E"/>
    <w:rsid w:val="00C91792"/>
    <w:rsid w:val="00C91849"/>
    <w:rsid w:val="00C91A8B"/>
    <w:rsid w:val="00C91C71"/>
    <w:rsid w:val="00C91CA8"/>
    <w:rsid w:val="00C92182"/>
    <w:rsid w:val="00C92318"/>
    <w:rsid w:val="00C92400"/>
    <w:rsid w:val="00C924D1"/>
    <w:rsid w:val="00C926A4"/>
    <w:rsid w:val="00C92A9A"/>
    <w:rsid w:val="00C92DC5"/>
    <w:rsid w:val="00C9315A"/>
    <w:rsid w:val="00C93171"/>
    <w:rsid w:val="00C9317A"/>
    <w:rsid w:val="00C9334F"/>
    <w:rsid w:val="00C934C1"/>
    <w:rsid w:val="00C935F2"/>
    <w:rsid w:val="00C9366B"/>
    <w:rsid w:val="00C93BE4"/>
    <w:rsid w:val="00C93C86"/>
    <w:rsid w:val="00C93DB2"/>
    <w:rsid w:val="00C93F9D"/>
    <w:rsid w:val="00C94126"/>
    <w:rsid w:val="00C9419A"/>
    <w:rsid w:val="00C94476"/>
    <w:rsid w:val="00C945F4"/>
    <w:rsid w:val="00C94616"/>
    <w:rsid w:val="00C949FA"/>
    <w:rsid w:val="00C94D9A"/>
    <w:rsid w:val="00C94DC0"/>
    <w:rsid w:val="00C94F24"/>
    <w:rsid w:val="00C94F6C"/>
    <w:rsid w:val="00C952B0"/>
    <w:rsid w:val="00C95436"/>
    <w:rsid w:val="00C954AA"/>
    <w:rsid w:val="00C955F5"/>
    <w:rsid w:val="00C95D30"/>
    <w:rsid w:val="00C95D53"/>
    <w:rsid w:val="00C95D96"/>
    <w:rsid w:val="00C95DD9"/>
    <w:rsid w:val="00C95DE4"/>
    <w:rsid w:val="00C95E2F"/>
    <w:rsid w:val="00C95EDF"/>
    <w:rsid w:val="00C963F3"/>
    <w:rsid w:val="00C964A7"/>
    <w:rsid w:val="00C964DA"/>
    <w:rsid w:val="00C96571"/>
    <w:rsid w:val="00C96756"/>
    <w:rsid w:val="00C96A24"/>
    <w:rsid w:val="00C96A84"/>
    <w:rsid w:val="00C96AFE"/>
    <w:rsid w:val="00C96F7B"/>
    <w:rsid w:val="00C96FCF"/>
    <w:rsid w:val="00C97060"/>
    <w:rsid w:val="00C97342"/>
    <w:rsid w:val="00C97533"/>
    <w:rsid w:val="00C97605"/>
    <w:rsid w:val="00C9777C"/>
    <w:rsid w:val="00C97803"/>
    <w:rsid w:val="00C978B7"/>
    <w:rsid w:val="00C97903"/>
    <w:rsid w:val="00C97B15"/>
    <w:rsid w:val="00C97B1B"/>
    <w:rsid w:val="00C97C00"/>
    <w:rsid w:val="00C97CC8"/>
    <w:rsid w:val="00C97F93"/>
    <w:rsid w:val="00C97FD8"/>
    <w:rsid w:val="00C99EA7"/>
    <w:rsid w:val="00CA0046"/>
    <w:rsid w:val="00CA00C3"/>
    <w:rsid w:val="00CA0157"/>
    <w:rsid w:val="00CA040C"/>
    <w:rsid w:val="00CA0678"/>
    <w:rsid w:val="00CA0704"/>
    <w:rsid w:val="00CA0888"/>
    <w:rsid w:val="00CA0A0D"/>
    <w:rsid w:val="00CA0EF7"/>
    <w:rsid w:val="00CA102A"/>
    <w:rsid w:val="00CA10F4"/>
    <w:rsid w:val="00CA1268"/>
    <w:rsid w:val="00CA172C"/>
    <w:rsid w:val="00CA1E04"/>
    <w:rsid w:val="00CA1F6D"/>
    <w:rsid w:val="00CA20BF"/>
    <w:rsid w:val="00CA2204"/>
    <w:rsid w:val="00CA2556"/>
    <w:rsid w:val="00CA2567"/>
    <w:rsid w:val="00CA26A8"/>
    <w:rsid w:val="00CA278C"/>
    <w:rsid w:val="00CA2933"/>
    <w:rsid w:val="00CA29D2"/>
    <w:rsid w:val="00CA2B84"/>
    <w:rsid w:val="00CA2C14"/>
    <w:rsid w:val="00CA2DA4"/>
    <w:rsid w:val="00CA2DC5"/>
    <w:rsid w:val="00CA2E05"/>
    <w:rsid w:val="00CA2EB7"/>
    <w:rsid w:val="00CA2FBF"/>
    <w:rsid w:val="00CA30FA"/>
    <w:rsid w:val="00CA324D"/>
    <w:rsid w:val="00CA331E"/>
    <w:rsid w:val="00CA331F"/>
    <w:rsid w:val="00CA3438"/>
    <w:rsid w:val="00CA3650"/>
    <w:rsid w:val="00CA38D5"/>
    <w:rsid w:val="00CA3BD7"/>
    <w:rsid w:val="00CA3FB6"/>
    <w:rsid w:val="00CA41F4"/>
    <w:rsid w:val="00CA4227"/>
    <w:rsid w:val="00CA4269"/>
    <w:rsid w:val="00CA42FE"/>
    <w:rsid w:val="00CA4377"/>
    <w:rsid w:val="00CA49C3"/>
    <w:rsid w:val="00CA49E0"/>
    <w:rsid w:val="00CA4B32"/>
    <w:rsid w:val="00CA4C16"/>
    <w:rsid w:val="00CA4C9D"/>
    <w:rsid w:val="00CA4D2E"/>
    <w:rsid w:val="00CA4D42"/>
    <w:rsid w:val="00CA4D5F"/>
    <w:rsid w:val="00CA4D9D"/>
    <w:rsid w:val="00CA4E0A"/>
    <w:rsid w:val="00CA4EF7"/>
    <w:rsid w:val="00CA5266"/>
    <w:rsid w:val="00CA52A8"/>
    <w:rsid w:val="00CA52C1"/>
    <w:rsid w:val="00CA548C"/>
    <w:rsid w:val="00CA57A1"/>
    <w:rsid w:val="00CA58E4"/>
    <w:rsid w:val="00CA58E5"/>
    <w:rsid w:val="00CA5B85"/>
    <w:rsid w:val="00CA5E15"/>
    <w:rsid w:val="00CA6055"/>
    <w:rsid w:val="00CA60BF"/>
    <w:rsid w:val="00CA63BC"/>
    <w:rsid w:val="00CA65DC"/>
    <w:rsid w:val="00CA66CC"/>
    <w:rsid w:val="00CA67C6"/>
    <w:rsid w:val="00CA69FD"/>
    <w:rsid w:val="00CA6A0D"/>
    <w:rsid w:val="00CA6ADB"/>
    <w:rsid w:val="00CA6AEE"/>
    <w:rsid w:val="00CA6BA2"/>
    <w:rsid w:val="00CA6D4F"/>
    <w:rsid w:val="00CA6E07"/>
    <w:rsid w:val="00CA6E75"/>
    <w:rsid w:val="00CA70E3"/>
    <w:rsid w:val="00CA7201"/>
    <w:rsid w:val="00CA7276"/>
    <w:rsid w:val="00CA732F"/>
    <w:rsid w:val="00CA73BE"/>
    <w:rsid w:val="00CA7457"/>
    <w:rsid w:val="00CA74A7"/>
    <w:rsid w:val="00CA756E"/>
    <w:rsid w:val="00CA7666"/>
    <w:rsid w:val="00CA7723"/>
    <w:rsid w:val="00CA7800"/>
    <w:rsid w:val="00CA7A09"/>
    <w:rsid w:val="00CA7A0B"/>
    <w:rsid w:val="00CA7C90"/>
    <w:rsid w:val="00CA7D0C"/>
    <w:rsid w:val="00CA7DD1"/>
    <w:rsid w:val="00CA7E92"/>
    <w:rsid w:val="00CB0376"/>
    <w:rsid w:val="00CB03C8"/>
    <w:rsid w:val="00CB0430"/>
    <w:rsid w:val="00CB0660"/>
    <w:rsid w:val="00CB08C2"/>
    <w:rsid w:val="00CB09FF"/>
    <w:rsid w:val="00CB0AA1"/>
    <w:rsid w:val="00CB11F8"/>
    <w:rsid w:val="00CB141B"/>
    <w:rsid w:val="00CB14C5"/>
    <w:rsid w:val="00CB14DE"/>
    <w:rsid w:val="00CB1A1E"/>
    <w:rsid w:val="00CB1E95"/>
    <w:rsid w:val="00CB1F23"/>
    <w:rsid w:val="00CB1F68"/>
    <w:rsid w:val="00CB231A"/>
    <w:rsid w:val="00CB2340"/>
    <w:rsid w:val="00CB244B"/>
    <w:rsid w:val="00CB2601"/>
    <w:rsid w:val="00CB279E"/>
    <w:rsid w:val="00CB29E7"/>
    <w:rsid w:val="00CB2AEB"/>
    <w:rsid w:val="00CB2BEA"/>
    <w:rsid w:val="00CB2D59"/>
    <w:rsid w:val="00CB3076"/>
    <w:rsid w:val="00CB32E2"/>
    <w:rsid w:val="00CB3337"/>
    <w:rsid w:val="00CB339B"/>
    <w:rsid w:val="00CB33E3"/>
    <w:rsid w:val="00CB37BB"/>
    <w:rsid w:val="00CB37C6"/>
    <w:rsid w:val="00CB3917"/>
    <w:rsid w:val="00CB3944"/>
    <w:rsid w:val="00CB3A33"/>
    <w:rsid w:val="00CB3A76"/>
    <w:rsid w:val="00CB3C05"/>
    <w:rsid w:val="00CB3C81"/>
    <w:rsid w:val="00CB3CD6"/>
    <w:rsid w:val="00CB3D1F"/>
    <w:rsid w:val="00CB3D4B"/>
    <w:rsid w:val="00CB3D9E"/>
    <w:rsid w:val="00CB3E2B"/>
    <w:rsid w:val="00CB3E8D"/>
    <w:rsid w:val="00CB4311"/>
    <w:rsid w:val="00CB43AB"/>
    <w:rsid w:val="00CB4411"/>
    <w:rsid w:val="00CB47FC"/>
    <w:rsid w:val="00CB48E9"/>
    <w:rsid w:val="00CB498D"/>
    <w:rsid w:val="00CB4AAF"/>
    <w:rsid w:val="00CB4D01"/>
    <w:rsid w:val="00CB4E3A"/>
    <w:rsid w:val="00CB4E6C"/>
    <w:rsid w:val="00CB4EFD"/>
    <w:rsid w:val="00CB51F7"/>
    <w:rsid w:val="00CB5218"/>
    <w:rsid w:val="00CB5232"/>
    <w:rsid w:val="00CB5251"/>
    <w:rsid w:val="00CB5638"/>
    <w:rsid w:val="00CB5695"/>
    <w:rsid w:val="00CB5E1E"/>
    <w:rsid w:val="00CB5E35"/>
    <w:rsid w:val="00CB607B"/>
    <w:rsid w:val="00CB62C2"/>
    <w:rsid w:val="00CB651B"/>
    <w:rsid w:val="00CB6753"/>
    <w:rsid w:val="00CB6767"/>
    <w:rsid w:val="00CB6D28"/>
    <w:rsid w:val="00CB6D6E"/>
    <w:rsid w:val="00CB6E05"/>
    <w:rsid w:val="00CB7174"/>
    <w:rsid w:val="00CB7790"/>
    <w:rsid w:val="00CB7879"/>
    <w:rsid w:val="00CB79FB"/>
    <w:rsid w:val="00CB7AFC"/>
    <w:rsid w:val="00CB7B27"/>
    <w:rsid w:val="00CC0B80"/>
    <w:rsid w:val="00CC0C28"/>
    <w:rsid w:val="00CC0D80"/>
    <w:rsid w:val="00CC0E49"/>
    <w:rsid w:val="00CC0ECD"/>
    <w:rsid w:val="00CC0F78"/>
    <w:rsid w:val="00CC1009"/>
    <w:rsid w:val="00CC11D9"/>
    <w:rsid w:val="00CC1282"/>
    <w:rsid w:val="00CC15D7"/>
    <w:rsid w:val="00CC163A"/>
    <w:rsid w:val="00CC167D"/>
    <w:rsid w:val="00CC1B8F"/>
    <w:rsid w:val="00CC1D5E"/>
    <w:rsid w:val="00CC1EA9"/>
    <w:rsid w:val="00CC1EE5"/>
    <w:rsid w:val="00CC1F92"/>
    <w:rsid w:val="00CC20E3"/>
    <w:rsid w:val="00CC213C"/>
    <w:rsid w:val="00CC21EC"/>
    <w:rsid w:val="00CC2269"/>
    <w:rsid w:val="00CC2383"/>
    <w:rsid w:val="00CC23E5"/>
    <w:rsid w:val="00CC242E"/>
    <w:rsid w:val="00CC2635"/>
    <w:rsid w:val="00CC26DE"/>
    <w:rsid w:val="00CC277E"/>
    <w:rsid w:val="00CC27E4"/>
    <w:rsid w:val="00CC27EB"/>
    <w:rsid w:val="00CC27FA"/>
    <w:rsid w:val="00CC299B"/>
    <w:rsid w:val="00CC2B1A"/>
    <w:rsid w:val="00CC2B97"/>
    <w:rsid w:val="00CC2CC5"/>
    <w:rsid w:val="00CC2FA9"/>
    <w:rsid w:val="00CC2FF4"/>
    <w:rsid w:val="00CC304D"/>
    <w:rsid w:val="00CC33A2"/>
    <w:rsid w:val="00CC3524"/>
    <w:rsid w:val="00CC3666"/>
    <w:rsid w:val="00CC38B0"/>
    <w:rsid w:val="00CC39BF"/>
    <w:rsid w:val="00CC3A14"/>
    <w:rsid w:val="00CC3AC4"/>
    <w:rsid w:val="00CC3B4B"/>
    <w:rsid w:val="00CC3C59"/>
    <w:rsid w:val="00CC3DA8"/>
    <w:rsid w:val="00CC3EEF"/>
    <w:rsid w:val="00CC410C"/>
    <w:rsid w:val="00CC41D0"/>
    <w:rsid w:val="00CC45A1"/>
    <w:rsid w:val="00CC45CC"/>
    <w:rsid w:val="00CC46A0"/>
    <w:rsid w:val="00CC4715"/>
    <w:rsid w:val="00CC49A8"/>
    <w:rsid w:val="00CC4A27"/>
    <w:rsid w:val="00CC4AF9"/>
    <w:rsid w:val="00CC4CA7"/>
    <w:rsid w:val="00CC4E0B"/>
    <w:rsid w:val="00CC4E14"/>
    <w:rsid w:val="00CC4F3E"/>
    <w:rsid w:val="00CC4F55"/>
    <w:rsid w:val="00CC5027"/>
    <w:rsid w:val="00CC50D9"/>
    <w:rsid w:val="00CC5223"/>
    <w:rsid w:val="00CC549C"/>
    <w:rsid w:val="00CC55CF"/>
    <w:rsid w:val="00CC5A85"/>
    <w:rsid w:val="00CC5CE5"/>
    <w:rsid w:val="00CC5F3A"/>
    <w:rsid w:val="00CC5F75"/>
    <w:rsid w:val="00CC61F5"/>
    <w:rsid w:val="00CC62D9"/>
    <w:rsid w:val="00CC67C7"/>
    <w:rsid w:val="00CC6B2B"/>
    <w:rsid w:val="00CC6C69"/>
    <w:rsid w:val="00CC6CA5"/>
    <w:rsid w:val="00CC6FC4"/>
    <w:rsid w:val="00CC7441"/>
    <w:rsid w:val="00CC79F7"/>
    <w:rsid w:val="00CC79FF"/>
    <w:rsid w:val="00CC7A46"/>
    <w:rsid w:val="00CC7A92"/>
    <w:rsid w:val="00CC7AB7"/>
    <w:rsid w:val="00CC7AFC"/>
    <w:rsid w:val="00CC7C98"/>
    <w:rsid w:val="00CC7CD2"/>
    <w:rsid w:val="00CC7CF3"/>
    <w:rsid w:val="00CC7DB2"/>
    <w:rsid w:val="00CC7F48"/>
    <w:rsid w:val="00CD0069"/>
    <w:rsid w:val="00CD0117"/>
    <w:rsid w:val="00CD013D"/>
    <w:rsid w:val="00CD03BB"/>
    <w:rsid w:val="00CD03CF"/>
    <w:rsid w:val="00CD06E2"/>
    <w:rsid w:val="00CD07C9"/>
    <w:rsid w:val="00CD0902"/>
    <w:rsid w:val="00CD09A3"/>
    <w:rsid w:val="00CD0AF9"/>
    <w:rsid w:val="00CD0D04"/>
    <w:rsid w:val="00CD0D8B"/>
    <w:rsid w:val="00CD0DE3"/>
    <w:rsid w:val="00CD0F7B"/>
    <w:rsid w:val="00CD1089"/>
    <w:rsid w:val="00CD13F4"/>
    <w:rsid w:val="00CD15EF"/>
    <w:rsid w:val="00CD177D"/>
    <w:rsid w:val="00CD1A62"/>
    <w:rsid w:val="00CD1E0A"/>
    <w:rsid w:val="00CD21FB"/>
    <w:rsid w:val="00CD2401"/>
    <w:rsid w:val="00CD2663"/>
    <w:rsid w:val="00CD27CD"/>
    <w:rsid w:val="00CD27DA"/>
    <w:rsid w:val="00CD2820"/>
    <w:rsid w:val="00CD289C"/>
    <w:rsid w:val="00CD28F4"/>
    <w:rsid w:val="00CD292E"/>
    <w:rsid w:val="00CD2A62"/>
    <w:rsid w:val="00CD2C7A"/>
    <w:rsid w:val="00CD2CFA"/>
    <w:rsid w:val="00CD2DBB"/>
    <w:rsid w:val="00CD2DDE"/>
    <w:rsid w:val="00CD2EE1"/>
    <w:rsid w:val="00CD2FC1"/>
    <w:rsid w:val="00CD3014"/>
    <w:rsid w:val="00CD31AF"/>
    <w:rsid w:val="00CD38D6"/>
    <w:rsid w:val="00CD390A"/>
    <w:rsid w:val="00CD3992"/>
    <w:rsid w:val="00CD3A7E"/>
    <w:rsid w:val="00CD3AB0"/>
    <w:rsid w:val="00CD3CDA"/>
    <w:rsid w:val="00CD40CA"/>
    <w:rsid w:val="00CD40FA"/>
    <w:rsid w:val="00CD412C"/>
    <w:rsid w:val="00CD4271"/>
    <w:rsid w:val="00CD4391"/>
    <w:rsid w:val="00CD4433"/>
    <w:rsid w:val="00CD4463"/>
    <w:rsid w:val="00CD44BF"/>
    <w:rsid w:val="00CD4613"/>
    <w:rsid w:val="00CD4738"/>
    <w:rsid w:val="00CD47F2"/>
    <w:rsid w:val="00CD483B"/>
    <w:rsid w:val="00CD494D"/>
    <w:rsid w:val="00CD49F7"/>
    <w:rsid w:val="00CD4B66"/>
    <w:rsid w:val="00CD4F28"/>
    <w:rsid w:val="00CD548B"/>
    <w:rsid w:val="00CD55A8"/>
    <w:rsid w:val="00CD5642"/>
    <w:rsid w:val="00CD5650"/>
    <w:rsid w:val="00CD57F1"/>
    <w:rsid w:val="00CD5AE1"/>
    <w:rsid w:val="00CD60D2"/>
    <w:rsid w:val="00CD6257"/>
    <w:rsid w:val="00CD6509"/>
    <w:rsid w:val="00CD65D0"/>
    <w:rsid w:val="00CD65E7"/>
    <w:rsid w:val="00CD6649"/>
    <w:rsid w:val="00CD673D"/>
    <w:rsid w:val="00CD6823"/>
    <w:rsid w:val="00CD6A42"/>
    <w:rsid w:val="00CD6B3D"/>
    <w:rsid w:val="00CD6E2E"/>
    <w:rsid w:val="00CD6FF7"/>
    <w:rsid w:val="00CD7075"/>
    <w:rsid w:val="00CD71ED"/>
    <w:rsid w:val="00CD71EE"/>
    <w:rsid w:val="00CD721C"/>
    <w:rsid w:val="00CD7503"/>
    <w:rsid w:val="00CD7572"/>
    <w:rsid w:val="00CD7622"/>
    <w:rsid w:val="00CD7897"/>
    <w:rsid w:val="00CD7907"/>
    <w:rsid w:val="00CD790B"/>
    <w:rsid w:val="00CD79A8"/>
    <w:rsid w:val="00CD7A54"/>
    <w:rsid w:val="00CD7A65"/>
    <w:rsid w:val="00CD7A91"/>
    <w:rsid w:val="00CD7AE2"/>
    <w:rsid w:val="00CD7B34"/>
    <w:rsid w:val="00CE0116"/>
    <w:rsid w:val="00CE0255"/>
    <w:rsid w:val="00CE0453"/>
    <w:rsid w:val="00CE0494"/>
    <w:rsid w:val="00CE04DA"/>
    <w:rsid w:val="00CE0998"/>
    <w:rsid w:val="00CE142D"/>
    <w:rsid w:val="00CE1532"/>
    <w:rsid w:val="00CE157A"/>
    <w:rsid w:val="00CE15FA"/>
    <w:rsid w:val="00CE19A5"/>
    <w:rsid w:val="00CE1B6D"/>
    <w:rsid w:val="00CE1C49"/>
    <w:rsid w:val="00CE1DDA"/>
    <w:rsid w:val="00CE220B"/>
    <w:rsid w:val="00CE2295"/>
    <w:rsid w:val="00CE23A8"/>
    <w:rsid w:val="00CE253E"/>
    <w:rsid w:val="00CE2731"/>
    <w:rsid w:val="00CE2871"/>
    <w:rsid w:val="00CE2A36"/>
    <w:rsid w:val="00CE2B94"/>
    <w:rsid w:val="00CE2D98"/>
    <w:rsid w:val="00CE3063"/>
    <w:rsid w:val="00CE31DD"/>
    <w:rsid w:val="00CE343D"/>
    <w:rsid w:val="00CE352E"/>
    <w:rsid w:val="00CE3A93"/>
    <w:rsid w:val="00CE3C2F"/>
    <w:rsid w:val="00CE3C8C"/>
    <w:rsid w:val="00CE3F1D"/>
    <w:rsid w:val="00CE40BE"/>
    <w:rsid w:val="00CE412F"/>
    <w:rsid w:val="00CE4172"/>
    <w:rsid w:val="00CE4173"/>
    <w:rsid w:val="00CE419F"/>
    <w:rsid w:val="00CE41E8"/>
    <w:rsid w:val="00CE41EB"/>
    <w:rsid w:val="00CE42D7"/>
    <w:rsid w:val="00CE44C4"/>
    <w:rsid w:val="00CE454D"/>
    <w:rsid w:val="00CE45AC"/>
    <w:rsid w:val="00CE4633"/>
    <w:rsid w:val="00CE487F"/>
    <w:rsid w:val="00CE48AC"/>
    <w:rsid w:val="00CE48CF"/>
    <w:rsid w:val="00CE48E7"/>
    <w:rsid w:val="00CE48EF"/>
    <w:rsid w:val="00CE4A18"/>
    <w:rsid w:val="00CE4E72"/>
    <w:rsid w:val="00CE4FEE"/>
    <w:rsid w:val="00CE504E"/>
    <w:rsid w:val="00CE50B1"/>
    <w:rsid w:val="00CE5193"/>
    <w:rsid w:val="00CE53D0"/>
    <w:rsid w:val="00CE5823"/>
    <w:rsid w:val="00CE5BED"/>
    <w:rsid w:val="00CE5CBB"/>
    <w:rsid w:val="00CE5D48"/>
    <w:rsid w:val="00CE5EF5"/>
    <w:rsid w:val="00CE5FC9"/>
    <w:rsid w:val="00CE6039"/>
    <w:rsid w:val="00CE61A1"/>
    <w:rsid w:val="00CE61A3"/>
    <w:rsid w:val="00CE6488"/>
    <w:rsid w:val="00CE6700"/>
    <w:rsid w:val="00CE6A0A"/>
    <w:rsid w:val="00CE6B65"/>
    <w:rsid w:val="00CE6B7C"/>
    <w:rsid w:val="00CE6D4B"/>
    <w:rsid w:val="00CE6DA0"/>
    <w:rsid w:val="00CE6DDB"/>
    <w:rsid w:val="00CE6F85"/>
    <w:rsid w:val="00CE6FAA"/>
    <w:rsid w:val="00CE6FC2"/>
    <w:rsid w:val="00CE71CA"/>
    <w:rsid w:val="00CE7547"/>
    <w:rsid w:val="00CE784F"/>
    <w:rsid w:val="00CE788A"/>
    <w:rsid w:val="00CE78BA"/>
    <w:rsid w:val="00CE7B27"/>
    <w:rsid w:val="00CE7BF9"/>
    <w:rsid w:val="00CE7F17"/>
    <w:rsid w:val="00CF02AF"/>
    <w:rsid w:val="00CF0381"/>
    <w:rsid w:val="00CF049C"/>
    <w:rsid w:val="00CF0BC2"/>
    <w:rsid w:val="00CF0BFA"/>
    <w:rsid w:val="00CF0DA4"/>
    <w:rsid w:val="00CF0DBE"/>
    <w:rsid w:val="00CF128E"/>
    <w:rsid w:val="00CF129C"/>
    <w:rsid w:val="00CF136B"/>
    <w:rsid w:val="00CF1636"/>
    <w:rsid w:val="00CF172E"/>
    <w:rsid w:val="00CF1E0F"/>
    <w:rsid w:val="00CF1E3C"/>
    <w:rsid w:val="00CF1E7C"/>
    <w:rsid w:val="00CF1EC8"/>
    <w:rsid w:val="00CF21B3"/>
    <w:rsid w:val="00CF2207"/>
    <w:rsid w:val="00CF23BA"/>
    <w:rsid w:val="00CF23EB"/>
    <w:rsid w:val="00CF25A0"/>
    <w:rsid w:val="00CF264C"/>
    <w:rsid w:val="00CF2714"/>
    <w:rsid w:val="00CF2736"/>
    <w:rsid w:val="00CF28D3"/>
    <w:rsid w:val="00CF29FA"/>
    <w:rsid w:val="00CF2B2E"/>
    <w:rsid w:val="00CF32B6"/>
    <w:rsid w:val="00CF3685"/>
    <w:rsid w:val="00CF372C"/>
    <w:rsid w:val="00CF3893"/>
    <w:rsid w:val="00CF3D84"/>
    <w:rsid w:val="00CF4197"/>
    <w:rsid w:val="00CF4756"/>
    <w:rsid w:val="00CF4ED7"/>
    <w:rsid w:val="00CF4F6B"/>
    <w:rsid w:val="00CF5022"/>
    <w:rsid w:val="00CF504E"/>
    <w:rsid w:val="00CF50F4"/>
    <w:rsid w:val="00CF5183"/>
    <w:rsid w:val="00CF5202"/>
    <w:rsid w:val="00CF52E2"/>
    <w:rsid w:val="00CF5364"/>
    <w:rsid w:val="00CF5387"/>
    <w:rsid w:val="00CF5580"/>
    <w:rsid w:val="00CF5866"/>
    <w:rsid w:val="00CF58DE"/>
    <w:rsid w:val="00CF5A7C"/>
    <w:rsid w:val="00CF5C25"/>
    <w:rsid w:val="00CF5C37"/>
    <w:rsid w:val="00CF5E94"/>
    <w:rsid w:val="00CF6163"/>
    <w:rsid w:val="00CF6216"/>
    <w:rsid w:val="00CF62FA"/>
    <w:rsid w:val="00CF6757"/>
    <w:rsid w:val="00CF67E4"/>
    <w:rsid w:val="00CF6BFC"/>
    <w:rsid w:val="00CF6D0E"/>
    <w:rsid w:val="00CF6DD1"/>
    <w:rsid w:val="00CF707B"/>
    <w:rsid w:val="00CF7192"/>
    <w:rsid w:val="00CF737F"/>
    <w:rsid w:val="00CF739B"/>
    <w:rsid w:val="00CF7461"/>
    <w:rsid w:val="00CF788D"/>
    <w:rsid w:val="00CF7925"/>
    <w:rsid w:val="00CF7A5F"/>
    <w:rsid w:val="00CF7E83"/>
    <w:rsid w:val="00CF7F08"/>
    <w:rsid w:val="00D00086"/>
    <w:rsid w:val="00D00213"/>
    <w:rsid w:val="00D0028D"/>
    <w:rsid w:val="00D002A6"/>
    <w:rsid w:val="00D002BB"/>
    <w:rsid w:val="00D00535"/>
    <w:rsid w:val="00D006BE"/>
    <w:rsid w:val="00D008F8"/>
    <w:rsid w:val="00D00954"/>
    <w:rsid w:val="00D00A0F"/>
    <w:rsid w:val="00D00AC8"/>
    <w:rsid w:val="00D00DFE"/>
    <w:rsid w:val="00D00F33"/>
    <w:rsid w:val="00D01055"/>
    <w:rsid w:val="00D01364"/>
    <w:rsid w:val="00D01560"/>
    <w:rsid w:val="00D015E2"/>
    <w:rsid w:val="00D01A1F"/>
    <w:rsid w:val="00D01A79"/>
    <w:rsid w:val="00D01B12"/>
    <w:rsid w:val="00D01BB7"/>
    <w:rsid w:val="00D01CA6"/>
    <w:rsid w:val="00D01D79"/>
    <w:rsid w:val="00D01E57"/>
    <w:rsid w:val="00D01EB2"/>
    <w:rsid w:val="00D0221F"/>
    <w:rsid w:val="00D0226F"/>
    <w:rsid w:val="00D02330"/>
    <w:rsid w:val="00D0251C"/>
    <w:rsid w:val="00D02576"/>
    <w:rsid w:val="00D0283C"/>
    <w:rsid w:val="00D029E8"/>
    <w:rsid w:val="00D02A26"/>
    <w:rsid w:val="00D02D6D"/>
    <w:rsid w:val="00D02EE4"/>
    <w:rsid w:val="00D032D0"/>
    <w:rsid w:val="00D032F3"/>
    <w:rsid w:val="00D0343B"/>
    <w:rsid w:val="00D0345D"/>
    <w:rsid w:val="00D035ED"/>
    <w:rsid w:val="00D03720"/>
    <w:rsid w:val="00D0378A"/>
    <w:rsid w:val="00D03805"/>
    <w:rsid w:val="00D039DD"/>
    <w:rsid w:val="00D03C63"/>
    <w:rsid w:val="00D03D5D"/>
    <w:rsid w:val="00D03FA1"/>
    <w:rsid w:val="00D0432E"/>
    <w:rsid w:val="00D043CD"/>
    <w:rsid w:val="00D04482"/>
    <w:rsid w:val="00D04898"/>
    <w:rsid w:val="00D048A8"/>
    <w:rsid w:val="00D04A3B"/>
    <w:rsid w:val="00D04D8D"/>
    <w:rsid w:val="00D0532F"/>
    <w:rsid w:val="00D0533F"/>
    <w:rsid w:val="00D05411"/>
    <w:rsid w:val="00D05455"/>
    <w:rsid w:val="00D05542"/>
    <w:rsid w:val="00D05718"/>
    <w:rsid w:val="00D0574F"/>
    <w:rsid w:val="00D05AEC"/>
    <w:rsid w:val="00D05B6E"/>
    <w:rsid w:val="00D05C81"/>
    <w:rsid w:val="00D05F88"/>
    <w:rsid w:val="00D0623D"/>
    <w:rsid w:val="00D0640B"/>
    <w:rsid w:val="00D065FC"/>
    <w:rsid w:val="00D067A9"/>
    <w:rsid w:val="00D068BC"/>
    <w:rsid w:val="00D06BCF"/>
    <w:rsid w:val="00D06C05"/>
    <w:rsid w:val="00D06C0C"/>
    <w:rsid w:val="00D06E8C"/>
    <w:rsid w:val="00D07098"/>
    <w:rsid w:val="00D07103"/>
    <w:rsid w:val="00D07832"/>
    <w:rsid w:val="00D078C8"/>
    <w:rsid w:val="00D079C7"/>
    <w:rsid w:val="00D07B34"/>
    <w:rsid w:val="00D07E4A"/>
    <w:rsid w:val="00D07E5E"/>
    <w:rsid w:val="00D10045"/>
    <w:rsid w:val="00D10098"/>
    <w:rsid w:val="00D1024C"/>
    <w:rsid w:val="00D103D4"/>
    <w:rsid w:val="00D10504"/>
    <w:rsid w:val="00D106CF"/>
    <w:rsid w:val="00D10779"/>
    <w:rsid w:val="00D10900"/>
    <w:rsid w:val="00D10BB8"/>
    <w:rsid w:val="00D10D74"/>
    <w:rsid w:val="00D10E43"/>
    <w:rsid w:val="00D10EAC"/>
    <w:rsid w:val="00D111D8"/>
    <w:rsid w:val="00D11210"/>
    <w:rsid w:val="00D113E5"/>
    <w:rsid w:val="00D114C2"/>
    <w:rsid w:val="00D116C0"/>
    <w:rsid w:val="00D11851"/>
    <w:rsid w:val="00D118E2"/>
    <w:rsid w:val="00D119F7"/>
    <w:rsid w:val="00D11C4A"/>
    <w:rsid w:val="00D11CAB"/>
    <w:rsid w:val="00D11D30"/>
    <w:rsid w:val="00D11D94"/>
    <w:rsid w:val="00D11DD3"/>
    <w:rsid w:val="00D11E65"/>
    <w:rsid w:val="00D11FA6"/>
    <w:rsid w:val="00D12146"/>
    <w:rsid w:val="00D12182"/>
    <w:rsid w:val="00D124A4"/>
    <w:rsid w:val="00D12520"/>
    <w:rsid w:val="00D12578"/>
    <w:rsid w:val="00D12979"/>
    <w:rsid w:val="00D129C0"/>
    <w:rsid w:val="00D12B49"/>
    <w:rsid w:val="00D12F34"/>
    <w:rsid w:val="00D12FFF"/>
    <w:rsid w:val="00D1306D"/>
    <w:rsid w:val="00D13357"/>
    <w:rsid w:val="00D13401"/>
    <w:rsid w:val="00D1346D"/>
    <w:rsid w:val="00D135C4"/>
    <w:rsid w:val="00D13A20"/>
    <w:rsid w:val="00D1424E"/>
    <w:rsid w:val="00D142A8"/>
    <w:rsid w:val="00D14389"/>
    <w:rsid w:val="00D1444B"/>
    <w:rsid w:val="00D1448C"/>
    <w:rsid w:val="00D144DB"/>
    <w:rsid w:val="00D1475A"/>
    <w:rsid w:val="00D14919"/>
    <w:rsid w:val="00D1495D"/>
    <w:rsid w:val="00D149F5"/>
    <w:rsid w:val="00D14CCE"/>
    <w:rsid w:val="00D14EB8"/>
    <w:rsid w:val="00D14FD3"/>
    <w:rsid w:val="00D15597"/>
    <w:rsid w:val="00D157B6"/>
    <w:rsid w:val="00D1587E"/>
    <w:rsid w:val="00D15B67"/>
    <w:rsid w:val="00D15CFB"/>
    <w:rsid w:val="00D161ED"/>
    <w:rsid w:val="00D16341"/>
    <w:rsid w:val="00D163E0"/>
    <w:rsid w:val="00D16483"/>
    <w:rsid w:val="00D165E0"/>
    <w:rsid w:val="00D16B45"/>
    <w:rsid w:val="00D16CA2"/>
    <w:rsid w:val="00D16E04"/>
    <w:rsid w:val="00D16F2A"/>
    <w:rsid w:val="00D16F50"/>
    <w:rsid w:val="00D16F6B"/>
    <w:rsid w:val="00D1709F"/>
    <w:rsid w:val="00D175D1"/>
    <w:rsid w:val="00D177B0"/>
    <w:rsid w:val="00D177DA"/>
    <w:rsid w:val="00D1789D"/>
    <w:rsid w:val="00D17B1F"/>
    <w:rsid w:val="00D17B59"/>
    <w:rsid w:val="00D17F5D"/>
    <w:rsid w:val="00D2029F"/>
    <w:rsid w:val="00D2046E"/>
    <w:rsid w:val="00D20836"/>
    <w:rsid w:val="00D20A00"/>
    <w:rsid w:val="00D20AB0"/>
    <w:rsid w:val="00D20BBD"/>
    <w:rsid w:val="00D20BEB"/>
    <w:rsid w:val="00D20C3B"/>
    <w:rsid w:val="00D20D13"/>
    <w:rsid w:val="00D20DB1"/>
    <w:rsid w:val="00D20DCE"/>
    <w:rsid w:val="00D20E4E"/>
    <w:rsid w:val="00D215D3"/>
    <w:rsid w:val="00D2168C"/>
    <w:rsid w:val="00D217FC"/>
    <w:rsid w:val="00D2191C"/>
    <w:rsid w:val="00D21A7F"/>
    <w:rsid w:val="00D21B02"/>
    <w:rsid w:val="00D21D18"/>
    <w:rsid w:val="00D21E53"/>
    <w:rsid w:val="00D21EAE"/>
    <w:rsid w:val="00D21EC2"/>
    <w:rsid w:val="00D22003"/>
    <w:rsid w:val="00D22106"/>
    <w:rsid w:val="00D222F7"/>
    <w:rsid w:val="00D22335"/>
    <w:rsid w:val="00D22481"/>
    <w:rsid w:val="00D226D2"/>
    <w:rsid w:val="00D22A49"/>
    <w:rsid w:val="00D22C32"/>
    <w:rsid w:val="00D22ECF"/>
    <w:rsid w:val="00D2335B"/>
    <w:rsid w:val="00D23560"/>
    <w:rsid w:val="00D23638"/>
    <w:rsid w:val="00D2399F"/>
    <w:rsid w:val="00D23B51"/>
    <w:rsid w:val="00D23F19"/>
    <w:rsid w:val="00D241EB"/>
    <w:rsid w:val="00D24428"/>
    <w:rsid w:val="00D24488"/>
    <w:rsid w:val="00D246A3"/>
    <w:rsid w:val="00D24935"/>
    <w:rsid w:val="00D24F81"/>
    <w:rsid w:val="00D250BB"/>
    <w:rsid w:val="00D2517D"/>
    <w:rsid w:val="00D2524E"/>
    <w:rsid w:val="00D2581C"/>
    <w:rsid w:val="00D2590D"/>
    <w:rsid w:val="00D25921"/>
    <w:rsid w:val="00D259B7"/>
    <w:rsid w:val="00D25A62"/>
    <w:rsid w:val="00D25AD0"/>
    <w:rsid w:val="00D25B43"/>
    <w:rsid w:val="00D25B93"/>
    <w:rsid w:val="00D25BD6"/>
    <w:rsid w:val="00D25C11"/>
    <w:rsid w:val="00D25EA1"/>
    <w:rsid w:val="00D2607F"/>
    <w:rsid w:val="00D260C1"/>
    <w:rsid w:val="00D26750"/>
    <w:rsid w:val="00D2682E"/>
    <w:rsid w:val="00D268BF"/>
    <w:rsid w:val="00D26A37"/>
    <w:rsid w:val="00D26A38"/>
    <w:rsid w:val="00D26B82"/>
    <w:rsid w:val="00D26EEB"/>
    <w:rsid w:val="00D26FB5"/>
    <w:rsid w:val="00D270AC"/>
    <w:rsid w:val="00D27264"/>
    <w:rsid w:val="00D272F5"/>
    <w:rsid w:val="00D273DE"/>
    <w:rsid w:val="00D27B09"/>
    <w:rsid w:val="00D27CD9"/>
    <w:rsid w:val="00D27F08"/>
    <w:rsid w:val="00D27F50"/>
    <w:rsid w:val="00D27FE1"/>
    <w:rsid w:val="00D3005E"/>
    <w:rsid w:val="00D301E9"/>
    <w:rsid w:val="00D30208"/>
    <w:rsid w:val="00D30213"/>
    <w:rsid w:val="00D304F8"/>
    <w:rsid w:val="00D30539"/>
    <w:rsid w:val="00D30678"/>
    <w:rsid w:val="00D30770"/>
    <w:rsid w:val="00D30DEB"/>
    <w:rsid w:val="00D30E6D"/>
    <w:rsid w:val="00D31151"/>
    <w:rsid w:val="00D311FF"/>
    <w:rsid w:val="00D312D0"/>
    <w:rsid w:val="00D3147E"/>
    <w:rsid w:val="00D31800"/>
    <w:rsid w:val="00D31847"/>
    <w:rsid w:val="00D31935"/>
    <w:rsid w:val="00D319A6"/>
    <w:rsid w:val="00D31C35"/>
    <w:rsid w:val="00D31C76"/>
    <w:rsid w:val="00D31D56"/>
    <w:rsid w:val="00D31DB9"/>
    <w:rsid w:val="00D31FF8"/>
    <w:rsid w:val="00D32229"/>
    <w:rsid w:val="00D3229E"/>
    <w:rsid w:val="00D32686"/>
    <w:rsid w:val="00D3275B"/>
    <w:rsid w:val="00D327B3"/>
    <w:rsid w:val="00D32911"/>
    <w:rsid w:val="00D3296A"/>
    <w:rsid w:val="00D32B50"/>
    <w:rsid w:val="00D32B97"/>
    <w:rsid w:val="00D33226"/>
    <w:rsid w:val="00D33229"/>
    <w:rsid w:val="00D3361B"/>
    <w:rsid w:val="00D33748"/>
    <w:rsid w:val="00D33885"/>
    <w:rsid w:val="00D33ABB"/>
    <w:rsid w:val="00D33BD0"/>
    <w:rsid w:val="00D33C0A"/>
    <w:rsid w:val="00D33CEB"/>
    <w:rsid w:val="00D34112"/>
    <w:rsid w:val="00D342CB"/>
    <w:rsid w:val="00D3431A"/>
    <w:rsid w:val="00D34654"/>
    <w:rsid w:val="00D3474D"/>
    <w:rsid w:val="00D34859"/>
    <w:rsid w:val="00D348A2"/>
    <w:rsid w:val="00D349A2"/>
    <w:rsid w:val="00D34DB9"/>
    <w:rsid w:val="00D34DC1"/>
    <w:rsid w:val="00D34DE8"/>
    <w:rsid w:val="00D34DFB"/>
    <w:rsid w:val="00D34EE5"/>
    <w:rsid w:val="00D34EE8"/>
    <w:rsid w:val="00D34EFA"/>
    <w:rsid w:val="00D34FD9"/>
    <w:rsid w:val="00D350BD"/>
    <w:rsid w:val="00D3517B"/>
    <w:rsid w:val="00D35209"/>
    <w:rsid w:val="00D3524E"/>
    <w:rsid w:val="00D352CA"/>
    <w:rsid w:val="00D35358"/>
    <w:rsid w:val="00D3559D"/>
    <w:rsid w:val="00D3568A"/>
    <w:rsid w:val="00D356D8"/>
    <w:rsid w:val="00D35755"/>
    <w:rsid w:val="00D357C9"/>
    <w:rsid w:val="00D358A9"/>
    <w:rsid w:val="00D35A37"/>
    <w:rsid w:val="00D35A5A"/>
    <w:rsid w:val="00D35B4D"/>
    <w:rsid w:val="00D35BFE"/>
    <w:rsid w:val="00D35C13"/>
    <w:rsid w:val="00D35E1E"/>
    <w:rsid w:val="00D35F69"/>
    <w:rsid w:val="00D36274"/>
    <w:rsid w:val="00D36278"/>
    <w:rsid w:val="00D362B0"/>
    <w:rsid w:val="00D36300"/>
    <w:rsid w:val="00D36308"/>
    <w:rsid w:val="00D3638D"/>
    <w:rsid w:val="00D36423"/>
    <w:rsid w:val="00D3643D"/>
    <w:rsid w:val="00D36628"/>
    <w:rsid w:val="00D3667D"/>
    <w:rsid w:val="00D36959"/>
    <w:rsid w:val="00D36B44"/>
    <w:rsid w:val="00D36D57"/>
    <w:rsid w:val="00D36F17"/>
    <w:rsid w:val="00D36F74"/>
    <w:rsid w:val="00D374D5"/>
    <w:rsid w:val="00D376E5"/>
    <w:rsid w:val="00D37706"/>
    <w:rsid w:val="00D37980"/>
    <w:rsid w:val="00D37AB9"/>
    <w:rsid w:val="00D37C5F"/>
    <w:rsid w:val="00D37C64"/>
    <w:rsid w:val="00D37DCC"/>
    <w:rsid w:val="00D37E6D"/>
    <w:rsid w:val="00D37FFE"/>
    <w:rsid w:val="00D40007"/>
    <w:rsid w:val="00D4001B"/>
    <w:rsid w:val="00D40046"/>
    <w:rsid w:val="00D4019B"/>
    <w:rsid w:val="00D40309"/>
    <w:rsid w:val="00D40506"/>
    <w:rsid w:val="00D40574"/>
    <w:rsid w:val="00D4063D"/>
    <w:rsid w:val="00D40805"/>
    <w:rsid w:val="00D40ACD"/>
    <w:rsid w:val="00D40DC0"/>
    <w:rsid w:val="00D40DE3"/>
    <w:rsid w:val="00D40F2B"/>
    <w:rsid w:val="00D410FC"/>
    <w:rsid w:val="00D411BA"/>
    <w:rsid w:val="00D4121F"/>
    <w:rsid w:val="00D41323"/>
    <w:rsid w:val="00D4138B"/>
    <w:rsid w:val="00D4198E"/>
    <w:rsid w:val="00D41A6F"/>
    <w:rsid w:val="00D41C8D"/>
    <w:rsid w:val="00D41EAC"/>
    <w:rsid w:val="00D41EBA"/>
    <w:rsid w:val="00D42075"/>
    <w:rsid w:val="00D42314"/>
    <w:rsid w:val="00D42537"/>
    <w:rsid w:val="00D4253D"/>
    <w:rsid w:val="00D427DD"/>
    <w:rsid w:val="00D4289F"/>
    <w:rsid w:val="00D42A09"/>
    <w:rsid w:val="00D42B2E"/>
    <w:rsid w:val="00D42BA3"/>
    <w:rsid w:val="00D42C40"/>
    <w:rsid w:val="00D42D2F"/>
    <w:rsid w:val="00D42DC8"/>
    <w:rsid w:val="00D42EA1"/>
    <w:rsid w:val="00D42EC1"/>
    <w:rsid w:val="00D42EEE"/>
    <w:rsid w:val="00D42FF1"/>
    <w:rsid w:val="00D432A0"/>
    <w:rsid w:val="00D4339F"/>
    <w:rsid w:val="00D433E4"/>
    <w:rsid w:val="00D43404"/>
    <w:rsid w:val="00D43727"/>
    <w:rsid w:val="00D43A1C"/>
    <w:rsid w:val="00D43C34"/>
    <w:rsid w:val="00D442A5"/>
    <w:rsid w:val="00D44550"/>
    <w:rsid w:val="00D4459C"/>
    <w:rsid w:val="00D44696"/>
    <w:rsid w:val="00D44C68"/>
    <w:rsid w:val="00D44C9A"/>
    <w:rsid w:val="00D44D1B"/>
    <w:rsid w:val="00D44EA6"/>
    <w:rsid w:val="00D44F36"/>
    <w:rsid w:val="00D45316"/>
    <w:rsid w:val="00D45347"/>
    <w:rsid w:val="00D4543C"/>
    <w:rsid w:val="00D4545D"/>
    <w:rsid w:val="00D454C8"/>
    <w:rsid w:val="00D455A7"/>
    <w:rsid w:val="00D455CF"/>
    <w:rsid w:val="00D4560A"/>
    <w:rsid w:val="00D4567C"/>
    <w:rsid w:val="00D45709"/>
    <w:rsid w:val="00D45852"/>
    <w:rsid w:val="00D45AD9"/>
    <w:rsid w:val="00D45AE6"/>
    <w:rsid w:val="00D45E5D"/>
    <w:rsid w:val="00D45F46"/>
    <w:rsid w:val="00D45FAF"/>
    <w:rsid w:val="00D4606F"/>
    <w:rsid w:val="00D4622D"/>
    <w:rsid w:val="00D462B3"/>
    <w:rsid w:val="00D463E5"/>
    <w:rsid w:val="00D46470"/>
    <w:rsid w:val="00D465E9"/>
    <w:rsid w:val="00D466A8"/>
    <w:rsid w:val="00D4680D"/>
    <w:rsid w:val="00D46847"/>
    <w:rsid w:val="00D46A59"/>
    <w:rsid w:val="00D46BAE"/>
    <w:rsid w:val="00D46E18"/>
    <w:rsid w:val="00D46EDF"/>
    <w:rsid w:val="00D46F43"/>
    <w:rsid w:val="00D47171"/>
    <w:rsid w:val="00D473CD"/>
    <w:rsid w:val="00D47482"/>
    <w:rsid w:val="00D4767A"/>
    <w:rsid w:val="00D4777C"/>
    <w:rsid w:val="00D4790F"/>
    <w:rsid w:val="00D47CC2"/>
    <w:rsid w:val="00D47CCF"/>
    <w:rsid w:val="00D5007F"/>
    <w:rsid w:val="00D5009A"/>
    <w:rsid w:val="00D50368"/>
    <w:rsid w:val="00D50450"/>
    <w:rsid w:val="00D50517"/>
    <w:rsid w:val="00D505A5"/>
    <w:rsid w:val="00D50611"/>
    <w:rsid w:val="00D507CA"/>
    <w:rsid w:val="00D50819"/>
    <w:rsid w:val="00D5093E"/>
    <w:rsid w:val="00D509AE"/>
    <w:rsid w:val="00D50B1A"/>
    <w:rsid w:val="00D50C31"/>
    <w:rsid w:val="00D50DA5"/>
    <w:rsid w:val="00D50EF8"/>
    <w:rsid w:val="00D50F11"/>
    <w:rsid w:val="00D51429"/>
    <w:rsid w:val="00D5147E"/>
    <w:rsid w:val="00D515EB"/>
    <w:rsid w:val="00D515FE"/>
    <w:rsid w:val="00D518F9"/>
    <w:rsid w:val="00D5190B"/>
    <w:rsid w:val="00D51B02"/>
    <w:rsid w:val="00D51BBB"/>
    <w:rsid w:val="00D51D31"/>
    <w:rsid w:val="00D51DCF"/>
    <w:rsid w:val="00D51F8A"/>
    <w:rsid w:val="00D521A9"/>
    <w:rsid w:val="00D52766"/>
    <w:rsid w:val="00D52793"/>
    <w:rsid w:val="00D5294A"/>
    <w:rsid w:val="00D52AF4"/>
    <w:rsid w:val="00D52B5F"/>
    <w:rsid w:val="00D52F86"/>
    <w:rsid w:val="00D5322E"/>
    <w:rsid w:val="00D533B0"/>
    <w:rsid w:val="00D53698"/>
    <w:rsid w:val="00D53703"/>
    <w:rsid w:val="00D53779"/>
    <w:rsid w:val="00D53786"/>
    <w:rsid w:val="00D53BC8"/>
    <w:rsid w:val="00D53BC9"/>
    <w:rsid w:val="00D53CF2"/>
    <w:rsid w:val="00D5410A"/>
    <w:rsid w:val="00D54287"/>
    <w:rsid w:val="00D5428F"/>
    <w:rsid w:val="00D54374"/>
    <w:rsid w:val="00D543AF"/>
    <w:rsid w:val="00D544C1"/>
    <w:rsid w:val="00D5453A"/>
    <w:rsid w:val="00D5458F"/>
    <w:rsid w:val="00D5462B"/>
    <w:rsid w:val="00D5469F"/>
    <w:rsid w:val="00D54934"/>
    <w:rsid w:val="00D54A73"/>
    <w:rsid w:val="00D54C32"/>
    <w:rsid w:val="00D54C34"/>
    <w:rsid w:val="00D54FFE"/>
    <w:rsid w:val="00D5500F"/>
    <w:rsid w:val="00D55549"/>
    <w:rsid w:val="00D55661"/>
    <w:rsid w:val="00D5573A"/>
    <w:rsid w:val="00D55769"/>
    <w:rsid w:val="00D559C1"/>
    <w:rsid w:val="00D55A16"/>
    <w:rsid w:val="00D55A90"/>
    <w:rsid w:val="00D55AAD"/>
    <w:rsid w:val="00D55E52"/>
    <w:rsid w:val="00D55FBA"/>
    <w:rsid w:val="00D560EF"/>
    <w:rsid w:val="00D56230"/>
    <w:rsid w:val="00D562D1"/>
    <w:rsid w:val="00D56406"/>
    <w:rsid w:val="00D565AF"/>
    <w:rsid w:val="00D56722"/>
    <w:rsid w:val="00D56754"/>
    <w:rsid w:val="00D5679C"/>
    <w:rsid w:val="00D568EF"/>
    <w:rsid w:val="00D569A6"/>
    <w:rsid w:val="00D569B1"/>
    <w:rsid w:val="00D56A89"/>
    <w:rsid w:val="00D56B55"/>
    <w:rsid w:val="00D56CC1"/>
    <w:rsid w:val="00D56D3E"/>
    <w:rsid w:val="00D56D51"/>
    <w:rsid w:val="00D56EB1"/>
    <w:rsid w:val="00D5703E"/>
    <w:rsid w:val="00D57296"/>
    <w:rsid w:val="00D57670"/>
    <w:rsid w:val="00D5787F"/>
    <w:rsid w:val="00D579BA"/>
    <w:rsid w:val="00D57EC1"/>
    <w:rsid w:val="00D57ECE"/>
    <w:rsid w:val="00D600DE"/>
    <w:rsid w:val="00D60278"/>
    <w:rsid w:val="00D602E5"/>
    <w:rsid w:val="00D60469"/>
    <w:rsid w:val="00D604E1"/>
    <w:rsid w:val="00D605A4"/>
    <w:rsid w:val="00D606AA"/>
    <w:rsid w:val="00D60D69"/>
    <w:rsid w:val="00D60ED1"/>
    <w:rsid w:val="00D61065"/>
    <w:rsid w:val="00D6112F"/>
    <w:rsid w:val="00D6137B"/>
    <w:rsid w:val="00D6167E"/>
    <w:rsid w:val="00D61840"/>
    <w:rsid w:val="00D61A17"/>
    <w:rsid w:val="00D61B8F"/>
    <w:rsid w:val="00D61DDD"/>
    <w:rsid w:val="00D61E89"/>
    <w:rsid w:val="00D62152"/>
    <w:rsid w:val="00D6229B"/>
    <w:rsid w:val="00D62434"/>
    <w:rsid w:val="00D626BC"/>
    <w:rsid w:val="00D628F2"/>
    <w:rsid w:val="00D62AC3"/>
    <w:rsid w:val="00D62C25"/>
    <w:rsid w:val="00D62CEA"/>
    <w:rsid w:val="00D62E0B"/>
    <w:rsid w:val="00D62F9C"/>
    <w:rsid w:val="00D62FFD"/>
    <w:rsid w:val="00D6314F"/>
    <w:rsid w:val="00D632A5"/>
    <w:rsid w:val="00D6349B"/>
    <w:rsid w:val="00D6350A"/>
    <w:rsid w:val="00D63522"/>
    <w:rsid w:val="00D638BA"/>
    <w:rsid w:val="00D63B99"/>
    <w:rsid w:val="00D63D86"/>
    <w:rsid w:val="00D63E8C"/>
    <w:rsid w:val="00D64172"/>
    <w:rsid w:val="00D642C7"/>
    <w:rsid w:val="00D64549"/>
    <w:rsid w:val="00D64896"/>
    <w:rsid w:val="00D648AD"/>
    <w:rsid w:val="00D648BC"/>
    <w:rsid w:val="00D64DBE"/>
    <w:rsid w:val="00D64F9D"/>
    <w:rsid w:val="00D64FB7"/>
    <w:rsid w:val="00D650A5"/>
    <w:rsid w:val="00D65329"/>
    <w:rsid w:val="00D653F2"/>
    <w:rsid w:val="00D65511"/>
    <w:rsid w:val="00D6595E"/>
    <w:rsid w:val="00D65AA2"/>
    <w:rsid w:val="00D65AB3"/>
    <w:rsid w:val="00D65D30"/>
    <w:rsid w:val="00D66032"/>
    <w:rsid w:val="00D6623C"/>
    <w:rsid w:val="00D6648C"/>
    <w:rsid w:val="00D664DF"/>
    <w:rsid w:val="00D666EE"/>
    <w:rsid w:val="00D6679F"/>
    <w:rsid w:val="00D667EB"/>
    <w:rsid w:val="00D6690F"/>
    <w:rsid w:val="00D66CE0"/>
    <w:rsid w:val="00D66EB9"/>
    <w:rsid w:val="00D67039"/>
    <w:rsid w:val="00D672D6"/>
    <w:rsid w:val="00D67350"/>
    <w:rsid w:val="00D674FC"/>
    <w:rsid w:val="00D67556"/>
    <w:rsid w:val="00D67762"/>
    <w:rsid w:val="00D678C4"/>
    <w:rsid w:val="00D6793C"/>
    <w:rsid w:val="00D67D8D"/>
    <w:rsid w:val="00D67FCB"/>
    <w:rsid w:val="00D67FE5"/>
    <w:rsid w:val="00D70331"/>
    <w:rsid w:val="00D703BA"/>
    <w:rsid w:val="00D705C8"/>
    <w:rsid w:val="00D70746"/>
    <w:rsid w:val="00D70A85"/>
    <w:rsid w:val="00D70D94"/>
    <w:rsid w:val="00D70F39"/>
    <w:rsid w:val="00D713BE"/>
    <w:rsid w:val="00D713D6"/>
    <w:rsid w:val="00D713F7"/>
    <w:rsid w:val="00D71634"/>
    <w:rsid w:val="00D717A8"/>
    <w:rsid w:val="00D71BEB"/>
    <w:rsid w:val="00D71C69"/>
    <w:rsid w:val="00D71E64"/>
    <w:rsid w:val="00D71E6F"/>
    <w:rsid w:val="00D7206C"/>
    <w:rsid w:val="00D721A3"/>
    <w:rsid w:val="00D7232E"/>
    <w:rsid w:val="00D724D3"/>
    <w:rsid w:val="00D7264F"/>
    <w:rsid w:val="00D7269B"/>
    <w:rsid w:val="00D72722"/>
    <w:rsid w:val="00D72823"/>
    <w:rsid w:val="00D72AA1"/>
    <w:rsid w:val="00D72B7A"/>
    <w:rsid w:val="00D72C01"/>
    <w:rsid w:val="00D72C80"/>
    <w:rsid w:val="00D72FB6"/>
    <w:rsid w:val="00D7305D"/>
    <w:rsid w:val="00D73245"/>
    <w:rsid w:val="00D7356D"/>
    <w:rsid w:val="00D73729"/>
    <w:rsid w:val="00D73784"/>
    <w:rsid w:val="00D73A53"/>
    <w:rsid w:val="00D73DFF"/>
    <w:rsid w:val="00D73FD2"/>
    <w:rsid w:val="00D740E6"/>
    <w:rsid w:val="00D7417A"/>
    <w:rsid w:val="00D744CE"/>
    <w:rsid w:val="00D744DA"/>
    <w:rsid w:val="00D7459F"/>
    <w:rsid w:val="00D7474D"/>
    <w:rsid w:val="00D74C07"/>
    <w:rsid w:val="00D74D16"/>
    <w:rsid w:val="00D74E94"/>
    <w:rsid w:val="00D74E9F"/>
    <w:rsid w:val="00D74F63"/>
    <w:rsid w:val="00D75175"/>
    <w:rsid w:val="00D75372"/>
    <w:rsid w:val="00D753D7"/>
    <w:rsid w:val="00D754FD"/>
    <w:rsid w:val="00D755E9"/>
    <w:rsid w:val="00D755EE"/>
    <w:rsid w:val="00D757A8"/>
    <w:rsid w:val="00D757C4"/>
    <w:rsid w:val="00D75841"/>
    <w:rsid w:val="00D75B65"/>
    <w:rsid w:val="00D75D47"/>
    <w:rsid w:val="00D75DA5"/>
    <w:rsid w:val="00D75DA7"/>
    <w:rsid w:val="00D75F7F"/>
    <w:rsid w:val="00D75FB5"/>
    <w:rsid w:val="00D761FB"/>
    <w:rsid w:val="00D7621E"/>
    <w:rsid w:val="00D7638F"/>
    <w:rsid w:val="00D763F7"/>
    <w:rsid w:val="00D76462"/>
    <w:rsid w:val="00D765F2"/>
    <w:rsid w:val="00D76604"/>
    <w:rsid w:val="00D76679"/>
    <w:rsid w:val="00D766CB"/>
    <w:rsid w:val="00D76C2A"/>
    <w:rsid w:val="00D76E79"/>
    <w:rsid w:val="00D76F93"/>
    <w:rsid w:val="00D77038"/>
    <w:rsid w:val="00D771E7"/>
    <w:rsid w:val="00D771FF"/>
    <w:rsid w:val="00D7728E"/>
    <w:rsid w:val="00D773F9"/>
    <w:rsid w:val="00D77574"/>
    <w:rsid w:val="00D77884"/>
    <w:rsid w:val="00D77AC6"/>
    <w:rsid w:val="00D77ADB"/>
    <w:rsid w:val="00D77E63"/>
    <w:rsid w:val="00D80009"/>
    <w:rsid w:val="00D800C2"/>
    <w:rsid w:val="00D8016B"/>
    <w:rsid w:val="00D80223"/>
    <w:rsid w:val="00D8022D"/>
    <w:rsid w:val="00D80361"/>
    <w:rsid w:val="00D804CE"/>
    <w:rsid w:val="00D806AE"/>
    <w:rsid w:val="00D806BB"/>
    <w:rsid w:val="00D8076B"/>
    <w:rsid w:val="00D809C5"/>
    <w:rsid w:val="00D809FC"/>
    <w:rsid w:val="00D80B8C"/>
    <w:rsid w:val="00D80DCB"/>
    <w:rsid w:val="00D80E47"/>
    <w:rsid w:val="00D80ED6"/>
    <w:rsid w:val="00D811D3"/>
    <w:rsid w:val="00D812A3"/>
    <w:rsid w:val="00D812A8"/>
    <w:rsid w:val="00D81351"/>
    <w:rsid w:val="00D813D2"/>
    <w:rsid w:val="00D81539"/>
    <w:rsid w:val="00D815DB"/>
    <w:rsid w:val="00D81611"/>
    <w:rsid w:val="00D817A1"/>
    <w:rsid w:val="00D81D95"/>
    <w:rsid w:val="00D81FF2"/>
    <w:rsid w:val="00D825FA"/>
    <w:rsid w:val="00D8265A"/>
    <w:rsid w:val="00D826CF"/>
    <w:rsid w:val="00D82864"/>
    <w:rsid w:val="00D82A42"/>
    <w:rsid w:val="00D82B11"/>
    <w:rsid w:val="00D82C09"/>
    <w:rsid w:val="00D82CE5"/>
    <w:rsid w:val="00D82D2A"/>
    <w:rsid w:val="00D82E42"/>
    <w:rsid w:val="00D82E7C"/>
    <w:rsid w:val="00D8341C"/>
    <w:rsid w:val="00D83442"/>
    <w:rsid w:val="00D837A6"/>
    <w:rsid w:val="00D838EF"/>
    <w:rsid w:val="00D839F8"/>
    <w:rsid w:val="00D83D30"/>
    <w:rsid w:val="00D83D6E"/>
    <w:rsid w:val="00D83E08"/>
    <w:rsid w:val="00D83F55"/>
    <w:rsid w:val="00D83F5B"/>
    <w:rsid w:val="00D8402C"/>
    <w:rsid w:val="00D84050"/>
    <w:rsid w:val="00D841EB"/>
    <w:rsid w:val="00D8450F"/>
    <w:rsid w:val="00D84611"/>
    <w:rsid w:val="00D847A8"/>
    <w:rsid w:val="00D848C4"/>
    <w:rsid w:val="00D8497C"/>
    <w:rsid w:val="00D84C11"/>
    <w:rsid w:val="00D84D2C"/>
    <w:rsid w:val="00D84DDE"/>
    <w:rsid w:val="00D84E4D"/>
    <w:rsid w:val="00D852D3"/>
    <w:rsid w:val="00D85338"/>
    <w:rsid w:val="00D856BA"/>
    <w:rsid w:val="00D857FB"/>
    <w:rsid w:val="00D85919"/>
    <w:rsid w:val="00D859D8"/>
    <w:rsid w:val="00D85BB1"/>
    <w:rsid w:val="00D85C03"/>
    <w:rsid w:val="00D85F07"/>
    <w:rsid w:val="00D8600F"/>
    <w:rsid w:val="00D8602C"/>
    <w:rsid w:val="00D86166"/>
    <w:rsid w:val="00D86260"/>
    <w:rsid w:val="00D8639D"/>
    <w:rsid w:val="00D863EA"/>
    <w:rsid w:val="00D86491"/>
    <w:rsid w:val="00D865AA"/>
    <w:rsid w:val="00D8663E"/>
    <w:rsid w:val="00D866F3"/>
    <w:rsid w:val="00D868A9"/>
    <w:rsid w:val="00D868CA"/>
    <w:rsid w:val="00D86A03"/>
    <w:rsid w:val="00D86A92"/>
    <w:rsid w:val="00D86BBA"/>
    <w:rsid w:val="00D86BE1"/>
    <w:rsid w:val="00D86C00"/>
    <w:rsid w:val="00D86D32"/>
    <w:rsid w:val="00D86D69"/>
    <w:rsid w:val="00D86E50"/>
    <w:rsid w:val="00D86E81"/>
    <w:rsid w:val="00D871DC"/>
    <w:rsid w:val="00D87285"/>
    <w:rsid w:val="00D872C1"/>
    <w:rsid w:val="00D8767E"/>
    <w:rsid w:val="00D87683"/>
    <w:rsid w:val="00D87904"/>
    <w:rsid w:val="00D87A09"/>
    <w:rsid w:val="00D87B55"/>
    <w:rsid w:val="00D87CC8"/>
    <w:rsid w:val="00D87FE9"/>
    <w:rsid w:val="00D9014D"/>
    <w:rsid w:val="00D901D4"/>
    <w:rsid w:val="00D9021D"/>
    <w:rsid w:val="00D90786"/>
    <w:rsid w:val="00D907FD"/>
    <w:rsid w:val="00D90A8E"/>
    <w:rsid w:val="00D90D45"/>
    <w:rsid w:val="00D90FD8"/>
    <w:rsid w:val="00D910EA"/>
    <w:rsid w:val="00D9168D"/>
    <w:rsid w:val="00D916CB"/>
    <w:rsid w:val="00D916FA"/>
    <w:rsid w:val="00D91771"/>
    <w:rsid w:val="00D91921"/>
    <w:rsid w:val="00D91BC7"/>
    <w:rsid w:val="00D91C6A"/>
    <w:rsid w:val="00D91D20"/>
    <w:rsid w:val="00D91FAD"/>
    <w:rsid w:val="00D920CA"/>
    <w:rsid w:val="00D9230C"/>
    <w:rsid w:val="00D9233D"/>
    <w:rsid w:val="00D9278C"/>
    <w:rsid w:val="00D92A2B"/>
    <w:rsid w:val="00D92C98"/>
    <w:rsid w:val="00D92DF8"/>
    <w:rsid w:val="00D92EAE"/>
    <w:rsid w:val="00D92FC0"/>
    <w:rsid w:val="00D93059"/>
    <w:rsid w:val="00D930EC"/>
    <w:rsid w:val="00D931A4"/>
    <w:rsid w:val="00D93758"/>
    <w:rsid w:val="00D937A9"/>
    <w:rsid w:val="00D939F1"/>
    <w:rsid w:val="00D93AA8"/>
    <w:rsid w:val="00D93E08"/>
    <w:rsid w:val="00D93F9B"/>
    <w:rsid w:val="00D93FFA"/>
    <w:rsid w:val="00D940B5"/>
    <w:rsid w:val="00D94111"/>
    <w:rsid w:val="00D94117"/>
    <w:rsid w:val="00D94298"/>
    <w:rsid w:val="00D94357"/>
    <w:rsid w:val="00D94590"/>
    <w:rsid w:val="00D9463C"/>
    <w:rsid w:val="00D946D1"/>
    <w:rsid w:val="00D94B9F"/>
    <w:rsid w:val="00D94DAF"/>
    <w:rsid w:val="00D94F10"/>
    <w:rsid w:val="00D950AD"/>
    <w:rsid w:val="00D9518A"/>
    <w:rsid w:val="00D9522A"/>
    <w:rsid w:val="00D95305"/>
    <w:rsid w:val="00D95325"/>
    <w:rsid w:val="00D9541D"/>
    <w:rsid w:val="00D954C0"/>
    <w:rsid w:val="00D955C7"/>
    <w:rsid w:val="00D95665"/>
    <w:rsid w:val="00D9573E"/>
    <w:rsid w:val="00D95766"/>
    <w:rsid w:val="00D957C2"/>
    <w:rsid w:val="00D95BC8"/>
    <w:rsid w:val="00D95C1D"/>
    <w:rsid w:val="00D95CB8"/>
    <w:rsid w:val="00D95E7E"/>
    <w:rsid w:val="00D95FFD"/>
    <w:rsid w:val="00D96019"/>
    <w:rsid w:val="00D96140"/>
    <w:rsid w:val="00D9636E"/>
    <w:rsid w:val="00D96621"/>
    <w:rsid w:val="00D9696E"/>
    <w:rsid w:val="00D96975"/>
    <w:rsid w:val="00D96A9B"/>
    <w:rsid w:val="00D96B20"/>
    <w:rsid w:val="00D97197"/>
    <w:rsid w:val="00D9720E"/>
    <w:rsid w:val="00D9721D"/>
    <w:rsid w:val="00D9746C"/>
    <w:rsid w:val="00D97651"/>
    <w:rsid w:val="00D979DC"/>
    <w:rsid w:val="00D97ABA"/>
    <w:rsid w:val="00D97C5C"/>
    <w:rsid w:val="00D97CD7"/>
    <w:rsid w:val="00D97F6F"/>
    <w:rsid w:val="00D9A14B"/>
    <w:rsid w:val="00DA0069"/>
    <w:rsid w:val="00DA03E5"/>
    <w:rsid w:val="00DA04EE"/>
    <w:rsid w:val="00DA05B6"/>
    <w:rsid w:val="00DA0779"/>
    <w:rsid w:val="00DA08D8"/>
    <w:rsid w:val="00DA0FFD"/>
    <w:rsid w:val="00DA10BB"/>
    <w:rsid w:val="00DA127C"/>
    <w:rsid w:val="00DA1294"/>
    <w:rsid w:val="00DA13C8"/>
    <w:rsid w:val="00DA1419"/>
    <w:rsid w:val="00DA1736"/>
    <w:rsid w:val="00DA17FD"/>
    <w:rsid w:val="00DA18AA"/>
    <w:rsid w:val="00DA1A80"/>
    <w:rsid w:val="00DA1D72"/>
    <w:rsid w:val="00DA1EB8"/>
    <w:rsid w:val="00DA2065"/>
    <w:rsid w:val="00DA2205"/>
    <w:rsid w:val="00DA230B"/>
    <w:rsid w:val="00DA24EF"/>
    <w:rsid w:val="00DA255F"/>
    <w:rsid w:val="00DA27DA"/>
    <w:rsid w:val="00DA280A"/>
    <w:rsid w:val="00DA2980"/>
    <w:rsid w:val="00DA29A2"/>
    <w:rsid w:val="00DA2AFB"/>
    <w:rsid w:val="00DA3526"/>
    <w:rsid w:val="00DA3AA9"/>
    <w:rsid w:val="00DA3B0A"/>
    <w:rsid w:val="00DA3B48"/>
    <w:rsid w:val="00DA3B6F"/>
    <w:rsid w:val="00DA3E3B"/>
    <w:rsid w:val="00DA4442"/>
    <w:rsid w:val="00DA44B8"/>
    <w:rsid w:val="00DA453E"/>
    <w:rsid w:val="00DA483F"/>
    <w:rsid w:val="00DA4AFA"/>
    <w:rsid w:val="00DA4D17"/>
    <w:rsid w:val="00DA4EC3"/>
    <w:rsid w:val="00DA4EE1"/>
    <w:rsid w:val="00DA4FA6"/>
    <w:rsid w:val="00DA53E3"/>
    <w:rsid w:val="00DA549A"/>
    <w:rsid w:val="00DA553B"/>
    <w:rsid w:val="00DA558E"/>
    <w:rsid w:val="00DA5639"/>
    <w:rsid w:val="00DA56D2"/>
    <w:rsid w:val="00DA5747"/>
    <w:rsid w:val="00DA57A9"/>
    <w:rsid w:val="00DA57B4"/>
    <w:rsid w:val="00DA5A14"/>
    <w:rsid w:val="00DA5A4C"/>
    <w:rsid w:val="00DA5F6D"/>
    <w:rsid w:val="00DA5FA1"/>
    <w:rsid w:val="00DA5FBC"/>
    <w:rsid w:val="00DA614A"/>
    <w:rsid w:val="00DA62CD"/>
    <w:rsid w:val="00DA69E6"/>
    <w:rsid w:val="00DA6C31"/>
    <w:rsid w:val="00DA6E31"/>
    <w:rsid w:val="00DA751A"/>
    <w:rsid w:val="00DA76DA"/>
    <w:rsid w:val="00DA7726"/>
    <w:rsid w:val="00DA776D"/>
    <w:rsid w:val="00DA7A62"/>
    <w:rsid w:val="00DA7AE6"/>
    <w:rsid w:val="00DA7BC5"/>
    <w:rsid w:val="00DA7D01"/>
    <w:rsid w:val="00DA7DA7"/>
    <w:rsid w:val="00DB0431"/>
    <w:rsid w:val="00DB0629"/>
    <w:rsid w:val="00DB0B79"/>
    <w:rsid w:val="00DB0DD5"/>
    <w:rsid w:val="00DB0F0B"/>
    <w:rsid w:val="00DB109C"/>
    <w:rsid w:val="00DB10B0"/>
    <w:rsid w:val="00DB1206"/>
    <w:rsid w:val="00DB14B0"/>
    <w:rsid w:val="00DB1594"/>
    <w:rsid w:val="00DB1685"/>
    <w:rsid w:val="00DB195D"/>
    <w:rsid w:val="00DB1974"/>
    <w:rsid w:val="00DB1D09"/>
    <w:rsid w:val="00DB1D90"/>
    <w:rsid w:val="00DB1DB0"/>
    <w:rsid w:val="00DB1DB3"/>
    <w:rsid w:val="00DB1DBD"/>
    <w:rsid w:val="00DB1F9D"/>
    <w:rsid w:val="00DB2133"/>
    <w:rsid w:val="00DB2216"/>
    <w:rsid w:val="00DB2313"/>
    <w:rsid w:val="00DB2338"/>
    <w:rsid w:val="00DB2372"/>
    <w:rsid w:val="00DB25C9"/>
    <w:rsid w:val="00DB2626"/>
    <w:rsid w:val="00DB26E6"/>
    <w:rsid w:val="00DB2758"/>
    <w:rsid w:val="00DB28D9"/>
    <w:rsid w:val="00DB2AC5"/>
    <w:rsid w:val="00DB2DB0"/>
    <w:rsid w:val="00DB2F44"/>
    <w:rsid w:val="00DB330B"/>
    <w:rsid w:val="00DB336B"/>
    <w:rsid w:val="00DB354E"/>
    <w:rsid w:val="00DB395D"/>
    <w:rsid w:val="00DB3F8C"/>
    <w:rsid w:val="00DB4047"/>
    <w:rsid w:val="00DB414E"/>
    <w:rsid w:val="00DB4735"/>
    <w:rsid w:val="00DB4784"/>
    <w:rsid w:val="00DB4923"/>
    <w:rsid w:val="00DB4B7A"/>
    <w:rsid w:val="00DB4E5B"/>
    <w:rsid w:val="00DB4EE0"/>
    <w:rsid w:val="00DB50AE"/>
    <w:rsid w:val="00DB5268"/>
    <w:rsid w:val="00DB52DF"/>
    <w:rsid w:val="00DB5351"/>
    <w:rsid w:val="00DB545C"/>
    <w:rsid w:val="00DB551D"/>
    <w:rsid w:val="00DB5587"/>
    <w:rsid w:val="00DB579F"/>
    <w:rsid w:val="00DB5925"/>
    <w:rsid w:val="00DB597E"/>
    <w:rsid w:val="00DB5C06"/>
    <w:rsid w:val="00DB5C38"/>
    <w:rsid w:val="00DB5F97"/>
    <w:rsid w:val="00DB602C"/>
    <w:rsid w:val="00DB6082"/>
    <w:rsid w:val="00DB6321"/>
    <w:rsid w:val="00DB651F"/>
    <w:rsid w:val="00DB65FB"/>
    <w:rsid w:val="00DB66BF"/>
    <w:rsid w:val="00DB6AA2"/>
    <w:rsid w:val="00DB6B59"/>
    <w:rsid w:val="00DB6C80"/>
    <w:rsid w:val="00DB6E2B"/>
    <w:rsid w:val="00DB6E9D"/>
    <w:rsid w:val="00DB6EC5"/>
    <w:rsid w:val="00DB71EE"/>
    <w:rsid w:val="00DB731A"/>
    <w:rsid w:val="00DB7353"/>
    <w:rsid w:val="00DB73AA"/>
    <w:rsid w:val="00DB7422"/>
    <w:rsid w:val="00DB7521"/>
    <w:rsid w:val="00DB754F"/>
    <w:rsid w:val="00DB766E"/>
    <w:rsid w:val="00DB76AA"/>
    <w:rsid w:val="00DB7832"/>
    <w:rsid w:val="00DB783B"/>
    <w:rsid w:val="00DB7A5B"/>
    <w:rsid w:val="00DB7A87"/>
    <w:rsid w:val="00DB7CE4"/>
    <w:rsid w:val="00DB7E5F"/>
    <w:rsid w:val="00DC0081"/>
    <w:rsid w:val="00DC01FF"/>
    <w:rsid w:val="00DC02BA"/>
    <w:rsid w:val="00DC02D5"/>
    <w:rsid w:val="00DC02EE"/>
    <w:rsid w:val="00DC0469"/>
    <w:rsid w:val="00DC0543"/>
    <w:rsid w:val="00DC0685"/>
    <w:rsid w:val="00DC0754"/>
    <w:rsid w:val="00DC08E3"/>
    <w:rsid w:val="00DC0BB6"/>
    <w:rsid w:val="00DC0DB2"/>
    <w:rsid w:val="00DC0F39"/>
    <w:rsid w:val="00DC1142"/>
    <w:rsid w:val="00DC15DC"/>
    <w:rsid w:val="00DC171B"/>
    <w:rsid w:val="00DC17F2"/>
    <w:rsid w:val="00DC1864"/>
    <w:rsid w:val="00DC188C"/>
    <w:rsid w:val="00DC1BC5"/>
    <w:rsid w:val="00DC1D48"/>
    <w:rsid w:val="00DC1FB3"/>
    <w:rsid w:val="00DC2089"/>
    <w:rsid w:val="00DC216A"/>
    <w:rsid w:val="00DC2245"/>
    <w:rsid w:val="00DC23C7"/>
    <w:rsid w:val="00DC23C8"/>
    <w:rsid w:val="00DC257B"/>
    <w:rsid w:val="00DC278B"/>
    <w:rsid w:val="00DC27D3"/>
    <w:rsid w:val="00DC282F"/>
    <w:rsid w:val="00DC2840"/>
    <w:rsid w:val="00DC2F1B"/>
    <w:rsid w:val="00DC307D"/>
    <w:rsid w:val="00DC3080"/>
    <w:rsid w:val="00DC326A"/>
    <w:rsid w:val="00DC32D0"/>
    <w:rsid w:val="00DC3787"/>
    <w:rsid w:val="00DC380D"/>
    <w:rsid w:val="00DC3899"/>
    <w:rsid w:val="00DC3A43"/>
    <w:rsid w:val="00DC3AD8"/>
    <w:rsid w:val="00DC3AFF"/>
    <w:rsid w:val="00DC3CE7"/>
    <w:rsid w:val="00DC3DFE"/>
    <w:rsid w:val="00DC3E53"/>
    <w:rsid w:val="00DC3F27"/>
    <w:rsid w:val="00DC41E0"/>
    <w:rsid w:val="00DC476F"/>
    <w:rsid w:val="00DC4804"/>
    <w:rsid w:val="00DC4A50"/>
    <w:rsid w:val="00DC4C0E"/>
    <w:rsid w:val="00DC4F49"/>
    <w:rsid w:val="00DC4FE9"/>
    <w:rsid w:val="00DC5151"/>
    <w:rsid w:val="00DC5317"/>
    <w:rsid w:val="00DC5328"/>
    <w:rsid w:val="00DC5503"/>
    <w:rsid w:val="00DC57F2"/>
    <w:rsid w:val="00DC58CD"/>
    <w:rsid w:val="00DC5975"/>
    <w:rsid w:val="00DC5A05"/>
    <w:rsid w:val="00DC5A2F"/>
    <w:rsid w:val="00DC5D71"/>
    <w:rsid w:val="00DC5E09"/>
    <w:rsid w:val="00DC6104"/>
    <w:rsid w:val="00DC6154"/>
    <w:rsid w:val="00DC6760"/>
    <w:rsid w:val="00DC67C9"/>
    <w:rsid w:val="00DC6833"/>
    <w:rsid w:val="00DC6897"/>
    <w:rsid w:val="00DC6903"/>
    <w:rsid w:val="00DC69D4"/>
    <w:rsid w:val="00DC6ADA"/>
    <w:rsid w:val="00DC6C18"/>
    <w:rsid w:val="00DC6C7F"/>
    <w:rsid w:val="00DC6DCC"/>
    <w:rsid w:val="00DC6F21"/>
    <w:rsid w:val="00DC70C8"/>
    <w:rsid w:val="00DC74C4"/>
    <w:rsid w:val="00DC76CC"/>
    <w:rsid w:val="00DC7E72"/>
    <w:rsid w:val="00DD01A1"/>
    <w:rsid w:val="00DD01E3"/>
    <w:rsid w:val="00DD072D"/>
    <w:rsid w:val="00DD09C6"/>
    <w:rsid w:val="00DD0B4C"/>
    <w:rsid w:val="00DD0EE8"/>
    <w:rsid w:val="00DD0FD5"/>
    <w:rsid w:val="00DD14EA"/>
    <w:rsid w:val="00DD174C"/>
    <w:rsid w:val="00DD17F8"/>
    <w:rsid w:val="00DD19C8"/>
    <w:rsid w:val="00DD19D6"/>
    <w:rsid w:val="00DD1A07"/>
    <w:rsid w:val="00DD1BB7"/>
    <w:rsid w:val="00DD1E06"/>
    <w:rsid w:val="00DD1E4A"/>
    <w:rsid w:val="00DD1F75"/>
    <w:rsid w:val="00DD20F9"/>
    <w:rsid w:val="00DD218D"/>
    <w:rsid w:val="00DD2208"/>
    <w:rsid w:val="00DD2272"/>
    <w:rsid w:val="00DD2319"/>
    <w:rsid w:val="00DD23AA"/>
    <w:rsid w:val="00DD2469"/>
    <w:rsid w:val="00DD24AD"/>
    <w:rsid w:val="00DD269E"/>
    <w:rsid w:val="00DD282E"/>
    <w:rsid w:val="00DD2A49"/>
    <w:rsid w:val="00DD2A9E"/>
    <w:rsid w:val="00DD2C15"/>
    <w:rsid w:val="00DD2D2B"/>
    <w:rsid w:val="00DD2E18"/>
    <w:rsid w:val="00DD2F35"/>
    <w:rsid w:val="00DD3065"/>
    <w:rsid w:val="00DD30EB"/>
    <w:rsid w:val="00DD3263"/>
    <w:rsid w:val="00DD32AF"/>
    <w:rsid w:val="00DD32C4"/>
    <w:rsid w:val="00DD341B"/>
    <w:rsid w:val="00DD346C"/>
    <w:rsid w:val="00DD34D7"/>
    <w:rsid w:val="00DD3670"/>
    <w:rsid w:val="00DD3774"/>
    <w:rsid w:val="00DD379F"/>
    <w:rsid w:val="00DD3A59"/>
    <w:rsid w:val="00DD3EF6"/>
    <w:rsid w:val="00DD3FDE"/>
    <w:rsid w:val="00DD4276"/>
    <w:rsid w:val="00DD43FE"/>
    <w:rsid w:val="00DD440A"/>
    <w:rsid w:val="00DD4507"/>
    <w:rsid w:val="00DD4825"/>
    <w:rsid w:val="00DD48CC"/>
    <w:rsid w:val="00DD4D80"/>
    <w:rsid w:val="00DD4FE1"/>
    <w:rsid w:val="00DD50E3"/>
    <w:rsid w:val="00DD51E4"/>
    <w:rsid w:val="00DD521F"/>
    <w:rsid w:val="00DD54BC"/>
    <w:rsid w:val="00DD5663"/>
    <w:rsid w:val="00DD5725"/>
    <w:rsid w:val="00DD5A8D"/>
    <w:rsid w:val="00DD5B0C"/>
    <w:rsid w:val="00DD5BE9"/>
    <w:rsid w:val="00DD6083"/>
    <w:rsid w:val="00DD60BB"/>
    <w:rsid w:val="00DD60CF"/>
    <w:rsid w:val="00DD624F"/>
    <w:rsid w:val="00DD627E"/>
    <w:rsid w:val="00DD62A9"/>
    <w:rsid w:val="00DD6318"/>
    <w:rsid w:val="00DD6673"/>
    <w:rsid w:val="00DD66A5"/>
    <w:rsid w:val="00DD67E2"/>
    <w:rsid w:val="00DD691C"/>
    <w:rsid w:val="00DD6957"/>
    <w:rsid w:val="00DD69CA"/>
    <w:rsid w:val="00DD6A17"/>
    <w:rsid w:val="00DD6A21"/>
    <w:rsid w:val="00DD6A31"/>
    <w:rsid w:val="00DD6E1C"/>
    <w:rsid w:val="00DD6F28"/>
    <w:rsid w:val="00DD70E0"/>
    <w:rsid w:val="00DD7117"/>
    <w:rsid w:val="00DD72AD"/>
    <w:rsid w:val="00DD72D5"/>
    <w:rsid w:val="00DD733E"/>
    <w:rsid w:val="00DD7674"/>
    <w:rsid w:val="00DD780E"/>
    <w:rsid w:val="00DD7844"/>
    <w:rsid w:val="00DD785F"/>
    <w:rsid w:val="00DD78CF"/>
    <w:rsid w:val="00DD78F1"/>
    <w:rsid w:val="00DD79E4"/>
    <w:rsid w:val="00DD7AA0"/>
    <w:rsid w:val="00DD7B70"/>
    <w:rsid w:val="00DD7B84"/>
    <w:rsid w:val="00DD7C0E"/>
    <w:rsid w:val="00DD7C39"/>
    <w:rsid w:val="00DD7C5B"/>
    <w:rsid w:val="00DD7F7D"/>
    <w:rsid w:val="00DD7FC0"/>
    <w:rsid w:val="00DDA301"/>
    <w:rsid w:val="00DDD7E8"/>
    <w:rsid w:val="00DE008A"/>
    <w:rsid w:val="00DE022F"/>
    <w:rsid w:val="00DE0333"/>
    <w:rsid w:val="00DE03BC"/>
    <w:rsid w:val="00DE0426"/>
    <w:rsid w:val="00DE056C"/>
    <w:rsid w:val="00DE0574"/>
    <w:rsid w:val="00DE05A1"/>
    <w:rsid w:val="00DE05A8"/>
    <w:rsid w:val="00DE063F"/>
    <w:rsid w:val="00DE06AC"/>
    <w:rsid w:val="00DE0909"/>
    <w:rsid w:val="00DE09EE"/>
    <w:rsid w:val="00DE0A4C"/>
    <w:rsid w:val="00DE0A92"/>
    <w:rsid w:val="00DE0AE5"/>
    <w:rsid w:val="00DE0B39"/>
    <w:rsid w:val="00DE0B56"/>
    <w:rsid w:val="00DE0D28"/>
    <w:rsid w:val="00DE0DB3"/>
    <w:rsid w:val="00DE0E04"/>
    <w:rsid w:val="00DE0E68"/>
    <w:rsid w:val="00DE0F87"/>
    <w:rsid w:val="00DE0FE7"/>
    <w:rsid w:val="00DE10EF"/>
    <w:rsid w:val="00DE1164"/>
    <w:rsid w:val="00DE1677"/>
    <w:rsid w:val="00DE16F7"/>
    <w:rsid w:val="00DE17B3"/>
    <w:rsid w:val="00DE17DA"/>
    <w:rsid w:val="00DE1920"/>
    <w:rsid w:val="00DE1D4F"/>
    <w:rsid w:val="00DE1DCA"/>
    <w:rsid w:val="00DE1EDD"/>
    <w:rsid w:val="00DE22E6"/>
    <w:rsid w:val="00DE2779"/>
    <w:rsid w:val="00DE27A1"/>
    <w:rsid w:val="00DE283D"/>
    <w:rsid w:val="00DE2C75"/>
    <w:rsid w:val="00DE2CD3"/>
    <w:rsid w:val="00DE2FFA"/>
    <w:rsid w:val="00DE311D"/>
    <w:rsid w:val="00DE32B7"/>
    <w:rsid w:val="00DE33F6"/>
    <w:rsid w:val="00DE341C"/>
    <w:rsid w:val="00DE37B1"/>
    <w:rsid w:val="00DE3852"/>
    <w:rsid w:val="00DE395A"/>
    <w:rsid w:val="00DE3CAE"/>
    <w:rsid w:val="00DE3D45"/>
    <w:rsid w:val="00DE3DE1"/>
    <w:rsid w:val="00DE41B2"/>
    <w:rsid w:val="00DE429C"/>
    <w:rsid w:val="00DE4334"/>
    <w:rsid w:val="00DE439C"/>
    <w:rsid w:val="00DE443E"/>
    <w:rsid w:val="00DE4695"/>
    <w:rsid w:val="00DE4A90"/>
    <w:rsid w:val="00DE4B6B"/>
    <w:rsid w:val="00DE4D5E"/>
    <w:rsid w:val="00DE4DD0"/>
    <w:rsid w:val="00DE4E4B"/>
    <w:rsid w:val="00DE575B"/>
    <w:rsid w:val="00DE57DA"/>
    <w:rsid w:val="00DE5942"/>
    <w:rsid w:val="00DE5964"/>
    <w:rsid w:val="00DE5A15"/>
    <w:rsid w:val="00DE5EED"/>
    <w:rsid w:val="00DE61EA"/>
    <w:rsid w:val="00DE64B9"/>
    <w:rsid w:val="00DE6704"/>
    <w:rsid w:val="00DE6879"/>
    <w:rsid w:val="00DE6AC5"/>
    <w:rsid w:val="00DE6B78"/>
    <w:rsid w:val="00DE6B98"/>
    <w:rsid w:val="00DE6BB4"/>
    <w:rsid w:val="00DE6C35"/>
    <w:rsid w:val="00DE6DD4"/>
    <w:rsid w:val="00DE6E22"/>
    <w:rsid w:val="00DE73C2"/>
    <w:rsid w:val="00DE7453"/>
    <w:rsid w:val="00DE7C5B"/>
    <w:rsid w:val="00DE7D70"/>
    <w:rsid w:val="00DE7D79"/>
    <w:rsid w:val="00DE7E22"/>
    <w:rsid w:val="00DE7F2D"/>
    <w:rsid w:val="00DE7F5D"/>
    <w:rsid w:val="00DE7F93"/>
    <w:rsid w:val="00DE7FA5"/>
    <w:rsid w:val="00DE7FFC"/>
    <w:rsid w:val="00DF03ED"/>
    <w:rsid w:val="00DF041A"/>
    <w:rsid w:val="00DF088F"/>
    <w:rsid w:val="00DF0AE9"/>
    <w:rsid w:val="00DF0B63"/>
    <w:rsid w:val="00DF0F5A"/>
    <w:rsid w:val="00DF0FDA"/>
    <w:rsid w:val="00DF1120"/>
    <w:rsid w:val="00DF12B7"/>
    <w:rsid w:val="00DF13B1"/>
    <w:rsid w:val="00DF15F9"/>
    <w:rsid w:val="00DF166D"/>
    <w:rsid w:val="00DF1677"/>
    <w:rsid w:val="00DF18AA"/>
    <w:rsid w:val="00DF19F7"/>
    <w:rsid w:val="00DF1B4A"/>
    <w:rsid w:val="00DF1BF5"/>
    <w:rsid w:val="00DF1CA3"/>
    <w:rsid w:val="00DF230B"/>
    <w:rsid w:val="00DF265D"/>
    <w:rsid w:val="00DF2808"/>
    <w:rsid w:val="00DF285C"/>
    <w:rsid w:val="00DF28B1"/>
    <w:rsid w:val="00DF2B5D"/>
    <w:rsid w:val="00DF2B91"/>
    <w:rsid w:val="00DF2CEF"/>
    <w:rsid w:val="00DF2D19"/>
    <w:rsid w:val="00DF2EAC"/>
    <w:rsid w:val="00DF309C"/>
    <w:rsid w:val="00DF325C"/>
    <w:rsid w:val="00DF3386"/>
    <w:rsid w:val="00DF3410"/>
    <w:rsid w:val="00DF3428"/>
    <w:rsid w:val="00DF3437"/>
    <w:rsid w:val="00DF346C"/>
    <w:rsid w:val="00DF34AB"/>
    <w:rsid w:val="00DF3557"/>
    <w:rsid w:val="00DF363E"/>
    <w:rsid w:val="00DF36A1"/>
    <w:rsid w:val="00DF380D"/>
    <w:rsid w:val="00DF3830"/>
    <w:rsid w:val="00DF3A82"/>
    <w:rsid w:val="00DF3D4C"/>
    <w:rsid w:val="00DF3DDB"/>
    <w:rsid w:val="00DF3E77"/>
    <w:rsid w:val="00DF40BD"/>
    <w:rsid w:val="00DF4111"/>
    <w:rsid w:val="00DF41ED"/>
    <w:rsid w:val="00DF4408"/>
    <w:rsid w:val="00DF476C"/>
    <w:rsid w:val="00DF4AC8"/>
    <w:rsid w:val="00DF4AFF"/>
    <w:rsid w:val="00DF4D70"/>
    <w:rsid w:val="00DF4E19"/>
    <w:rsid w:val="00DF4F9C"/>
    <w:rsid w:val="00DF4F9F"/>
    <w:rsid w:val="00DF5574"/>
    <w:rsid w:val="00DF5A1B"/>
    <w:rsid w:val="00DF5A6C"/>
    <w:rsid w:val="00DF5A85"/>
    <w:rsid w:val="00DF5C61"/>
    <w:rsid w:val="00DF5D1D"/>
    <w:rsid w:val="00DF6581"/>
    <w:rsid w:val="00DF65EF"/>
    <w:rsid w:val="00DF6700"/>
    <w:rsid w:val="00DF68F0"/>
    <w:rsid w:val="00DF6941"/>
    <w:rsid w:val="00DF6C7B"/>
    <w:rsid w:val="00DF6D25"/>
    <w:rsid w:val="00DF6DD7"/>
    <w:rsid w:val="00DF6E50"/>
    <w:rsid w:val="00DF6EEC"/>
    <w:rsid w:val="00DF6FBC"/>
    <w:rsid w:val="00DF73CD"/>
    <w:rsid w:val="00DF7542"/>
    <w:rsid w:val="00DF75C2"/>
    <w:rsid w:val="00DF7A7D"/>
    <w:rsid w:val="00DF7B9A"/>
    <w:rsid w:val="00DF7C31"/>
    <w:rsid w:val="00DF7D9E"/>
    <w:rsid w:val="00E0021A"/>
    <w:rsid w:val="00E0048E"/>
    <w:rsid w:val="00E005A7"/>
    <w:rsid w:val="00E005F4"/>
    <w:rsid w:val="00E0069B"/>
    <w:rsid w:val="00E006DE"/>
    <w:rsid w:val="00E00AAD"/>
    <w:rsid w:val="00E00CE1"/>
    <w:rsid w:val="00E00E67"/>
    <w:rsid w:val="00E00F94"/>
    <w:rsid w:val="00E010C9"/>
    <w:rsid w:val="00E01349"/>
    <w:rsid w:val="00E014D6"/>
    <w:rsid w:val="00E015AB"/>
    <w:rsid w:val="00E015C1"/>
    <w:rsid w:val="00E016D6"/>
    <w:rsid w:val="00E0185D"/>
    <w:rsid w:val="00E01896"/>
    <w:rsid w:val="00E019C7"/>
    <w:rsid w:val="00E01A57"/>
    <w:rsid w:val="00E01B78"/>
    <w:rsid w:val="00E01EA7"/>
    <w:rsid w:val="00E01EC9"/>
    <w:rsid w:val="00E0203B"/>
    <w:rsid w:val="00E02043"/>
    <w:rsid w:val="00E020DA"/>
    <w:rsid w:val="00E022E5"/>
    <w:rsid w:val="00E026A8"/>
    <w:rsid w:val="00E02892"/>
    <w:rsid w:val="00E029A2"/>
    <w:rsid w:val="00E02A1D"/>
    <w:rsid w:val="00E02ABC"/>
    <w:rsid w:val="00E02ABF"/>
    <w:rsid w:val="00E02BD8"/>
    <w:rsid w:val="00E02C15"/>
    <w:rsid w:val="00E02E3D"/>
    <w:rsid w:val="00E03033"/>
    <w:rsid w:val="00E030B1"/>
    <w:rsid w:val="00E030E3"/>
    <w:rsid w:val="00E032DF"/>
    <w:rsid w:val="00E033F3"/>
    <w:rsid w:val="00E0342A"/>
    <w:rsid w:val="00E03543"/>
    <w:rsid w:val="00E03810"/>
    <w:rsid w:val="00E03C00"/>
    <w:rsid w:val="00E03EBD"/>
    <w:rsid w:val="00E04121"/>
    <w:rsid w:val="00E04197"/>
    <w:rsid w:val="00E04477"/>
    <w:rsid w:val="00E04834"/>
    <w:rsid w:val="00E04B09"/>
    <w:rsid w:val="00E04BFA"/>
    <w:rsid w:val="00E04CE9"/>
    <w:rsid w:val="00E04D3C"/>
    <w:rsid w:val="00E04EBF"/>
    <w:rsid w:val="00E05077"/>
    <w:rsid w:val="00E050AB"/>
    <w:rsid w:val="00E050B7"/>
    <w:rsid w:val="00E051E6"/>
    <w:rsid w:val="00E05236"/>
    <w:rsid w:val="00E0561E"/>
    <w:rsid w:val="00E05643"/>
    <w:rsid w:val="00E05644"/>
    <w:rsid w:val="00E05853"/>
    <w:rsid w:val="00E05876"/>
    <w:rsid w:val="00E05877"/>
    <w:rsid w:val="00E0599B"/>
    <w:rsid w:val="00E05BAE"/>
    <w:rsid w:val="00E05C49"/>
    <w:rsid w:val="00E05C7D"/>
    <w:rsid w:val="00E061CB"/>
    <w:rsid w:val="00E063C3"/>
    <w:rsid w:val="00E064CD"/>
    <w:rsid w:val="00E06703"/>
    <w:rsid w:val="00E067C5"/>
    <w:rsid w:val="00E068CF"/>
    <w:rsid w:val="00E06DF3"/>
    <w:rsid w:val="00E06F19"/>
    <w:rsid w:val="00E06F79"/>
    <w:rsid w:val="00E070D5"/>
    <w:rsid w:val="00E0737D"/>
    <w:rsid w:val="00E074F5"/>
    <w:rsid w:val="00E07505"/>
    <w:rsid w:val="00E07547"/>
    <w:rsid w:val="00E076AB"/>
    <w:rsid w:val="00E076DA"/>
    <w:rsid w:val="00E07835"/>
    <w:rsid w:val="00E07879"/>
    <w:rsid w:val="00E0798D"/>
    <w:rsid w:val="00E07E09"/>
    <w:rsid w:val="00E07F41"/>
    <w:rsid w:val="00E07F73"/>
    <w:rsid w:val="00E1043B"/>
    <w:rsid w:val="00E1049D"/>
    <w:rsid w:val="00E10716"/>
    <w:rsid w:val="00E10816"/>
    <w:rsid w:val="00E10917"/>
    <w:rsid w:val="00E1094A"/>
    <w:rsid w:val="00E1096E"/>
    <w:rsid w:val="00E109A1"/>
    <w:rsid w:val="00E10D83"/>
    <w:rsid w:val="00E10E2A"/>
    <w:rsid w:val="00E10E61"/>
    <w:rsid w:val="00E11091"/>
    <w:rsid w:val="00E11102"/>
    <w:rsid w:val="00E11129"/>
    <w:rsid w:val="00E11184"/>
    <w:rsid w:val="00E112C8"/>
    <w:rsid w:val="00E113EE"/>
    <w:rsid w:val="00E114B1"/>
    <w:rsid w:val="00E1160C"/>
    <w:rsid w:val="00E1164B"/>
    <w:rsid w:val="00E1189F"/>
    <w:rsid w:val="00E11A36"/>
    <w:rsid w:val="00E11B05"/>
    <w:rsid w:val="00E11DA3"/>
    <w:rsid w:val="00E11DCB"/>
    <w:rsid w:val="00E11E9E"/>
    <w:rsid w:val="00E11FAF"/>
    <w:rsid w:val="00E12459"/>
    <w:rsid w:val="00E12599"/>
    <w:rsid w:val="00E126AB"/>
    <w:rsid w:val="00E126E0"/>
    <w:rsid w:val="00E12744"/>
    <w:rsid w:val="00E1284B"/>
    <w:rsid w:val="00E1297F"/>
    <w:rsid w:val="00E12D00"/>
    <w:rsid w:val="00E12DA3"/>
    <w:rsid w:val="00E12E02"/>
    <w:rsid w:val="00E12E78"/>
    <w:rsid w:val="00E12E89"/>
    <w:rsid w:val="00E12FB4"/>
    <w:rsid w:val="00E12FB7"/>
    <w:rsid w:val="00E1302F"/>
    <w:rsid w:val="00E1317E"/>
    <w:rsid w:val="00E131C6"/>
    <w:rsid w:val="00E1365C"/>
    <w:rsid w:val="00E13960"/>
    <w:rsid w:val="00E13C9E"/>
    <w:rsid w:val="00E13DB7"/>
    <w:rsid w:val="00E13EE7"/>
    <w:rsid w:val="00E14044"/>
    <w:rsid w:val="00E14095"/>
    <w:rsid w:val="00E140FA"/>
    <w:rsid w:val="00E14135"/>
    <w:rsid w:val="00E141A4"/>
    <w:rsid w:val="00E14237"/>
    <w:rsid w:val="00E1464A"/>
    <w:rsid w:val="00E1494C"/>
    <w:rsid w:val="00E14983"/>
    <w:rsid w:val="00E14AB4"/>
    <w:rsid w:val="00E14B1D"/>
    <w:rsid w:val="00E14B30"/>
    <w:rsid w:val="00E14C69"/>
    <w:rsid w:val="00E14D9D"/>
    <w:rsid w:val="00E14E48"/>
    <w:rsid w:val="00E14EAC"/>
    <w:rsid w:val="00E14EBF"/>
    <w:rsid w:val="00E14F32"/>
    <w:rsid w:val="00E14FD5"/>
    <w:rsid w:val="00E152BA"/>
    <w:rsid w:val="00E155B8"/>
    <w:rsid w:val="00E156CC"/>
    <w:rsid w:val="00E15933"/>
    <w:rsid w:val="00E15AB4"/>
    <w:rsid w:val="00E15F5B"/>
    <w:rsid w:val="00E16057"/>
    <w:rsid w:val="00E162C2"/>
    <w:rsid w:val="00E163B5"/>
    <w:rsid w:val="00E163E8"/>
    <w:rsid w:val="00E163F3"/>
    <w:rsid w:val="00E16824"/>
    <w:rsid w:val="00E16843"/>
    <w:rsid w:val="00E168B4"/>
    <w:rsid w:val="00E1694E"/>
    <w:rsid w:val="00E16A30"/>
    <w:rsid w:val="00E16D24"/>
    <w:rsid w:val="00E16FB8"/>
    <w:rsid w:val="00E17727"/>
    <w:rsid w:val="00E17957"/>
    <w:rsid w:val="00E17CE5"/>
    <w:rsid w:val="00E17F4E"/>
    <w:rsid w:val="00E17FCB"/>
    <w:rsid w:val="00E20042"/>
    <w:rsid w:val="00E20102"/>
    <w:rsid w:val="00E20200"/>
    <w:rsid w:val="00E2029C"/>
    <w:rsid w:val="00E20729"/>
    <w:rsid w:val="00E20988"/>
    <w:rsid w:val="00E20A75"/>
    <w:rsid w:val="00E20C23"/>
    <w:rsid w:val="00E20E97"/>
    <w:rsid w:val="00E20F59"/>
    <w:rsid w:val="00E20F94"/>
    <w:rsid w:val="00E210F5"/>
    <w:rsid w:val="00E214C0"/>
    <w:rsid w:val="00E2189D"/>
    <w:rsid w:val="00E218D8"/>
    <w:rsid w:val="00E21AC5"/>
    <w:rsid w:val="00E21C38"/>
    <w:rsid w:val="00E21D22"/>
    <w:rsid w:val="00E22093"/>
    <w:rsid w:val="00E22491"/>
    <w:rsid w:val="00E226AA"/>
    <w:rsid w:val="00E22738"/>
    <w:rsid w:val="00E2291D"/>
    <w:rsid w:val="00E22A8E"/>
    <w:rsid w:val="00E22C67"/>
    <w:rsid w:val="00E22D45"/>
    <w:rsid w:val="00E23305"/>
    <w:rsid w:val="00E233AD"/>
    <w:rsid w:val="00E236A2"/>
    <w:rsid w:val="00E237B1"/>
    <w:rsid w:val="00E238CA"/>
    <w:rsid w:val="00E239B0"/>
    <w:rsid w:val="00E23A06"/>
    <w:rsid w:val="00E23F01"/>
    <w:rsid w:val="00E241DB"/>
    <w:rsid w:val="00E241E3"/>
    <w:rsid w:val="00E245A1"/>
    <w:rsid w:val="00E2482A"/>
    <w:rsid w:val="00E24CA2"/>
    <w:rsid w:val="00E24CD2"/>
    <w:rsid w:val="00E25079"/>
    <w:rsid w:val="00E252A4"/>
    <w:rsid w:val="00E2535A"/>
    <w:rsid w:val="00E255B6"/>
    <w:rsid w:val="00E25666"/>
    <w:rsid w:val="00E256C5"/>
    <w:rsid w:val="00E25776"/>
    <w:rsid w:val="00E25BAE"/>
    <w:rsid w:val="00E25D35"/>
    <w:rsid w:val="00E25E9D"/>
    <w:rsid w:val="00E2604C"/>
    <w:rsid w:val="00E26317"/>
    <w:rsid w:val="00E266CE"/>
    <w:rsid w:val="00E26752"/>
    <w:rsid w:val="00E268CE"/>
    <w:rsid w:val="00E2691B"/>
    <w:rsid w:val="00E26ACE"/>
    <w:rsid w:val="00E26B4B"/>
    <w:rsid w:val="00E26D08"/>
    <w:rsid w:val="00E26D26"/>
    <w:rsid w:val="00E27193"/>
    <w:rsid w:val="00E272A0"/>
    <w:rsid w:val="00E27476"/>
    <w:rsid w:val="00E274B3"/>
    <w:rsid w:val="00E27538"/>
    <w:rsid w:val="00E2757A"/>
    <w:rsid w:val="00E27636"/>
    <w:rsid w:val="00E2764D"/>
    <w:rsid w:val="00E27F0B"/>
    <w:rsid w:val="00E2EA2D"/>
    <w:rsid w:val="00E300C5"/>
    <w:rsid w:val="00E30177"/>
    <w:rsid w:val="00E30230"/>
    <w:rsid w:val="00E30416"/>
    <w:rsid w:val="00E3061E"/>
    <w:rsid w:val="00E30623"/>
    <w:rsid w:val="00E30A06"/>
    <w:rsid w:val="00E30ADF"/>
    <w:rsid w:val="00E31450"/>
    <w:rsid w:val="00E31620"/>
    <w:rsid w:val="00E3165A"/>
    <w:rsid w:val="00E31720"/>
    <w:rsid w:val="00E317FF"/>
    <w:rsid w:val="00E31986"/>
    <w:rsid w:val="00E31A75"/>
    <w:rsid w:val="00E31E22"/>
    <w:rsid w:val="00E31F9E"/>
    <w:rsid w:val="00E32271"/>
    <w:rsid w:val="00E3229E"/>
    <w:rsid w:val="00E322EC"/>
    <w:rsid w:val="00E3230C"/>
    <w:rsid w:val="00E32633"/>
    <w:rsid w:val="00E32C5E"/>
    <w:rsid w:val="00E32E20"/>
    <w:rsid w:val="00E3313B"/>
    <w:rsid w:val="00E3324A"/>
    <w:rsid w:val="00E33353"/>
    <w:rsid w:val="00E333B2"/>
    <w:rsid w:val="00E3342F"/>
    <w:rsid w:val="00E33691"/>
    <w:rsid w:val="00E337EF"/>
    <w:rsid w:val="00E33AE3"/>
    <w:rsid w:val="00E33D6E"/>
    <w:rsid w:val="00E34375"/>
    <w:rsid w:val="00E34437"/>
    <w:rsid w:val="00E34439"/>
    <w:rsid w:val="00E3468B"/>
    <w:rsid w:val="00E3499A"/>
    <w:rsid w:val="00E349D8"/>
    <w:rsid w:val="00E34CD3"/>
    <w:rsid w:val="00E34CF0"/>
    <w:rsid w:val="00E34E32"/>
    <w:rsid w:val="00E34E6E"/>
    <w:rsid w:val="00E35294"/>
    <w:rsid w:val="00E35299"/>
    <w:rsid w:val="00E35415"/>
    <w:rsid w:val="00E354BB"/>
    <w:rsid w:val="00E35A6B"/>
    <w:rsid w:val="00E35B61"/>
    <w:rsid w:val="00E35C51"/>
    <w:rsid w:val="00E36025"/>
    <w:rsid w:val="00E360EC"/>
    <w:rsid w:val="00E36191"/>
    <w:rsid w:val="00E3620C"/>
    <w:rsid w:val="00E36675"/>
    <w:rsid w:val="00E367BE"/>
    <w:rsid w:val="00E3684A"/>
    <w:rsid w:val="00E36AE1"/>
    <w:rsid w:val="00E36AED"/>
    <w:rsid w:val="00E36E38"/>
    <w:rsid w:val="00E36E74"/>
    <w:rsid w:val="00E36F93"/>
    <w:rsid w:val="00E36FC6"/>
    <w:rsid w:val="00E37201"/>
    <w:rsid w:val="00E375F8"/>
    <w:rsid w:val="00E379B0"/>
    <w:rsid w:val="00E37BFA"/>
    <w:rsid w:val="00E37F88"/>
    <w:rsid w:val="00E40255"/>
    <w:rsid w:val="00E403E5"/>
    <w:rsid w:val="00E40512"/>
    <w:rsid w:val="00E40693"/>
    <w:rsid w:val="00E408DA"/>
    <w:rsid w:val="00E40A5A"/>
    <w:rsid w:val="00E40AC7"/>
    <w:rsid w:val="00E40CFB"/>
    <w:rsid w:val="00E4110A"/>
    <w:rsid w:val="00E41172"/>
    <w:rsid w:val="00E41495"/>
    <w:rsid w:val="00E41D4F"/>
    <w:rsid w:val="00E41D6E"/>
    <w:rsid w:val="00E41E75"/>
    <w:rsid w:val="00E420EB"/>
    <w:rsid w:val="00E42131"/>
    <w:rsid w:val="00E42219"/>
    <w:rsid w:val="00E423FE"/>
    <w:rsid w:val="00E4251A"/>
    <w:rsid w:val="00E425E5"/>
    <w:rsid w:val="00E42733"/>
    <w:rsid w:val="00E42919"/>
    <w:rsid w:val="00E42A89"/>
    <w:rsid w:val="00E42B96"/>
    <w:rsid w:val="00E42C7E"/>
    <w:rsid w:val="00E42E6D"/>
    <w:rsid w:val="00E42F0A"/>
    <w:rsid w:val="00E4345F"/>
    <w:rsid w:val="00E435EF"/>
    <w:rsid w:val="00E43622"/>
    <w:rsid w:val="00E43715"/>
    <w:rsid w:val="00E437D0"/>
    <w:rsid w:val="00E437D1"/>
    <w:rsid w:val="00E43AF4"/>
    <w:rsid w:val="00E43B44"/>
    <w:rsid w:val="00E43B60"/>
    <w:rsid w:val="00E43C4B"/>
    <w:rsid w:val="00E43DAE"/>
    <w:rsid w:val="00E43F07"/>
    <w:rsid w:val="00E43FC4"/>
    <w:rsid w:val="00E44018"/>
    <w:rsid w:val="00E44083"/>
    <w:rsid w:val="00E44149"/>
    <w:rsid w:val="00E4443C"/>
    <w:rsid w:val="00E44468"/>
    <w:rsid w:val="00E4456A"/>
    <w:rsid w:val="00E44894"/>
    <w:rsid w:val="00E44BF5"/>
    <w:rsid w:val="00E44ECC"/>
    <w:rsid w:val="00E4511A"/>
    <w:rsid w:val="00E45177"/>
    <w:rsid w:val="00E4528C"/>
    <w:rsid w:val="00E45390"/>
    <w:rsid w:val="00E456AB"/>
    <w:rsid w:val="00E457F3"/>
    <w:rsid w:val="00E45874"/>
    <w:rsid w:val="00E45929"/>
    <w:rsid w:val="00E45954"/>
    <w:rsid w:val="00E45A12"/>
    <w:rsid w:val="00E45B07"/>
    <w:rsid w:val="00E45C6D"/>
    <w:rsid w:val="00E45C90"/>
    <w:rsid w:val="00E45F11"/>
    <w:rsid w:val="00E46051"/>
    <w:rsid w:val="00E46212"/>
    <w:rsid w:val="00E46222"/>
    <w:rsid w:val="00E46493"/>
    <w:rsid w:val="00E465A4"/>
    <w:rsid w:val="00E465EC"/>
    <w:rsid w:val="00E466DA"/>
    <w:rsid w:val="00E4688B"/>
    <w:rsid w:val="00E4698C"/>
    <w:rsid w:val="00E469D1"/>
    <w:rsid w:val="00E46CBE"/>
    <w:rsid w:val="00E46DD7"/>
    <w:rsid w:val="00E46EC5"/>
    <w:rsid w:val="00E4710B"/>
    <w:rsid w:val="00E471DA"/>
    <w:rsid w:val="00E47248"/>
    <w:rsid w:val="00E47428"/>
    <w:rsid w:val="00E47A23"/>
    <w:rsid w:val="00E47AE3"/>
    <w:rsid w:val="00E47B20"/>
    <w:rsid w:val="00E50020"/>
    <w:rsid w:val="00E503CF"/>
    <w:rsid w:val="00E50517"/>
    <w:rsid w:val="00E50629"/>
    <w:rsid w:val="00E50785"/>
    <w:rsid w:val="00E508B7"/>
    <w:rsid w:val="00E50A14"/>
    <w:rsid w:val="00E50AED"/>
    <w:rsid w:val="00E50BEA"/>
    <w:rsid w:val="00E50CF1"/>
    <w:rsid w:val="00E50ED9"/>
    <w:rsid w:val="00E50F72"/>
    <w:rsid w:val="00E5107F"/>
    <w:rsid w:val="00E510D2"/>
    <w:rsid w:val="00E5143C"/>
    <w:rsid w:val="00E514D9"/>
    <w:rsid w:val="00E519A8"/>
    <w:rsid w:val="00E51A49"/>
    <w:rsid w:val="00E51AC9"/>
    <w:rsid w:val="00E51CAB"/>
    <w:rsid w:val="00E51F8B"/>
    <w:rsid w:val="00E52019"/>
    <w:rsid w:val="00E5202D"/>
    <w:rsid w:val="00E52140"/>
    <w:rsid w:val="00E52222"/>
    <w:rsid w:val="00E52248"/>
    <w:rsid w:val="00E5264B"/>
    <w:rsid w:val="00E5278D"/>
    <w:rsid w:val="00E52856"/>
    <w:rsid w:val="00E529AF"/>
    <w:rsid w:val="00E52AC2"/>
    <w:rsid w:val="00E52F45"/>
    <w:rsid w:val="00E53347"/>
    <w:rsid w:val="00E53770"/>
    <w:rsid w:val="00E53821"/>
    <w:rsid w:val="00E53891"/>
    <w:rsid w:val="00E538FD"/>
    <w:rsid w:val="00E53A87"/>
    <w:rsid w:val="00E53AED"/>
    <w:rsid w:val="00E53B42"/>
    <w:rsid w:val="00E53B6B"/>
    <w:rsid w:val="00E53B7C"/>
    <w:rsid w:val="00E53BBC"/>
    <w:rsid w:val="00E53BBD"/>
    <w:rsid w:val="00E53E75"/>
    <w:rsid w:val="00E542DF"/>
    <w:rsid w:val="00E542EF"/>
    <w:rsid w:val="00E54317"/>
    <w:rsid w:val="00E543C7"/>
    <w:rsid w:val="00E543F8"/>
    <w:rsid w:val="00E54490"/>
    <w:rsid w:val="00E54550"/>
    <w:rsid w:val="00E54627"/>
    <w:rsid w:val="00E54675"/>
    <w:rsid w:val="00E54854"/>
    <w:rsid w:val="00E548EA"/>
    <w:rsid w:val="00E54B4A"/>
    <w:rsid w:val="00E54B64"/>
    <w:rsid w:val="00E55026"/>
    <w:rsid w:val="00E55071"/>
    <w:rsid w:val="00E55200"/>
    <w:rsid w:val="00E552B6"/>
    <w:rsid w:val="00E555C5"/>
    <w:rsid w:val="00E5570A"/>
    <w:rsid w:val="00E55748"/>
    <w:rsid w:val="00E55756"/>
    <w:rsid w:val="00E5576E"/>
    <w:rsid w:val="00E558D8"/>
    <w:rsid w:val="00E5595E"/>
    <w:rsid w:val="00E55AF9"/>
    <w:rsid w:val="00E55C3A"/>
    <w:rsid w:val="00E55C74"/>
    <w:rsid w:val="00E55E04"/>
    <w:rsid w:val="00E55F96"/>
    <w:rsid w:val="00E560D7"/>
    <w:rsid w:val="00E566C7"/>
    <w:rsid w:val="00E567A6"/>
    <w:rsid w:val="00E568C1"/>
    <w:rsid w:val="00E57143"/>
    <w:rsid w:val="00E57260"/>
    <w:rsid w:val="00E5737F"/>
    <w:rsid w:val="00E57437"/>
    <w:rsid w:val="00E57553"/>
    <w:rsid w:val="00E57662"/>
    <w:rsid w:val="00E57663"/>
    <w:rsid w:val="00E57784"/>
    <w:rsid w:val="00E57B48"/>
    <w:rsid w:val="00E57B72"/>
    <w:rsid w:val="00E57C4C"/>
    <w:rsid w:val="00E57D6F"/>
    <w:rsid w:val="00E57EF2"/>
    <w:rsid w:val="00E60090"/>
    <w:rsid w:val="00E60333"/>
    <w:rsid w:val="00E603FA"/>
    <w:rsid w:val="00E60588"/>
    <w:rsid w:val="00E606DB"/>
    <w:rsid w:val="00E6089D"/>
    <w:rsid w:val="00E60941"/>
    <w:rsid w:val="00E6094C"/>
    <w:rsid w:val="00E60BFD"/>
    <w:rsid w:val="00E60D44"/>
    <w:rsid w:val="00E60EED"/>
    <w:rsid w:val="00E611F4"/>
    <w:rsid w:val="00E61363"/>
    <w:rsid w:val="00E61391"/>
    <w:rsid w:val="00E616CD"/>
    <w:rsid w:val="00E618CF"/>
    <w:rsid w:val="00E618F7"/>
    <w:rsid w:val="00E619BE"/>
    <w:rsid w:val="00E61D50"/>
    <w:rsid w:val="00E6203A"/>
    <w:rsid w:val="00E62106"/>
    <w:rsid w:val="00E62251"/>
    <w:rsid w:val="00E62321"/>
    <w:rsid w:val="00E623DA"/>
    <w:rsid w:val="00E62654"/>
    <w:rsid w:val="00E626C7"/>
    <w:rsid w:val="00E6272B"/>
    <w:rsid w:val="00E62A50"/>
    <w:rsid w:val="00E62AF7"/>
    <w:rsid w:val="00E62AFF"/>
    <w:rsid w:val="00E62C55"/>
    <w:rsid w:val="00E62CA5"/>
    <w:rsid w:val="00E62D65"/>
    <w:rsid w:val="00E62D8F"/>
    <w:rsid w:val="00E62F0D"/>
    <w:rsid w:val="00E62F31"/>
    <w:rsid w:val="00E63295"/>
    <w:rsid w:val="00E632E1"/>
    <w:rsid w:val="00E63682"/>
    <w:rsid w:val="00E6381F"/>
    <w:rsid w:val="00E638B1"/>
    <w:rsid w:val="00E63A34"/>
    <w:rsid w:val="00E63A58"/>
    <w:rsid w:val="00E64225"/>
    <w:rsid w:val="00E6423C"/>
    <w:rsid w:val="00E643F7"/>
    <w:rsid w:val="00E647B3"/>
    <w:rsid w:val="00E649AA"/>
    <w:rsid w:val="00E64C27"/>
    <w:rsid w:val="00E64E85"/>
    <w:rsid w:val="00E65012"/>
    <w:rsid w:val="00E6546D"/>
    <w:rsid w:val="00E654E6"/>
    <w:rsid w:val="00E6550F"/>
    <w:rsid w:val="00E6553D"/>
    <w:rsid w:val="00E6578E"/>
    <w:rsid w:val="00E65A01"/>
    <w:rsid w:val="00E65A3C"/>
    <w:rsid w:val="00E65A91"/>
    <w:rsid w:val="00E65DE9"/>
    <w:rsid w:val="00E65E1E"/>
    <w:rsid w:val="00E65E7F"/>
    <w:rsid w:val="00E66169"/>
    <w:rsid w:val="00E6633C"/>
    <w:rsid w:val="00E66555"/>
    <w:rsid w:val="00E669F7"/>
    <w:rsid w:val="00E66A1F"/>
    <w:rsid w:val="00E66B25"/>
    <w:rsid w:val="00E66F50"/>
    <w:rsid w:val="00E6745B"/>
    <w:rsid w:val="00E6745E"/>
    <w:rsid w:val="00E6746B"/>
    <w:rsid w:val="00E67481"/>
    <w:rsid w:val="00E67483"/>
    <w:rsid w:val="00E676A2"/>
    <w:rsid w:val="00E67755"/>
    <w:rsid w:val="00E6793C"/>
    <w:rsid w:val="00E67ABB"/>
    <w:rsid w:val="00E67B78"/>
    <w:rsid w:val="00E67B91"/>
    <w:rsid w:val="00E67D93"/>
    <w:rsid w:val="00E67DA2"/>
    <w:rsid w:val="00E67E71"/>
    <w:rsid w:val="00E70078"/>
    <w:rsid w:val="00E700CB"/>
    <w:rsid w:val="00E705BC"/>
    <w:rsid w:val="00E705FA"/>
    <w:rsid w:val="00E706B2"/>
    <w:rsid w:val="00E70B50"/>
    <w:rsid w:val="00E70C96"/>
    <w:rsid w:val="00E70F11"/>
    <w:rsid w:val="00E70F9E"/>
    <w:rsid w:val="00E710BC"/>
    <w:rsid w:val="00E71198"/>
    <w:rsid w:val="00E71364"/>
    <w:rsid w:val="00E714CA"/>
    <w:rsid w:val="00E715C8"/>
    <w:rsid w:val="00E7164F"/>
    <w:rsid w:val="00E716C4"/>
    <w:rsid w:val="00E7173E"/>
    <w:rsid w:val="00E71776"/>
    <w:rsid w:val="00E717EA"/>
    <w:rsid w:val="00E71800"/>
    <w:rsid w:val="00E7180C"/>
    <w:rsid w:val="00E7195C"/>
    <w:rsid w:val="00E719E3"/>
    <w:rsid w:val="00E71C13"/>
    <w:rsid w:val="00E722A2"/>
    <w:rsid w:val="00E722EA"/>
    <w:rsid w:val="00E72373"/>
    <w:rsid w:val="00E72376"/>
    <w:rsid w:val="00E7238E"/>
    <w:rsid w:val="00E72763"/>
    <w:rsid w:val="00E72A50"/>
    <w:rsid w:val="00E72A54"/>
    <w:rsid w:val="00E72ECF"/>
    <w:rsid w:val="00E72FD6"/>
    <w:rsid w:val="00E72FD9"/>
    <w:rsid w:val="00E73125"/>
    <w:rsid w:val="00E7316C"/>
    <w:rsid w:val="00E7319F"/>
    <w:rsid w:val="00E733B9"/>
    <w:rsid w:val="00E7373F"/>
    <w:rsid w:val="00E73753"/>
    <w:rsid w:val="00E7388D"/>
    <w:rsid w:val="00E7396D"/>
    <w:rsid w:val="00E73D17"/>
    <w:rsid w:val="00E73D3E"/>
    <w:rsid w:val="00E73EE6"/>
    <w:rsid w:val="00E74224"/>
    <w:rsid w:val="00E74383"/>
    <w:rsid w:val="00E74397"/>
    <w:rsid w:val="00E744FA"/>
    <w:rsid w:val="00E746A8"/>
    <w:rsid w:val="00E74711"/>
    <w:rsid w:val="00E74718"/>
    <w:rsid w:val="00E7474C"/>
    <w:rsid w:val="00E7498A"/>
    <w:rsid w:val="00E74C2F"/>
    <w:rsid w:val="00E74D16"/>
    <w:rsid w:val="00E75155"/>
    <w:rsid w:val="00E75420"/>
    <w:rsid w:val="00E75653"/>
    <w:rsid w:val="00E7586F"/>
    <w:rsid w:val="00E758F7"/>
    <w:rsid w:val="00E75A96"/>
    <w:rsid w:val="00E75B25"/>
    <w:rsid w:val="00E75DEA"/>
    <w:rsid w:val="00E75E1E"/>
    <w:rsid w:val="00E75EC8"/>
    <w:rsid w:val="00E76033"/>
    <w:rsid w:val="00E7608E"/>
    <w:rsid w:val="00E76112"/>
    <w:rsid w:val="00E76146"/>
    <w:rsid w:val="00E76247"/>
    <w:rsid w:val="00E7661E"/>
    <w:rsid w:val="00E76651"/>
    <w:rsid w:val="00E76690"/>
    <w:rsid w:val="00E766EC"/>
    <w:rsid w:val="00E76791"/>
    <w:rsid w:val="00E76A07"/>
    <w:rsid w:val="00E76B6F"/>
    <w:rsid w:val="00E76BE1"/>
    <w:rsid w:val="00E76CBC"/>
    <w:rsid w:val="00E76E38"/>
    <w:rsid w:val="00E775BF"/>
    <w:rsid w:val="00E776DB"/>
    <w:rsid w:val="00E77777"/>
    <w:rsid w:val="00E77834"/>
    <w:rsid w:val="00E778BD"/>
    <w:rsid w:val="00E77A19"/>
    <w:rsid w:val="00E77C50"/>
    <w:rsid w:val="00E77CAB"/>
    <w:rsid w:val="00E77CBE"/>
    <w:rsid w:val="00E77E30"/>
    <w:rsid w:val="00E7B089"/>
    <w:rsid w:val="00E8019A"/>
    <w:rsid w:val="00E804BC"/>
    <w:rsid w:val="00E804C1"/>
    <w:rsid w:val="00E80A7B"/>
    <w:rsid w:val="00E80C16"/>
    <w:rsid w:val="00E80E57"/>
    <w:rsid w:val="00E80FC9"/>
    <w:rsid w:val="00E81052"/>
    <w:rsid w:val="00E813DF"/>
    <w:rsid w:val="00E81788"/>
    <w:rsid w:val="00E81B5B"/>
    <w:rsid w:val="00E81C4B"/>
    <w:rsid w:val="00E8223D"/>
    <w:rsid w:val="00E823B0"/>
    <w:rsid w:val="00E827EB"/>
    <w:rsid w:val="00E82A94"/>
    <w:rsid w:val="00E82AA4"/>
    <w:rsid w:val="00E82AB0"/>
    <w:rsid w:val="00E82C20"/>
    <w:rsid w:val="00E82C89"/>
    <w:rsid w:val="00E83042"/>
    <w:rsid w:val="00E834F3"/>
    <w:rsid w:val="00E83973"/>
    <w:rsid w:val="00E83AAC"/>
    <w:rsid w:val="00E83D63"/>
    <w:rsid w:val="00E83EA2"/>
    <w:rsid w:val="00E83F2A"/>
    <w:rsid w:val="00E83F42"/>
    <w:rsid w:val="00E83F57"/>
    <w:rsid w:val="00E84505"/>
    <w:rsid w:val="00E8473C"/>
    <w:rsid w:val="00E84C4D"/>
    <w:rsid w:val="00E84DC0"/>
    <w:rsid w:val="00E84E9C"/>
    <w:rsid w:val="00E84F05"/>
    <w:rsid w:val="00E85265"/>
    <w:rsid w:val="00E8529F"/>
    <w:rsid w:val="00E852B5"/>
    <w:rsid w:val="00E85343"/>
    <w:rsid w:val="00E85487"/>
    <w:rsid w:val="00E85A62"/>
    <w:rsid w:val="00E85B0A"/>
    <w:rsid w:val="00E85D8D"/>
    <w:rsid w:val="00E85DB3"/>
    <w:rsid w:val="00E85FDF"/>
    <w:rsid w:val="00E86346"/>
    <w:rsid w:val="00E8649E"/>
    <w:rsid w:val="00E8652F"/>
    <w:rsid w:val="00E8654B"/>
    <w:rsid w:val="00E86567"/>
    <w:rsid w:val="00E867DB"/>
    <w:rsid w:val="00E8682B"/>
    <w:rsid w:val="00E86B4D"/>
    <w:rsid w:val="00E86E16"/>
    <w:rsid w:val="00E86EAA"/>
    <w:rsid w:val="00E86F2F"/>
    <w:rsid w:val="00E870A3"/>
    <w:rsid w:val="00E872AD"/>
    <w:rsid w:val="00E87736"/>
    <w:rsid w:val="00E878D4"/>
    <w:rsid w:val="00E8792B"/>
    <w:rsid w:val="00E87AAA"/>
    <w:rsid w:val="00E87DDE"/>
    <w:rsid w:val="00E87FCF"/>
    <w:rsid w:val="00E87FF7"/>
    <w:rsid w:val="00E900AD"/>
    <w:rsid w:val="00E901AC"/>
    <w:rsid w:val="00E9029E"/>
    <w:rsid w:val="00E9031E"/>
    <w:rsid w:val="00E90332"/>
    <w:rsid w:val="00E9044C"/>
    <w:rsid w:val="00E904A8"/>
    <w:rsid w:val="00E90764"/>
    <w:rsid w:val="00E9076C"/>
    <w:rsid w:val="00E90B17"/>
    <w:rsid w:val="00E90DDC"/>
    <w:rsid w:val="00E90EAD"/>
    <w:rsid w:val="00E90EF5"/>
    <w:rsid w:val="00E90F44"/>
    <w:rsid w:val="00E90FF4"/>
    <w:rsid w:val="00E91202"/>
    <w:rsid w:val="00E91270"/>
    <w:rsid w:val="00E91438"/>
    <w:rsid w:val="00E914BD"/>
    <w:rsid w:val="00E9166E"/>
    <w:rsid w:val="00E91771"/>
    <w:rsid w:val="00E91932"/>
    <w:rsid w:val="00E91A44"/>
    <w:rsid w:val="00E91E9D"/>
    <w:rsid w:val="00E91F6A"/>
    <w:rsid w:val="00E92348"/>
    <w:rsid w:val="00E923AC"/>
    <w:rsid w:val="00E9278B"/>
    <w:rsid w:val="00E927EB"/>
    <w:rsid w:val="00E92DC0"/>
    <w:rsid w:val="00E93055"/>
    <w:rsid w:val="00E9314D"/>
    <w:rsid w:val="00E9323A"/>
    <w:rsid w:val="00E9345F"/>
    <w:rsid w:val="00E9360B"/>
    <w:rsid w:val="00E93614"/>
    <w:rsid w:val="00E93695"/>
    <w:rsid w:val="00E9369D"/>
    <w:rsid w:val="00E9373C"/>
    <w:rsid w:val="00E93765"/>
    <w:rsid w:val="00E93978"/>
    <w:rsid w:val="00E93AEC"/>
    <w:rsid w:val="00E94363"/>
    <w:rsid w:val="00E944CB"/>
    <w:rsid w:val="00E9465F"/>
    <w:rsid w:val="00E946F3"/>
    <w:rsid w:val="00E94947"/>
    <w:rsid w:val="00E9495E"/>
    <w:rsid w:val="00E94A1E"/>
    <w:rsid w:val="00E94A7C"/>
    <w:rsid w:val="00E94B62"/>
    <w:rsid w:val="00E94B7A"/>
    <w:rsid w:val="00E94DF9"/>
    <w:rsid w:val="00E95274"/>
    <w:rsid w:val="00E95416"/>
    <w:rsid w:val="00E95571"/>
    <w:rsid w:val="00E955F1"/>
    <w:rsid w:val="00E95868"/>
    <w:rsid w:val="00E95889"/>
    <w:rsid w:val="00E959B6"/>
    <w:rsid w:val="00E95AC0"/>
    <w:rsid w:val="00E95CAB"/>
    <w:rsid w:val="00E95DC4"/>
    <w:rsid w:val="00E95E12"/>
    <w:rsid w:val="00E95EA8"/>
    <w:rsid w:val="00E95FA0"/>
    <w:rsid w:val="00E960AC"/>
    <w:rsid w:val="00E96326"/>
    <w:rsid w:val="00E96380"/>
    <w:rsid w:val="00E96530"/>
    <w:rsid w:val="00E965A7"/>
    <w:rsid w:val="00E96727"/>
    <w:rsid w:val="00E96987"/>
    <w:rsid w:val="00E96AC1"/>
    <w:rsid w:val="00E96AF3"/>
    <w:rsid w:val="00E97297"/>
    <w:rsid w:val="00E97394"/>
    <w:rsid w:val="00E97640"/>
    <w:rsid w:val="00E9765F"/>
    <w:rsid w:val="00E97CED"/>
    <w:rsid w:val="00E97D0B"/>
    <w:rsid w:val="00E97F92"/>
    <w:rsid w:val="00EA00D5"/>
    <w:rsid w:val="00EA01C1"/>
    <w:rsid w:val="00EA04A2"/>
    <w:rsid w:val="00EA04F5"/>
    <w:rsid w:val="00EA0671"/>
    <w:rsid w:val="00EA0692"/>
    <w:rsid w:val="00EA0739"/>
    <w:rsid w:val="00EA07CC"/>
    <w:rsid w:val="00EA097E"/>
    <w:rsid w:val="00EA0A44"/>
    <w:rsid w:val="00EA0BF0"/>
    <w:rsid w:val="00EA0C00"/>
    <w:rsid w:val="00EA1113"/>
    <w:rsid w:val="00EA116F"/>
    <w:rsid w:val="00EA149B"/>
    <w:rsid w:val="00EA1563"/>
    <w:rsid w:val="00EA1769"/>
    <w:rsid w:val="00EA17A1"/>
    <w:rsid w:val="00EA1833"/>
    <w:rsid w:val="00EA1CCD"/>
    <w:rsid w:val="00EA1D59"/>
    <w:rsid w:val="00EA1E3A"/>
    <w:rsid w:val="00EA1F01"/>
    <w:rsid w:val="00EA222E"/>
    <w:rsid w:val="00EA2275"/>
    <w:rsid w:val="00EA22D8"/>
    <w:rsid w:val="00EA23CE"/>
    <w:rsid w:val="00EA2409"/>
    <w:rsid w:val="00EA24A7"/>
    <w:rsid w:val="00EA27F4"/>
    <w:rsid w:val="00EA283E"/>
    <w:rsid w:val="00EA289A"/>
    <w:rsid w:val="00EA29B4"/>
    <w:rsid w:val="00EA2A15"/>
    <w:rsid w:val="00EA2A96"/>
    <w:rsid w:val="00EA2AC7"/>
    <w:rsid w:val="00EA2BCB"/>
    <w:rsid w:val="00EA2D61"/>
    <w:rsid w:val="00EA2E5F"/>
    <w:rsid w:val="00EA34F6"/>
    <w:rsid w:val="00EA34FB"/>
    <w:rsid w:val="00EA35B2"/>
    <w:rsid w:val="00EA388E"/>
    <w:rsid w:val="00EA393E"/>
    <w:rsid w:val="00EA39B1"/>
    <w:rsid w:val="00EA39C6"/>
    <w:rsid w:val="00EA3A5E"/>
    <w:rsid w:val="00EA3B0A"/>
    <w:rsid w:val="00EA3B73"/>
    <w:rsid w:val="00EA3C56"/>
    <w:rsid w:val="00EA3DA9"/>
    <w:rsid w:val="00EA3DAD"/>
    <w:rsid w:val="00EA3F53"/>
    <w:rsid w:val="00EA4ACC"/>
    <w:rsid w:val="00EA4B09"/>
    <w:rsid w:val="00EA4F66"/>
    <w:rsid w:val="00EA4FE7"/>
    <w:rsid w:val="00EA5125"/>
    <w:rsid w:val="00EA5181"/>
    <w:rsid w:val="00EA5344"/>
    <w:rsid w:val="00EA5348"/>
    <w:rsid w:val="00EA535B"/>
    <w:rsid w:val="00EA5860"/>
    <w:rsid w:val="00EA5E6D"/>
    <w:rsid w:val="00EA5F39"/>
    <w:rsid w:val="00EA6466"/>
    <w:rsid w:val="00EA66C0"/>
    <w:rsid w:val="00EA6780"/>
    <w:rsid w:val="00EA6974"/>
    <w:rsid w:val="00EA6999"/>
    <w:rsid w:val="00EA6AF6"/>
    <w:rsid w:val="00EA6E47"/>
    <w:rsid w:val="00EA704E"/>
    <w:rsid w:val="00EA7220"/>
    <w:rsid w:val="00EA7443"/>
    <w:rsid w:val="00EA7692"/>
    <w:rsid w:val="00EA77F9"/>
    <w:rsid w:val="00EA7802"/>
    <w:rsid w:val="00EA7A8D"/>
    <w:rsid w:val="00EA7C21"/>
    <w:rsid w:val="00EA7CAB"/>
    <w:rsid w:val="00EA7CDB"/>
    <w:rsid w:val="00EA7FAB"/>
    <w:rsid w:val="00EA7FAE"/>
    <w:rsid w:val="00EA90AC"/>
    <w:rsid w:val="00EB007E"/>
    <w:rsid w:val="00EB03F0"/>
    <w:rsid w:val="00EB062D"/>
    <w:rsid w:val="00EB067F"/>
    <w:rsid w:val="00EB0748"/>
    <w:rsid w:val="00EB0972"/>
    <w:rsid w:val="00EB0B14"/>
    <w:rsid w:val="00EB0B4B"/>
    <w:rsid w:val="00EB1192"/>
    <w:rsid w:val="00EB1226"/>
    <w:rsid w:val="00EB1244"/>
    <w:rsid w:val="00EB132B"/>
    <w:rsid w:val="00EB1686"/>
    <w:rsid w:val="00EB16E5"/>
    <w:rsid w:val="00EB1A4A"/>
    <w:rsid w:val="00EB1AC9"/>
    <w:rsid w:val="00EB1B73"/>
    <w:rsid w:val="00EB1B93"/>
    <w:rsid w:val="00EB1D91"/>
    <w:rsid w:val="00EB1E77"/>
    <w:rsid w:val="00EB1EB5"/>
    <w:rsid w:val="00EB1EDF"/>
    <w:rsid w:val="00EB2296"/>
    <w:rsid w:val="00EB23BD"/>
    <w:rsid w:val="00EB2434"/>
    <w:rsid w:val="00EB2572"/>
    <w:rsid w:val="00EB2667"/>
    <w:rsid w:val="00EB2814"/>
    <w:rsid w:val="00EB2F6A"/>
    <w:rsid w:val="00EB31FE"/>
    <w:rsid w:val="00EB32B8"/>
    <w:rsid w:val="00EB32BA"/>
    <w:rsid w:val="00EB3518"/>
    <w:rsid w:val="00EB356C"/>
    <w:rsid w:val="00EB3589"/>
    <w:rsid w:val="00EB3596"/>
    <w:rsid w:val="00EB3657"/>
    <w:rsid w:val="00EB3821"/>
    <w:rsid w:val="00EB38FE"/>
    <w:rsid w:val="00EB39AA"/>
    <w:rsid w:val="00EB3C2B"/>
    <w:rsid w:val="00EB3C77"/>
    <w:rsid w:val="00EB3C82"/>
    <w:rsid w:val="00EB3C84"/>
    <w:rsid w:val="00EB3F2E"/>
    <w:rsid w:val="00EB451F"/>
    <w:rsid w:val="00EB46A9"/>
    <w:rsid w:val="00EB47ED"/>
    <w:rsid w:val="00EB491F"/>
    <w:rsid w:val="00EB4983"/>
    <w:rsid w:val="00EB4BD1"/>
    <w:rsid w:val="00EB4CDC"/>
    <w:rsid w:val="00EB4EFB"/>
    <w:rsid w:val="00EB503E"/>
    <w:rsid w:val="00EB51D8"/>
    <w:rsid w:val="00EB52EC"/>
    <w:rsid w:val="00EB53F0"/>
    <w:rsid w:val="00EB5539"/>
    <w:rsid w:val="00EB5657"/>
    <w:rsid w:val="00EB56E6"/>
    <w:rsid w:val="00EB5A37"/>
    <w:rsid w:val="00EB5BFF"/>
    <w:rsid w:val="00EB5CFA"/>
    <w:rsid w:val="00EB5D64"/>
    <w:rsid w:val="00EB5E9E"/>
    <w:rsid w:val="00EB6101"/>
    <w:rsid w:val="00EB6192"/>
    <w:rsid w:val="00EB6302"/>
    <w:rsid w:val="00EB6523"/>
    <w:rsid w:val="00EB661E"/>
    <w:rsid w:val="00EB66BE"/>
    <w:rsid w:val="00EB67C5"/>
    <w:rsid w:val="00EB683B"/>
    <w:rsid w:val="00EB686E"/>
    <w:rsid w:val="00EB69CD"/>
    <w:rsid w:val="00EB6BA3"/>
    <w:rsid w:val="00EB6C0D"/>
    <w:rsid w:val="00EB6D67"/>
    <w:rsid w:val="00EB7580"/>
    <w:rsid w:val="00EB7818"/>
    <w:rsid w:val="00EB78DE"/>
    <w:rsid w:val="00EB790E"/>
    <w:rsid w:val="00EB7BAF"/>
    <w:rsid w:val="00EB7D04"/>
    <w:rsid w:val="00EC0286"/>
    <w:rsid w:val="00EC03ED"/>
    <w:rsid w:val="00EC0428"/>
    <w:rsid w:val="00EC0515"/>
    <w:rsid w:val="00EC0598"/>
    <w:rsid w:val="00EC07A4"/>
    <w:rsid w:val="00EC0802"/>
    <w:rsid w:val="00EC0AED"/>
    <w:rsid w:val="00EC0B99"/>
    <w:rsid w:val="00EC0BE1"/>
    <w:rsid w:val="00EC0ED1"/>
    <w:rsid w:val="00EC0EF5"/>
    <w:rsid w:val="00EC0F16"/>
    <w:rsid w:val="00EC101D"/>
    <w:rsid w:val="00EC108F"/>
    <w:rsid w:val="00EC1182"/>
    <w:rsid w:val="00EC119D"/>
    <w:rsid w:val="00EC11EF"/>
    <w:rsid w:val="00EC1267"/>
    <w:rsid w:val="00EC12B3"/>
    <w:rsid w:val="00EC140C"/>
    <w:rsid w:val="00EC1491"/>
    <w:rsid w:val="00EC16F3"/>
    <w:rsid w:val="00EC1765"/>
    <w:rsid w:val="00EC17DE"/>
    <w:rsid w:val="00EC18EE"/>
    <w:rsid w:val="00EC191E"/>
    <w:rsid w:val="00EC1A8E"/>
    <w:rsid w:val="00EC1D76"/>
    <w:rsid w:val="00EC1DE4"/>
    <w:rsid w:val="00EC20C0"/>
    <w:rsid w:val="00EC2106"/>
    <w:rsid w:val="00EC21A1"/>
    <w:rsid w:val="00EC2203"/>
    <w:rsid w:val="00EC24D3"/>
    <w:rsid w:val="00EC24FB"/>
    <w:rsid w:val="00EC2A2A"/>
    <w:rsid w:val="00EC2B76"/>
    <w:rsid w:val="00EC2F8B"/>
    <w:rsid w:val="00EC32F7"/>
    <w:rsid w:val="00EC365D"/>
    <w:rsid w:val="00EC3797"/>
    <w:rsid w:val="00EC37BC"/>
    <w:rsid w:val="00EC38D9"/>
    <w:rsid w:val="00EC3902"/>
    <w:rsid w:val="00EC3AC1"/>
    <w:rsid w:val="00EC3F8E"/>
    <w:rsid w:val="00EC44A2"/>
    <w:rsid w:val="00EC4A15"/>
    <w:rsid w:val="00EC4AE1"/>
    <w:rsid w:val="00EC4C7A"/>
    <w:rsid w:val="00EC4CA2"/>
    <w:rsid w:val="00EC4D97"/>
    <w:rsid w:val="00EC4E4F"/>
    <w:rsid w:val="00EC51E6"/>
    <w:rsid w:val="00EC537F"/>
    <w:rsid w:val="00EC5705"/>
    <w:rsid w:val="00EC58A3"/>
    <w:rsid w:val="00EC5B60"/>
    <w:rsid w:val="00EC5DB5"/>
    <w:rsid w:val="00EC61FD"/>
    <w:rsid w:val="00EC621E"/>
    <w:rsid w:val="00EC6407"/>
    <w:rsid w:val="00EC68A2"/>
    <w:rsid w:val="00EC691B"/>
    <w:rsid w:val="00EC6A4F"/>
    <w:rsid w:val="00EC6B11"/>
    <w:rsid w:val="00EC6C7B"/>
    <w:rsid w:val="00EC6F9C"/>
    <w:rsid w:val="00EC7016"/>
    <w:rsid w:val="00EC7148"/>
    <w:rsid w:val="00EC7180"/>
    <w:rsid w:val="00EC71B4"/>
    <w:rsid w:val="00EC7220"/>
    <w:rsid w:val="00EC75B4"/>
    <w:rsid w:val="00EC763F"/>
    <w:rsid w:val="00EC7670"/>
    <w:rsid w:val="00EC7770"/>
    <w:rsid w:val="00EC7807"/>
    <w:rsid w:val="00EC7994"/>
    <w:rsid w:val="00EC7B1E"/>
    <w:rsid w:val="00EC7B91"/>
    <w:rsid w:val="00EC7BA3"/>
    <w:rsid w:val="00EC7BB9"/>
    <w:rsid w:val="00ED0034"/>
    <w:rsid w:val="00ED0175"/>
    <w:rsid w:val="00ED0463"/>
    <w:rsid w:val="00ED06C1"/>
    <w:rsid w:val="00ED07D7"/>
    <w:rsid w:val="00ED0A62"/>
    <w:rsid w:val="00ED0CC2"/>
    <w:rsid w:val="00ED0CE2"/>
    <w:rsid w:val="00ED0DA6"/>
    <w:rsid w:val="00ED1090"/>
    <w:rsid w:val="00ED1385"/>
    <w:rsid w:val="00ED16B3"/>
    <w:rsid w:val="00ED17BE"/>
    <w:rsid w:val="00ED18F8"/>
    <w:rsid w:val="00ED1A8F"/>
    <w:rsid w:val="00ED1BC3"/>
    <w:rsid w:val="00ED1C66"/>
    <w:rsid w:val="00ED1E50"/>
    <w:rsid w:val="00ED1ED2"/>
    <w:rsid w:val="00ED1F62"/>
    <w:rsid w:val="00ED1FB9"/>
    <w:rsid w:val="00ED2118"/>
    <w:rsid w:val="00ED2190"/>
    <w:rsid w:val="00ED2191"/>
    <w:rsid w:val="00ED23DB"/>
    <w:rsid w:val="00ED260C"/>
    <w:rsid w:val="00ED27A2"/>
    <w:rsid w:val="00ED289B"/>
    <w:rsid w:val="00ED28D5"/>
    <w:rsid w:val="00ED2970"/>
    <w:rsid w:val="00ED2A14"/>
    <w:rsid w:val="00ED2F73"/>
    <w:rsid w:val="00ED32B6"/>
    <w:rsid w:val="00ED339C"/>
    <w:rsid w:val="00ED33B7"/>
    <w:rsid w:val="00ED3463"/>
    <w:rsid w:val="00ED38D2"/>
    <w:rsid w:val="00ED39AF"/>
    <w:rsid w:val="00ED3BE2"/>
    <w:rsid w:val="00ED3D10"/>
    <w:rsid w:val="00ED3D31"/>
    <w:rsid w:val="00ED3D91"/>
    <w:rsid w:val="00ED3EA9"/>
    <w:rsid w:val="00ED3F3B"/>
    <w:rsid w:val="00ED3FF9"/>
    <w:rsid w:val="00ED4168"/>
    <w:rsid w:val="00ED41F2"/>
    <w:rsid w:val="00ED42C9"/>
    <w:rsid w:val="00ED452E"/>
    <w:rsid w:val="00ED477A"/>
    <w:rsid w:val="00ED48B5"/>
    <w:rsid w:val="00ED4A61"/>
    <w:rsid w:val="00ED4AC1"/>
    <w:rsid w:val="00ED4BC9"/>
    <w:rsid w:val="00ED4C60"/>
    <w:rsid w:val="00ED4CFC"/>
    <w:rsid w:val="00ED4D78"/>
    <w:rsid w:val="00ED4F11"/>
    <w:rsid w:val="00ED5061"/>
    <w:rsid w:val="00ED50C8"/>
    <w:rsid w:val="00ED5117"/>
    <w:rsid w:val="00ED53E0"/>
    <w:rsid w:val="00ED54F9"/>
    <w:rsid w:val="00ED5910"/>
    <w:rsid w:val="00ED5F31"/>
    <w:rsid w:val="00ED5FCC"/>
    <w:rsid w:val="00ED620B"/>
    <w:rsid w:val="00ED62D0"/>
    <w:rsid w:val="00ED62D6"/>
    <w:rsid w:val="00ED62F7"/>
    <w:rsid w:val="00ED63F8"/>
    <w:rsid w:val="00ED6C36"/>
    <w:rsid w:val="00ED6D2C"/>
    <w:rsid w:val="00ED6DDD"/>
    <w:rsid w:val="00ED6DF8"/>
    <w:rsid w:val="00ED6FD9"/>
    <w:rsid w:val="00ED70FA"/>
    <w:rsid w:val="00ED716A"/>
    <w:rsid w:val="00ED71E3"/>
    <w:rsid w:val="00ED7300"/>
    <w:rsid w:val="00ED7638"/>
    <w:rsid w:val="00ED77F5"/>
    <w:rsid w:val="00ED78BC"/>
    <w:rsid w:val="00ED78FB"/>
    <w:rsid w:val="00ED79AD"/>
    <w:rsid w:val="00ED7B84"/>
    <w:rsid w:val="00ED7C66"/>
    <w:rsid w:val="00ED7ECB"/>
    <w:rsid w:val="00EE0234"/>
    <w:rsid w:val="00EE0245"/>
    <w:rsid w:val="00EE0460"/>
    <w:rsid w:val="00EE0503"/>
    <w:rsid w:val="00EE0675"/>
    <w:rsid w:val="00EE06F2"/>
    <w:rsid w:val="00EE0721"/>
    <w:rsid w:val="00EE09E7"/>
    <w:rsid w:val="00EE0CCF"/>
    <w:rsid w:val="00EE0CF5"/>
    <w:rsid w:val="00EE0EC3"/>
    <w:rsid w:val="00EE1305"/>
    <w:rsid w:val="00EE1319"/>
    <w:rsid w:val="00EE13BD"/>
    <w:rsid w:val="00EE143C"/>
    <w:rsid w:val="00EE144E"/>
    <w:rsid w:val="00EE1584"/>
    <w:rsid w:val="00EE164D"/>
    <w:rsid w:val="00EE16F6"/>
    <w:rsid w:val="00EE1723"/>
    <w:rsid w:val="00EE1735"/>
    <w:rsid w:val="00EE1830"/>
    <w:rsid w:val="00EE1B14"/>
    <w:rsid w:val="00EE1D8C"/>
    <w:rsid w:val="00EE1E33"/>
    <w:rsid w:val="00EE1FEA"/>
    <w:rsid w:val="00EE2399"/>
    <w:rsid w:val="00EE282F"/>
    <w:rsid w:val="00EE285A"/>
    <w:rsid w:val="00EE2A1A"/>
    <w:rsid w:val="00EE2A31"/>
    <w:rsid w:val="00EE2B3E"/>
    <w:rsid w:val="00EE2C9F"/>
    <w:rsid w:val="00EE2EA1"/>
    <w:rsid w:val="00EE2F81"/>
    <w:rsid w:val="00EE2FB2"/>
    <w:rsid w:val="00EE3010"/>
    <w:rsid w:val="00EE31D1"/>
    <w:rsid w:val="00EE3294"/>
    <w:rsid w:val="00EE3375"/>
    <w:rsid w:val="00EE37DD"/>
    <w:rsid w:val="00EE3B52"/>
    <w:rsid w:val="00EE3CCC"/>
    <w:rsid w:val="00EE3D62"/>
    <w:rsid w:val="00EE3E29"/>
    <w:rsid w:val="00EE3E34"/>
    <w:rsid w:val="00EE3F74"/>
    <w:rsid w:val="00EE4041"/>
    <w:rsid w:val="00EE40EF"/>
    <w:rsid w:val="00EE428D"/>
    <w:rsid w:val="00EE4666"/>
    <w:rsid w:val="00EE4A7F"/>
    <w:rsid w:val="00EE4B0F"/>
    <w:rsid w:val="00EE4B16"/>
    <w:rsid w:val="00EE4BA3"/>
    <w:rsid w:val="00EE4BB5"/>
    <w:rsid w:val="00EE534A"/>
    <w:rsid w:val="00EE54E5"/>
    <w:rsid w:val="00EE5515"/>
    <w:rsid w:val="00EE573C"/>
    <w:rsid w:val="00EE58AC"/>
    <w:rsid w:val="00EE5DB2"/>
    <w:rsid w:val="00EE5E8E"/>
    <w:rsid w:val="00EE5F43"/>
    <w:rsid w:val="00EE6049"/>
    <w:rsid w:val="00EE618B"/>
    <w:rsid w:val="00EE61A0"/>
    <w:rsid w:val="00EE6256"/>
    <w:rsid w:val="00EE6281"/>
    <w:rsid w:val="00EE6504"/>
    <w:rsid w:val="00EE6637"/>
    <w:rsid w:val="00EE6685"/>
    <w:rsid w:val="00EE6B05"/>
    <w:rsid w:val="00EE6B3B"/>
    <w:rsid w:val="00EE6D1A"/>
    <w:rsid w:val="00EE6F28"/>
    <w:rsid w:val="00EE6F73"/>
    <w:rsid w:val="00EE6FF2"/>
    <w:rsid w:val="00EE7006"/>
    <w:rsid w:val="00EE7097"/>
    <w:rsid w:val="00EE71FE"/>
    <w:rsid w:val="00EE72D4"/>
    <w:rsid w:val="00EE73F3"/>
    <w:rsid w:val="00EE74FC"/>
    <w:rsid w:val="00EE770D"/>
    <w:rsid w:val="00EE7B49"/>
    <w:rsid w:val="00EE7C12"/>
    <w:rsid w:val="00EF0090"/>
    <w:rsid w:val="00EF013E"/>
    <w:rsid w:val="00EF0411"/>
    <w:rsid w:val="00EF04FB"/>
    <w:rsid w:val="00EF0B3B"/>
    <w:rsid w:val="00EF0B49"/>
    <w:rsid w:val="00EF0BAF"/>
    <w:rsid w:val="00EF0BCB"/>
    <w:rsid w:val="00EF0EC8"/>
    <w:rsid w:val="00EF105E"/>
    <w:rsid w:val="00EF109A"/>
    <w:rsid w:val="00EF11B5"/>
    <w:rsid w:val="00EF141D"/>
    <w:rsid w:val="00EF162A"/>
    <w:rsid w:val="00EF16D8"/>
    <w:rsid w:val="00EF17FF"/>
    <w:rsid w:val="00EF1848"/>
    <w:rsid w:val="00EF18F1"/>
    <w:rsid w:val="00EF1912"/>
    <w:rsid w:val="00EF192A"/>
    <w:rsid w:val="00EF1943"/>
    <w:rsid w:val="00EF198B"/>
    <w:rsid w:val="00EF2004"/>
    <w:rsid w:val="00EF2167"/>
    <w:rsid w:val="00EF227F"/>
    <w:rsid w:val="00EF2294"/>
    <w:rsid w:val="00EF2322"/>
    <w:rsid w:val="00EF254D"/>
    <w:rsid w:val="00EF2555"/>
    <w:rsid w:val="00EF25BD"/>
    <w:rsid w:val="00EF29CC"/>
    <w:rsid w:val="00EF29D5"/>
    <w:rsid w:val="00EF2B6B"/>
    <w:rsid w:val="00EF2C87"/>
    <w:rsid w:val="00EF2EBE"/>
    <w:rsid w:val="00EF2F6A"/>
    <w:rsid w:val="00EF3021"/>
    <w:rsid w:val="00EF3204"/>
    <w:rsid w:val="00EF34AA"/>
    <w:rsid w:val="00EF34BD"/>
    <w:rsid w:val="00EF35D2"/>
    <w:rsid w:val="00EF363C"/>
    <w:rsid w:val="00EF365B"/>
    <w:rsid w:val="00EF3677"/>
    <w:rsid w:val="00EF3766"/>
    <w:rsid w:val="00EF3793"/>
    <w:rsid w:val="00EF3967"/>
    <w:rsid w:val="00EF39C6"/>
    <w:rsid w:val="00EF3AC2"/>
    <w:rsid w:val="00EF3D90"/>
    <w:rsid w:val="00EF3E3C"/>
    <w:rsid w:val="00EF3EA0"/>
    <w:rsid w:val="00EF3F31"/>
    <w:rsid w:val="00EF4150"/>
    <w:rsid w:val="00EF41D3"/>
    <w:rsid w:val="00EF42F2"/>
    <w:rsid w:val="00EF45F9"/>
    <w:rsid w:val="00EF4734"/>
    <w:rsid w:val="00EF48B9"/>
    <w:rsid w:val="00EF4AFB"/>
    <w:rsid w:val="00EF4D98"/>
    <w:rsid w:val="00EF4E8B"/>
    <w:rsid w:val="00EF4F88"/>
    <w:rsid w:val="00EF4FE8"/>
    <w:rsid w:val="00EF5285"/>
    <w:rsid w:val="00EF52ED"/>
    <w:rsid w:val="00EF54C5"/>
    <w:rsid w:val="00EF5504"/>
    <w:rsid w:val="00EF56A5"/>
    <w:rsid w:val="00EF5897"/>
    <w:rsid w:val="00EF589E"/>
    <w:rsid w:val="00EF5A97"/>
    <w:rsid w:val="00EF5AC4"/>
    <w:rsid w:val="00EF5ACE"/>
    <w:rsid w:val="00EF5D04"/>
    <w:rsid w:val="00EF5E91"/>
    <w:rsid w:val="00EF5EF3"/>
    <w:rsid w:val="00EF5F00"/>
    <w:rsid w:val="00EF5F03"/>
    <w:rsid w:val="00EF6031"/>
    <w:rsid w:val="00EF623E"/>
    <w:rsid w:val="00EF6390"/>
    <w:rsid w:val="00EF63A5"/>
    <w:rsid w:val="00EF63BE"/>
    <w:rsid w:val="00EF641A"/>
    <w:rsid w:val="00EF6457"/>
    <w:rsid w:val="00EF658D"/>
    <w:rsid w:val="00EF6601"/>
    <w:rsid w:val="00EF6CC6"/>
    <w:rsid w:val="00EF6D10"/>
    <w:rsid w:val="00EF6F2C"/>
    <w:rsid w:val="00EF704C"/>
    <w:rsid w:val="00EF734B"/>
    <w:rsid w:val="00EF75D4"/>
    <w:rsid w:val="00EF7675"/>
    <w:rsid w:val="00EF76F2"/>
    <w:rsid w:val="00EF7722"/>
    <w:rsid w:val="00EF7752"/>
    <w:rsid w:val="00EF7992"/>
    <w:rsid w:val="00EF7999"/>
    <w:rsid w:val="00EF7A31"/>
    <w:rsid w:val="00EF7A36"/>
    <w:rsid w:val="00EF7CE2"/>
    <w:rsid w:val="00EF7D55"/>
    <w:rsid w:val="00EF7E02"/>
    <w:rsid w:val="00EF7F1F"/>
    <w:rsid w:val="00EFEA1B"/>
    <w:rsid w:val="00F0012F"/>
    <w:rsid w:val="00F0066C"/>
    <w:rsid w:val="00F00803"/>
    <w:rsid w:val="00F0089A"/>
    <w:rsid w:val="00F00911"/>
    <w:rsid w:val="00F00A7F"/>
    <w:rsid w:val="00F00BBC"/>
    <w:rsid w:val="00F00D7C"/>
    <w:rsid w:val="00F0103C"/>
    <w:rsid w:val="00F01261"/>
    <w:rsid w:val="00F019BB"/>
    <w:rsid w:val="00F01A0A"/>
    <w:rsid w:val="00F01AF5"/>
    <w:rsid w:val="00F02211"/>
    <w:rsid w:val="00F022FF"/>
    <w:rsid w:val="00F02471"/>
    <w:rsid w:val="00F02563"/>
    <w:rsid w:val="00F025FC"/>
    <w:rsid w:val="00F029D5"/>
    <w:rsid w:val="00F02B5A"/>
    <w:rsid w:val="00F02FF8"/>
    <w:rsid w:val="00F03039"/>
    <w:rsid w:val="00F0328F"/>
    <w:rsid w:val="00F033F5"/>
    <w:rsid w:val="00F035B7"/>
    <w:rsid w:val="00F03653"/>
    <w:rsid w:val="00F03A77"/>
    <w:rsid w:val="00F03A96"/>
    <w:rsid w:val="00F03C2D"/>
    <w:rsid w:val="00F03CBD"/>
    <w:rsid w:val="00F03F14"/>
    <w:rsid w:val="00F03F9A"/>
    <w:rsid w:val="00F04278"/>
    <w:rsid w:val="00F045C1"/>
    <w:rsid w:val="00F045FD"/>
    <w:rsid w:val="00F046EA"/>
    <w:rsid w:val="00F04793"/>
    <w:rsid w:val="00F04AA4"/>
    <w:rsid w:val="00F04BCC"/>
    <w:rsid w:val="00F04CE8"/>
    <w:rsid w:val="00F04D08"/>
    <w:rsid w:val="00F04DCC"/>
    <w:rsid w:val="00F04DD6"/>
    <w:rsid w:val="00F05158"/>
    <w:rsid w:val="00F0523B"/>
    <w:rsid w:val="00F05338"/>
    <w:rsid w:val="00F05499"/>
    <w:rsid w:val="00F05711"/>
    <w:rsid w:val="00F059E3"/>
    <w:rsid w:val="00F05A17"/>
    <w:rsid w:val="00F05AD6"/>
    <w:rsid w:val="00F05C21"/>
    <w:rsid w:val="00F05D80"/>
    <w:rsid w:val="00F05E87"/>
    <w:rsid w:val="00F05FEE"/>
    <w:rsid w:val="00F06339"/>
    <w:rsid w:val="00F06356"/>
    <w:rsid w:val="00F063B7"/>
    <w:rsid w:val="00F06695"/>
    <w:rsid w:val="00F06710"/>
    <w:rsid w:val="00F068E1"/>
    <w:rsid w:val="00F0698F"/>
    <w:rsid w:val="00F06AD0"/>
    <w:rsid w:val="00F06C2B"/>
    <w:rsid w:val="00F06CD4"/>
    <w:rsid w:val="00F06CF8"/>
    <w:rsid w:val="00F06D5B"/>
    <w:rsid w:val="00F06F83"/>
    <w:rsid w:val="00F0706E"/>
    <w:rsid w:val="00F070BA"/>
    <w:rsid w:val="00F071B8"/>
    <w:rsid w:val="00F07215"/>
    <w:rsid w:val="00F074A7"/>
    <w:rsid w:val="00F07541"/>
    <w:rsid w:val="00F075B1"/>
    <w:rsid w:val="00F0794F"/>
    <w:rsid w:val="00F0799B"/>
    <w:rsid w:val="00F07C87"/>
    <w:rsid w:val="00F07EFF"/>
    <w:rsid w:val="00F07F30"/>
    <w:rsid w:val="00F103F1"/>
    <w:rsid w:val="00F10BAD"/>
    <w:rsid w:val="00F110F9"/>
    <w:rsid w:val="00F11266"/>
    <w:rsid w:val="00F112AD"/>
    <w:rsid w:val="00F11371"/>
    <w:rsid w:val="00F11393"/>
    <w:rsid w:val="00F1143A"/>
    <w:rsid w:val="00F11513"/>
    <w:rsid w:val="00F11601"/>
    <w:rsid w:val="00F1168A"/>
    <w:rsid w:val="00F116BD"/>
    <w:rsid w:val="00F11AA1"/>
    <w:rsid w:val="00F11D37"/>
    <w:rsid w:val="00F11DD9"/>
    <w:rsid w:val="00F11E4E"/>
    <w:rsid w:val="00F122B3"/>
    <w:rsid w:val="00F12412"/>
    <w:rsid w:val="00F12417"/>
    <w:rsid w:val="00F12433"/>
    <w:rsid w:val="00F1276B"/>
    <w:rsid w:val="00F127F6"/>
    <w:rsid w:val="00F12987"/>
    <w:rsid w:val="00F129F7"/>
    <w:rsid w:val="00F12A1C"/>
    <w:rsid w:val="00F12A22"/>
    <w:rsid w:val="00F12EB8"/>
    <w:rsid w:val="00F13552"/>
    <w:rsid w:val="00F13965"/>
    <w:rsid w:val="00F13A1F"/>
    <w:rsid w:val="00F13AD1"/>
    <w:rsid w:val="00F14078"/>
    <w:rsid w:val="00F1415A"/>
    <w:rsid w:val="00F142E2"/>
    <w:rsid w:val="00F143B5"/>
    <w:rsid w:val="00F144D1"/>
    <w:rsid w:val="00F14654"/>
    <w:rsid w:val="00F1494A"/>
    <w:rsid w:val="00F14DB4"/>
    <w:rsid w:val="00F14DDD"/>
    <w:rsid w:val="00F14F4D"/>
    <w:rsid w:val="00F15008"/>
    <w:rsid w:val="00F1513C"/>
    <w:rsid w:val="00F15164"/>
    <w:rsid w:val="00F1519D"/>
    <w:rsid w:val="00F15214"/>
    <w:rsid w:val="00F154B3"/>
    <w:rsid w:val="00F157D0"/>
    <w:rsid w:val="00F158BE"/>
    <w:rsid w:val="00F159D4"/>
    <w:rsid w:val="00F15B8B"/>
    <w:rsid w:val="00F15C45"/>
    <w:rsid w:val="00F15CE6"/>
    <w:rsid w:val="00F15D46"/>
    <w:rsid w:val="00F15D7E"/>
    <w:rsid w:val="00F164CC"/>
    <w:rsid w:val="00F164E3"/>
    <w:rsid w:val="00F16618"/>
    <w:rsid w:val="00F166B7"/>
    <w:rsid w:val="00F1682B"/>
    <w:rsid w:val="00F16A3F"/>
    <w:rsid w:val="00F16EAE"/>
    <w:rsid w:val="00F16EBC"/>
    <w:rsid w:val="00F16F56"/>
    <w:rsid w:val="00F16F72"/>
    <w:rsid w:val="00F1728E"/>
    <w:rsid w:val="00F17479"/>
    <w:rsid w:val="00F174BA"/>
    <w:rsid w:val="00F1764C"/>
    <w:rsid w:val="00F1799A"/>
    <w:rsid w:val="00F179A7"/>
    <w:rsid w:val="00F17B1C"/>
    <w:rsid w:val="00F17C19"/>
    <w:rsid w:val="00F17DDF"/>
    <w:rsid w:val="00F202F5"/>
    <w:rsid w:val="00F20503"/>
    <w:rsid w:val="00F20564"/>
    <w:rsid w:val="00F205F2"/>
    <w:rsid w:val="00F2066D"/>
    <w:rsid w:val="00F20896"/>
    <w:rsid w:val="00F208C9"/>
    <w:rsid w:val="00F20912"/>
    <w:rsid w:val="00F209C6"/>
    <w:rsid w:val="00F209D2"/>
    <w:rsid w:val="00F20DD1"/>
    <w:rsid w:val="00F217E4"/>
    <w:rsid w:val="00F21918"/>
    <w:rsid w:val="00F21A5C"/>
    <w:rsid w:val="00F21CAE"/>
    <w:rsid w:val="00F21CEA"/>
    <w:rsid w:val="00F21F12"/>
    <w:rsid w:val="00F21FD7"/>
    <w:rsid w:val="00F2207A"/>
    <w:rsid w:val="00F221A1"/>
    <w:rsid w:val="00F22350"/>
    <w:rsid w:val="00F22619"/>
    <w:rsid w:val="00F2261E"/>
    <w:rsid w:val="00F2283B"/>
    <w:rsid w:val="00F22842"/>
    <w:rsid w:val="00F228C1"/>
    <w:rsid w:val="00F22A0A"/>
    <w:rsid w:val="00F22A5F"/>
    <w:rsid w:val="00F22AD2"/>
    <w:rsid w:val="00F22B87"/>
    <w:rsid w:val="00F22F15"/>
    <w:rsid w:val="00F2304B"/>
    <w:rsid w:val="00F232BE"/>
    <w:rsid w:val="00F23679"/>
    <w:rsid w:val="00F236CD"/>
    <w:rsid w:val="00F237CF"/>
    <w:rsid w:val="00F23800"/>
    <w:rsid w:val="00F238CF"/>
    <w:rsid w:val="00F23977"/>
    <w:rsid w:val="00F23A35"/>
    <w:rsid w:val="00F23A61"/>
    <w:rsid w:val="00F23D00"/>
    <w:rsid w:val="00F23E80"/>
    <w:rsid w:val="00F23FEA"/>
    <w:rsid w:val="00F240EC"/>
    <w:rsid w:val="00F24152"/>
    <w:rsid w:val="00F24179"/>
    <w:rsid w:val="00F241BB"/>
    <w:rsid w:val="00F24268"/>
    <w:rsid w:val="00F24363"/>
    <w:rsid w:val="00F2450B"/>
    <w:rsid w:val="00F245D2"/>
    <w:rsid w:val="00F24628"/>
    <w:rsid w:val="00F2462F"/>
    <w:rsid w:val="00F24679"/>
    <w:rsid w:val="00F249FB"/>
    <w:rsid w:val="00F24CC6"/>
    <w:rsid w:val="00F2517C"/>
    <w:rsid w:val="00F2520C"/>
    <w:rsid w:val="00F25277"/>
    <w:rsid w:val="00F253DF"/>
    <w:rsid w:val="00F254A5"/>
    <w:rsid w:val="00F2567C"/>
    <w:rsid w:val="00F25846"/>
    <w:rsid w:val="00F25DFA"/>
    <w:rsid w:val="00F25F59"/>
    <w:rsid w:val="00F26082"/>
    <w:rsid w:val="00F260B6"/>
    <w:rsid w:val="00F260BD"/>
    <w:rsid w:val="00F26190"/>
    <w:rsid w:val="00F26732"/>
    <w:rsid w:val="00F26802"/>
    <w:rsid w:val="00F26D7E"/>
    <w:rsid w:val="00F26DAE"/>
    <w:rsid w:val="00F27083"/>
    <w:rsid w:val="00F270CD"/>
    <w:rsid w:val="00F2718E"/>
    <w:rsid w:val="00F271CC"/>
    <w:rsid w:val="00F271E7"/>
    <w:rsid w:val="00F27291"/>
    <w:rsid w:val="00F272FE"/>
    <w:rsid w:val="00F27407"/>
    <w:rsid w:val="00F27441"/>
    <w:rsid w:val="00F27575"/>
    <w:rsid w:val="00F275C3"/>
    <w:rsid w:val="00F27616"/>
    <w:rsid w:val="00F279D8"/>
    <w:rsid w:val="00F27B82"/>
    <w:rsid w:val="00F27DBB"/>
    <w:rsid w:val="00F27DDE"/>
    <w:rsid w:val="00F27DFF"/>
    <w:rsid w:val="00F27ED6"/>
    <w:rsid w:val="00F3013F"/>
    <w:rsid w:val="00F30249"/>
    <w:rsid w:val="00F30280"/>
    <w:rsid w:val="00F30374"/>
    <w:rsid w:val="00F305B9"/>
    <w:rsid w:val="00F30771"/>
    <w:rsid w:val="00F30785"/>
    <w:rsid w:val="00F30858"/>
    <w:rsid w:val="00F30860"/>
    <w:rsid w:val="00F30900"/>
    <w:rsid w:val="00F30BB3"/>
    <w:rsid w:val="00F30DA7"/>
    <w:rsid w:val="00F30DB7"/>
    <w:rsid w:val="00F310C2"/>
    <w:rsid w:val="00F312C4"/>
    <w:rsid w:val="00F31830"/>
    <w:rsid w:val="00F3189D"/>
    <w:rsid w:val="00F319F4"/>
    <w:rsid w:val="00F31AA3"/>
    <w:rsid w:val="00F31B0D"/>
    <w:rsid w:val="00F31F1B"/>
    <w:rsid w:val="00F31F61"/>
    <w:rsid w:val="00F32064"/>
    <w:rsid w:val="00F3209C"/>
    <w:rsid w:val="00F32849"/>
    <w:rsid w:val="00F32AAC"/>
    <w:rsid w:val="00F32C36"/>
    <w:rsid w:val="00F32CD4"/>
    <w:rsid w:val="00F330F9"/>
    <w:rsid w:val="00F3313D"/>
    <w:rsid w:val="00F332AE"/>
    <w:rsid w:val="00F33547"/>
    <w:rsid w:val="00F3368A"/>
    <w:rsid w:val="00F337CB"/>
    <w:rsid w:val="00F33830"/>
    <w:rsid w:val="00F33995"/>
    <w:rsid w:val="00F339E0"/>
    <w:rsid w:val="00F33A4D"/>
    <w:rsid w:val="00F33BB7"/>
    <w:rsid w:val="00F33BE4"/>
    <w:rsid w:val="00F33CAA"/>
    <w:rsid w:val="00F34029"/>
    <w:rsid w:val="00F3409C"/>
    <w:rsid w:val="00F342A9"/>
    <w:rsid w:val="00F34388"/>
    <w:rsid w:val="00F34694"/>
    <w:rsid w:val="00F34794"/>
    <w:rsid w:val="00F34838"/>
    <w:rsid w:val="00F349A3"/>
    <w:rsid w:val="00F34C57"/>
    <w:rsid w:val="00F34CAB"/>
    <w:rsid w:val="00F34D14"/>
    <w:rsid w:val="00F34E45"/>
    <w:rsid w:val="00F34F5D"/>
    <w:rsid w:val="00F3501D"/>
    <w:rsid w:val="00F3506F"/>
    <w:rsid w:val="00F350DC"/>
    <w:rsid w:val="00F354DA"/>
    <w:rsid w:val="00F3558E"/>
    <w:rsid w:val="00F35733"/>
    <w:rsid w:val="00F357F9"/>
    <w:rsid w:val="00F35A2B"/>
    <w:rsid w:val="00F35A76"/>
    <w:rsid w:val="00F35E66"/>
    <w:rsid w:val="00F35E70"/>
    <w:rsid w:val="00F36147"/>
    <w:rsid w:val="00F36464"/>
    <w:rsid w:val="00F368F0"/>
    <w:rsid w:val="00F36AE0"/>
    <w:rsid w:val="00F36B68"/>
    <w:rsid w:val="00F36DBB"/>
    <w:rsid w:val="00F36DC6"/>
    <w:rsid w:val="00F36F17"/>
    <w:rsid w:val="00F3719D"/>
    <w:rsid w:val="00F371FC"/>
    <w:rsid w:val="00F372F4"/>
    <w:rsid w:val="00F374A2"/>
    <w:rsid w:val="00F37573"/>
    <w:rsid w:val="00F37612"/>
    <w:rsid w:val="00F37738"/>
    <w:rsid w:val="00F37B44"/>
    <w:rsid w:val="00F37D2B"/>
    <w:rsid w:val="00F37D7B"/>
    <w:rsid w:val="00F37E12"/>
    <w:rsid w:val="00F37EC4"/>
    <w:rsid w:val="00F40032"/>
    <w:rsid w:val="00F40408"/>
    <w:rsid w:val="00F404B2"/>
    <w:rsid w:val="00F40607"/>
    <w:rsid w:val="00F40633"/>
    <w:rsid w:val="00F406C7"/>
    <w:rsid w:val="00F40963"/>
    <w:rsid w:val="00F40F03"/>
    <w:rsid w:val="00F40FBE"/>
    <w:rsid w:val="00F41071"/>
    <w:rsid w:val="00F41882"/>
    <w:rsid w:val="00F41989"/>
    <w:rsid w:val="00F41A79"/>
    <w:rsid w:val="00F41AA9"/>
    <w:rsid w:val="00F41C04"/>
    <w:rsid w:val="00F41C66"/>
    <w:rsid w:val="00F41ECF"/>
    <w:rsid w:val="00F42086"/>
    <w:rsid w:val="00F421C1"/>
    <w:rsid w:val="00F42A40"/>
    <w:rsid w:val="00F42A51"/>
    <w:rsid w:val="00F42A66"/>
    <w:rsid w:val="00F42D0B"/>
    <w:rsid w:val="00F42DFF"/>
    <w:rsid w:val="00F42F64"/>
    <w:rsid w:val="00F42F65"/>
    <w:rsid w:val="00F42F7F"/>
    <w:rsid w:val="00F4300E"/>
    <w:rsid w:val="00F430C3"/>
    <w:rsid w:val="00F43218"/>
    <w:rsid w:val="00F43480"/>
    <w:rsid w:val="00F43625"/>
    <w:rsid w:val="00F43850"/>
    <w:rsid w:val="00F43B9C"/>
    <w:rsid w:val="00F43D08"/>
    <w:rsid w:val="00F43EF7"/>
    <w:rsid w:val="00F44254"/>
    <w:rsid w:val="00F443AA"/>
    <w:rsid w:val="00F44716"/>
    <w:rsid w:val="00F44870"/>
    <w:rsid w:val="00F44B34"/>
    <w:rsid w:val="00F44B4D"/>
    <w:rsid w:val="00F44C72"/>
    <w:rsid w:val="00F44DB5"/>
    <w:rsid w:val="00F44EDE"/>
    <w:rsid w:val="00F4528F"/>
    <w:rsid w:val="00F4532C"/>
    <w:rsid w:val="00F453CF"/>
    <w:rsid w:val="00F453D9"/>
    <w:rsid w:val="00F453FA"/>
    <w:rsid w:val="00F45839"/>
    <w:rsid w:val="00F4585C"/>
    <w:rsid w:val="00F45CBD"/>
    <w:rsid w:val="00F463E2"/>
    <w:rsid w:val="00F466F2"/>
    <w:rsid w:val="00F46BD7"/>
    <w:rsid w:val="00F46C10"/>
    <w:rsid w:val="00F46CB4"/>
    <w:rsid w:val="00F47039"/>
    <w:rsid w:val="00F473BA"/>
    <w:rsid w:val="00F4758E"/>
    <w:rsid w:val="00F47682"/>
    <w:rsid w:val="00F476EB"/>
    <w:rsid w:val="00F47750"/>
    <w:rsid w:val="00F477FF"/>
    <w:rsid w:val="00F47826"/>
    <w:rsid w:val="00F4795D"/>
    <w:rsid w:val="00F47985"/>
    <w:rsid w:val="00F47F63"/>
    <w:rsid w:val="00F47FDC"/>
    <w:rsid w:val="00F47FDD"/>
    <w:rsid w:val="00F501DD"/>
    <w:rsid w:val="00F506B8"/>
    <w:rsid w:val="00F5080A"/>
    <w:rsid w:val="00F508BF"/>
    <w:rsid w:val="00F508C3"/>
    <w:rsid w:val="00F508E8"/>
    <w:rsid w:val="00F50A83"/>
    <w:rsid w:val="00F50ABD"/>
    <w:rsid w:val="00F50AC6"/>
    <w:rsid w:val="00F50D1D"/>
    <w:rsid w:val="00F51187"/>
    <w:rsid w:val="00F512B3"/>
    <w:rsid w:val="00F51486"/>
    <w:rsid w:val="00F5149D"/>
    <w:rsid w:val="00F514F1"/>
    <w:rsid w:val="00F51511"/>
    <w:rsid w:val="00F51825"/>
    <w:rsid w:val="00F519D8"/>
    <w:rsid w:val="00F51AC8"/>
    <w:rsid w:val="00F51AD6"/>
    <w:rsid w:val="00F51B5E"/>
    <w:rsid w:val="00F51BDA"/>
    <w:rsid w:val="00F51BFF"/>
    <w:rsid w:val="00F51C1C"/>
    <w:rsid w:val="00F51CC2"/>
    <w:rsid w:val="00F51CD0"/>
    <w:rsid w:val="00F51DE9"/>
    <w:rsid w:val="00F51F84"/>
    <w:rsid w:val="00F51FCE"/>
    <w:rsid w:val="00F52288"/>
    <w:rsid w:val="00F523A9"/>
    <w:rsid w:val="00F525B0"/>
    <w:rsid w:val="00F5265D"/>
    <w:rsid w:val="00F52914"/>
    <w:rsid w:val="00F529F1"/>
    <w:rsid w:val="00F52A00"/>
    <w:rsid w:val="00F52CC4"/>
    <w:rsid w:val="00F52CCD"/>
    <w:rsid w:val="00F52F23"/>
    <w:rsid w:val="00F52FB2"/>
    <w:rsid w:val="00F531AB"/>
    <w:rsid w:val="00F5323F"/>
    <w:rsid w:val="00F532E5"/>
    <w:rsid w:val="00F533F1"/>
    <w:rsid w:val="00F534B2"/>
    <w:rsid w:val="00F53795"/>
    <w:rsid w:val="00F5383C"/>
    <w:rsid w:val="00F53B7E"/>
    <w:rsid w:val="00F53B96"/>
    <w:rsid w:val="00F53C65"/>
    <w:rsid w:val="00F53CD1"/>
    <w:rsid w:val="00F53D83"/>
    <w:rsid w:val="00F53FB6"/>
    <w:rsid w:val="00F540FC"/>
    <w:rsid w:val="00F544A2"/>
    <w:rsid w:val="00F547D8"/>
    <w:rsid w:val="00F5483B"/>
    <w:rsid w:val="00F548C3"/>
    <w:rsid w:val="00F54AE7"/>
    <w:rsid w:val="00F54AE9"/>
    <w:rsid w:val="00F54B05"/>
    <w:rsid w:val="00F54F44"/>
    <w:rsid w:val="00F551C5"/>
    <w:rsid w:val="00F55355"/>
    <w:rsid w:val="00F55452"/>
    <w:rsid w:val="00F554CB"/>
    <w:rsid w:val="00F555E7"/>
    <w:rsid w:val="00F5575D"/>
    <w:rsid w:val="00F55AF3"/>
    <w:rsid w:val="00F55B79"/>
    <w:rsid w:val="00F55DB8"/>
    <w:rsid w:val="00F55EFC"/>
    <w:rsid w:val="00F5637A"/>
    <w:rsid w:val="00F56495"/>
    <w:rsid w:val="00F564BD"/>
    <w:rsid w:val="00F564DE"/>
    <w:rsid w:val="00F564E3"/>
    <w:rsid w:val="00F56503"/>
    <w:rsid w:val="00F5657A"/>
    <w:rsid w:val="00F5688B"/>
    <w:rsid w:val="00F568B7"/>
    <w:rsid w:val="00F56924"/>
    <w:rsid w:val="00F56DBE"/>
    <w:rsid w:val="00F56E76"/>
    <w:rsid w:val="00F56E7D"/>
    <w:rsid w:val="00F56FCC"/>
    <w:rsid w:val="00F57599"/>
    <w:rsid w:val="00F575F8"/>
    <w:rsid w:val="00F5778A"/>
    <w:rsid w:val="00F577AC"/>
    <w:rsid w:val="00F5793A"/>
    <w:rsid w:val="00F57A3F"/>
    <w:rsid w:val="00F57D33"/>
    <w:rsid w:val="00F57D90"/>
    <w:rsid w:val="00F57EA5"/>
    <w:rsid w:val="00F57F4C"/>
    <w:rsid w:val="00F60159"/>
    <w:rsid w:val="00F60243"/>
    <w:rsid w:val="00F6045F"/>
    <w:rsid w:val="00F60513"/>
    <w:rsid w:val="00F6053B"/>
    <w:rsid w:val="00F60735"/>
    <w:rsid w:val="00F60817"/>
    <w:rsid w:val="00F608A3"/>
    <w:rsid w:val="00F608C1"/>
    <w:rsid w:val="00F60957"/>
    <w:rsid w:val="00F609D4"/>
    <w:rsid w:val="00F60C6E"/>
    <w:rsid w:val="00F60EF3"/>
    <w:rsid w:val="00F61013"/>
    <w:rsid w:val="00F611F5"/>
    <w:rsid w:val="00F61239"/>
    <w:rsid w:val="00F61302"/>
    <w:rsid w:val="00F61406"/>
    <w:rsid w:val="00F614E5"/>
    <w:rsid w:val="00F6155D"/>
    <w:rsid w:val="00F61CC1"/>
    <w:rsid w:val="00F61EB3"/>
    <w:rsid w:val="00F61F39"/>
    <w:rsid w:val="00F62122"/>
    <w:rsid w:val="00F624AA"/>
    <w:rsid w:val="00F62626"/>
    <w:rsid w:val="00F6287C"/>
    <w:rsid w:val="00F62881"/>
    <w:rsid w:val="00F62947"/>
    <w:rsid w:val="00F62A0C"/>
    <w:rsid w:val="00F62C44"/>
    <w:rsid w:val="00F62C9C"/>
    <w:rsid w:val="00F62EB2"/>
    <w:rsid w:val="00F62FC5"/>
    <w:rsid w:val="00F63190"/>
    <w:rsid w:val="00F6342E"/>
    <w:rsid w:val="00F6343C"/>
    <w:rsid w:val="00F63A04"/>
    <w:rsid w:val="00F63A17"/>
    <w:rsid w:val="00F63BB7"/>
    <w:rsid w:val="00F63E64"/>
    <w:rsid w:val="00F6409B"/>
    <w:rsid w:val="00F640DF"/>
    <w:rsid w:val="00F642FD"/>
    <w:rsid w:val="00F648D7"/>
    <w:rsid w:val="00F64BCA"/>
    <w:rsid w:val="00F64CFA"/>
    <w:rsid w:val="00F64DA1"/>
    <w:rsid w:val="00F64F49"/>
    <w:rsid w:val="00F64FB3"/>
    <w:rsid w:val="00F65029"/>
    <w:rsid w:val="00F65043"/>
    <w:rsid w:val="00F65929"/>
    <w:rsid w:val="00F65AFA"/>
    <w:rsid w:val="00F65C24"/>
    <w:rsid w:val="00F65F56"/>
    <w:rsid w:val="00F664C8"/>
    <w:rsid w:val="00F665B7"/>
    <w:rsid w:val="00F66692"/>
    <w:rsid w:val="00F667E8"/>
    <w:rsid w:val="00F66803"/>
    <w:rsid w:val="00F66844"/>
    <w:rsid w:val="00F668CE"/>
    <w:rsid w:val="00F668D3"/>
    <w:rsid w:val="00F66A4B"/>
    <w:rsid w:val="00F66C34"/>
    <w:rsid w:val="00F66E47"/>
    <w:rsid w:val="00F66E67"/>
    <w:rsid w:val="00F67397"/>
    <w:rsid w:val="00F6744C"/>
    <w:rsid w:val="00F67943"/>
    <w:rsid w:val="00F67A90"/>
    <w:rsid w:val="00F67AC8"/>
    <w:rsid w:val="00F67C34"/>
    <w:rsid w:val="00F67C3A"/>
    <w:rsid w:val="00F67C49"/>
    <w:rsid w:val="00F67CBA"/>
    <w:rsid w:val="00F67E95"/>
    <w:rsid w:val="00F6F4F4"/>
    <w:rsid w:val="00F70303"/>
    <w:rsid w:val="00F703DA"/>
    <w:rsid w:val="00F70463"/>
    <w:rsid w:val="00F704A8"/>
    <w:rsid w:val="00F7055A"/>
    <w:rsid w:val="00F706EF"/>
    <w:rsid w:val="00F7083E"/>
    <w:rsid w:val="00F70B7A"/>
    <w:rsid w:val="00F70DDB"/>
    <w:rsid w:val="00F711F7"/>
    <w:rsid w:val="00F712D5"/>
    <w:rsid w:val="00F71533"/>
    <w:rsid w:val="00F715FA"/>
    <w:rsid w:val="00F71699"/>
    <w:rsid w:val="00F7171E"/>
    <w:rsid w:val="00F718F0"/>
    <w:rsid w:val="00F71971"/>
    <w:rsid w:val="00F71A66"/>
    <w:rsid w:val="00F71D90"/>
    <w:rsid w:val="00F71DEE"/>
    <w:rsid w:val="00F72084"/>
    <w:rsid w:val="00F722D5"/>
    <w:rsid w:val="00F72500"/>
    <w:rsid w:val="00F72A15"/>
    <w:rsid w:val="00F72A7D"/>
    <w:rsid w:val="00F72C1F"/>
    <w:rsid w:val="00F72E8D"/>
    <w:rsid w:val="00F72E9C"/>
    <w:rsid w:val="00F72EDF"/>
    <w:rsid w:val="00F72F3E"/>
    <w:rsid w:val="00F730DE"/>
    <w:rsid w:val="00F733AE"/>
    <w:rsid w:val="00F736E8"/>
    <w:rsid w:val="00F737D2"/>
    <w:rsid w:val="00F738CD"/>
    <w:rsid w:val="00F73AAB"/>
    <w:rsid w:val="00F73B66"/>
    <w:rsid w:val="00F746C3"/>
    <w:rsid w:val="00F74747"/>
    <w:rsid w:val="00F749F4"/>
    <w:rsid w:val="00F74CB2"/>
    <w:rsid w:val="00F74F5A"/>
    <w:rsid w:val="00F74F79"/>
    <w:rsid w:val="00F7502E"/>
    <w:rsid w:val="00F751F7"/>
    <w:rsid w:val="00F757E1"/>
    <w:rsid w:val="00F7582A"/>
    <w:rsid w:val="00F75AA3"/>
    <w:rsid w:val="00F75B8E"/>
    <w:rsid w:val="00F75D4E"/>
    <w:rsid w:val="00F75D71"/>
    <w:rsid w:val="00F75E68"/>
    <w:rsid w:val="00F75F8A"/>
    <w:rsid w:val="00F75FB3"/>
    <w:rsid w:val="00F764C6"/>
    <w:rsid w:val="00F765E3"/>
    <w:rsid w:val="00F76771"/>
    <w:rsid w:val="00F768AB"/>
    <w:rsid w:val="00F768D9"/>
    <w:rsid w:val="00F76ABB"/>
    <w:rsid w:val="00F76D10"/>
    <w:rsid w:val="00F771C3"/>
    <w:rsid w:val="00F772A1"/>
    <w:rsid w:val="00F773F8"/>
    <w:rsid w:val="00F77443"/>
    <w:rsid w:val="00F774D1"/>
    <w:rsid w:val="00F77603"/>
    <w:rsid w:val="00F77DAE"/>
    <w:rsid w:val="00F77F91"/>
    <w:rsid w:val="00F80348"/>
    <w:rsid w:val="00F8058F"/>
    <w:rsid w:val="00F8079D"/>
    <w:rsid w:val="00F80A13"/>
    <w:rsid w:val="00F80C6E"/>
    <w:rsid w:val="00F80E98"/>
    <w:rsid w:val="00F80F06"/>
    <w:rsid w:val="00F80FBD"/>
    <w:rsid w:val="00F81135"/>
    <w:rsid w:val="00F8126D"/>
    <w:rsid w:val="00F8146B"/>
    <w:rsid w:val="00F81539"/>
    <w:rsid w:val="00F81559"/>
    <w:rsid w:val="00F81796"/>
    <w:rsid w:val="00F817A7"/>
    <w:rsid w:val="00F8183B"/>
    <w:rsid w:val="00F819FE"/>
    <w:rsid w:val="00F81AA1"/>
    <w:rsid w:val="00F821A6"/>
    <w:rsid w:val="00F823F3"/>
    <w:rsid w:val="00F824B3"/>
    <w:rsid w:val="00F8257A"/>
    <w:rsid w:val="00F827E5"/>
    <w:rsid w:val="00F82902"/>
    <w:rsid w:val="00F82D5E"/>
    <w:rsid w:val="00F82D60"/>
    <w:rsid w:val="00F82E12"/>
    <w:rsid w:val="00F82FF5"/>
    <w:rsid w:val="00F8332A"/>
    <w:rsid w:val="00F83524"/>
    <w:rsid w:val="00F835F6"/>
    <w:rsid w:val="00F836FD"/>
    <w:rsid w:val="00F83792"/>
    <w:rsid w:val="00F83878"/>
    <w:rsid w:val="00F83896"/>
    <w:rsid w:val="00F83A3A"/>
    <w:rsid w:val="00F83D65"/>
    <w:rsid w:val="00F83DC7"/>
    <w:rsid w:val="00F84110"/>
    <w:rsid w:val="00F84419"/>
    <w:rsid w:val="00F8446E"/>
    <w:rsid w:val="00F84708"/>
    <w:rsid w:val="00F847E2"/>
    <w:rsid w:val="00F8483C"/>
    <w:rsid w:val="00F84A7B"/>
    <w:rsid w:val="00F84DBE"/>
    <w:rsid w:val="00F853B9"/>
    <w:rsid w:val="00F85745"/>
    <w:rsid w:val="00F8600A"/>
    <w:rsid w:val="00F86341"/>
    <w:rsid w:val="00F864A7"/>
    <w:rsid w:val="00F866B5"/>
    <w:rsid w:val="00F867DE"/>
    <w:rsid w:val="00F8682A"/>
    <w:rsid w:val="00F8690D"/>
    <w:rsid w:val="00F8694D"/>
    <w:rsid w:val="00F86AA4"/>
    <w:rsid w:val="00F86D46"/>
    <w:rsid w:val="00F86F2B"/>
    <w:rsid w:val="00F87393"/>
    <w:rsid w:val="00F873DA"/>
    <w:rsid w:val="00F873EB"/>
    <w:rsid w:val="00F87567"/>
    <w:rsid w:val="00F87611"/>
    <w:rsid w:val="00F87652"/>
    <w:rsid w:val="00F877FF"/>
    <w:rsid w:val="00F87847"/>
    <w:rsid w:val="00F87A7A"/>
    <w:rsid w:val="00F87B36"/>
    <w:rsid w:val="00F87C04"/>
    <w:rsid w:val="00F87C2A"/>
    <w:rsid w:val="00F87D07"/>
    <w:rsid w:val="00F87D60"/>
    <w:rsid w:val="00F87D6F"/>
    <w:rsid w:val="00F87FCF"/>
    <w:rsid w:val="00F90077"/>
    <w:rsid w:val="00F9029F"/>
    <w:rsid w:val="00F902D7"/>
    <w:rsid w:val="00F90437"/>
    <w:rsid w:val="00F904C9"/>
    <w:rsid w:val="00F904E3"/>
    <w:rsid w:val="00F90A94"/>
    <w:rsid w:val="00F90AAF"/>
    <w:rsid w:val="00F90CD0"/>
    <w:rsid w:val="00F91036"/>
    <w:rsid w:val="00F91128"/>
    <w:rsid w:val="00F914C9"/>
    <w:rsid w:val="00F9154E"/>
    <w:rsid w:val="00F91700"/>
    <w:rsid w:val="00F9173D"/>
    <w:rsid w:val="00F917FF"/>
    <w:rsid w:val="00F9183F"/>
    <w:rsid w:val="00F91AED"/>
    <w:rsid w:val="00F91BF2"/>
    <w:rsid w:val="00F91C9A"/>
    <w:rsid w:val="00F91D62"/>
    <w:rsid w:val="00F91DCA"/>
    <w:rsid w:val="00F91EBD"/>
    <w:rsid w:val="00F91F2E"/>
    <w:rsid w:val="00F921AA"/>
    <w:rsid w:val="00F92305"/>
    <w:rsid w:val="00F923A5"/>
    <w:rsid w:val="00F9249C"/>
    <w:rsid w:val="00F92578"/>
    <w:rsid w:val="00F9269A"/>
    <w:rsid w:val="00F92C5C"/>
    <w:rsid w:val="00F92DA4"/>
    <w:rsid w:val="00F92E36"/>
    <w:rsid w:val="00F92FD2"/>
    <w:rsid w:val="00F930E8"/>
    <w:rsid w:val="00F93259"/>
    <w:rsid w:val="00F932FA"/>
    <w:rsid w:val="00F93330"/>
    <w:rsid w:val="00F93438"/>
    <w:rsid w:val="00F93583"/>
    <w:rsid w:val="00F935E0"/>
    <w:rsid w:val="00F93717"/>
    <w:rsid w:val="00F93815"/>
    <w:rsid w:val="00F93A07"/>
    <w:rsid w:val="00F93A08"/>
    <w:rsid w:val="00F93C7A"/>
    <w:rsid w:val="00F941F7"/>
    <w:rsid w:val="00F942BF"/>
    <w:rsid w:val="00F9437E"/>
    <w:rsid w:val="00F944C9"/>
    <w:rsid w:val="00F945D0"/>
    <w:rsid w:val="00F946E4"/>
    <w:rsid w:val="00F9485C"/>
    <w:rsid w:val="00F94963"/>
    <w:rsid w:val="00F949F0"/>
    <w:rsid w:val="00F94AA0"/>
    <w:rsid w:val="00F94AA3"/>
    <w:rsid w:val="00F94FA0"/>
    <w:rsid w:val="00F94FBB"/>
    <w:rsid w:val="00F9503D"/>
    <w:rsid w:val="00F95091"/>
    <w:rsid w:val="00F9511C"/>
    <w:rsid w:val="00F9521F"/>
    <w:rsid w:val="00F953E3"/>
    <w:rsid w:val="00F95431"/>
    <w:rsid w:val="00F957FC"/>
    <w:rsid w:val="00F95BF2"/>
    <w:rsid w:val="00F95D68"/>
    <w:rsid w:val="00F95E0A"/>
    <w:rsid w:val="00F95E48"/>
    <w:rsid w:val="00F96430"/>
    <w:rsid w:val="00F9644B"/>
    <w:rsid w:val="00F96642"/>
    <w:rsid w:val="00F96758"/>
    <w:rsid w:val="00F967E2"/>
    <w:rsid w:val="00F96B4D"/>
    <w:rsid w:val="00F96D50"/>
    <w:rsid w:val="00F96D68"/>
    <w:rsid w:val="00F972D8"/>
    <w:rsid w:val="00F97301"/>
    <w:rsid w:val="00F97340"/>
    <w:rsid w:val="00F97466"/>
    <w:rsid w:val="00F9749E"/>
    <w:rsid w:val="00F97973"/>
    <w:rsid w:val="00F97A4C"/>
    <w:rsid w:val="00F97B22"/>
    <w:rsid w:val="00F97D5E"/>
    <w:rsid w:val="00F9DE0B"/>
    <w:rsid w:val="00FA032B"/>
    <w:rsid w:val="00FA0430"/>
    <w:rsid w:val="00FA05F2"/>
    <w:rsid w:val="00FA073A"/>
    <w:rsid w:val="00FA09B3"/>
    <w:rsid w:val="00FA0A7F"/>
    <w:rsid w:val="00FA0B1D"/>
    <w:rsid w:val="00FA0CB6"/>
    <w:rsid w:val="00FA0D56"/>
    <w:rsid w:val="00FA0E7A"/>
    <w:rsid w:val="00FA10F2"/>
    <w:rsid w:val="00FA1137"/>
    <w:rsid w:val="00FA1179"/>
    <w:rsid w:val="00FA11DB"/>
    <w:rsid w:val="00FA11F2"/>
    <w:rsid w:val="00FA12EB"/>
    <w:rsid w:val="00FA1510"/>
    <w:rsid w:val="00FA15D3"/>
    <w:rsid w:val="00FA15D5"/>
    <w:rsid w:val="00FA1731"/>
    <w:rsid w:val="00FA1793"/>
    <w:rsid w:val="00FA1EF4"/>
    <w:rsid w:val="00FA25D7"/>
    <w:rsid w:val="00FA26D7"/>
    <w:rsid w:val="00FA2707"/>
    <w:rsid w:val="00FA2713"/>
    <w:rsid w:val="00FA2890"/>
    <w:rsid w:val="00FA2BDF"/>
    <w:rsid w:val="00FA2E3A"/>
    <w:rsid w:val="00FA2EAB"/>
    <w:rsid w:val="00FA2F1E"/>
    <w:rsid w:val="00FA3059"/>
    <w:rsid w:val="00FA30DA"/>
    <w:rsid w:val="00FA3187"/>
    <w:rsid w:val="00FA3196"/>
    <w:rsid w:val="00FA32BB"/>
    <w:rsid w:val="00FA3304"/>
    <w:rsid w:val="00FA34B5"/>
    <w:rsid w:val="00FA3505"/>
    <w:rsid w:val="00FA352F"/>
    <w:rsid w:val="00FA3739"/>
    <w:rsid w:val="00FA37FA"/>
    <w:rsid w:val="00FA3844"/>
    <w:rsid w:val="00FA3D5A"/>
    <w:rsid w:val="00FA3F04"/>
    <w:rsid w:val="00FA40DF"/>
    <w:rsid w:val="00FA4741"/>
    <w:rsid w:val="00FA478E"/>
    <w:rsid w:val="00FA4831"/>
    <w:rsid w:val="00FA4929"/>
    <w:rsid w:val="00FA4C46"/>
    <w:rsid w:val="00FA4C91"/>
    <w:rsid w:val="00FA4D68"/>
    <w:rsid w:val="00FA4D6E"/>
    <w:rsid w:val="00FA4DA8"/>
    <w:rsid w:val="00FA4EBA"/>
    <w:rsid w:val="00FA537B"/>
    <w:rsid w:val="00FA55C8"/>
    <w:rsid w:val="00FA578E"/>
    <w:rsid w:val="00FA5967"/>
    <w:rsid w:val="00FA5A53"/>
    <w:rsid w:val="00FA5AAF"/>
    <w:rsid w:val="00FA5E4E"/>
    <w:rsid w:val="00FA610C"/>
    <w:rsid w:val="00FA62D7"/>
    <w:rsid w:val="00FA63A4"/>
    <w:rsid w:val="00FA646B"/>
    <w:rsid w:val="00FA6686"/>
    <w:rsid w:val="00FA678F"/>
    <w:rsid w:val="00FA696C"/>
    <w:rsid w:val="00FA6A1C"/>
    <w:rsid w:val="00FA6AD1"/>
    <w:rsid w:val="00FA6BB5"/>
    <w:rsid w:val="00FA6BDB"/>
    <w:rsid w:val="00FA6D2C"/>
    <w:rsid w:val="00FA6EF7"/>
    <w:rsid w:val="00FA7179"/>
    <w:rsid w:val="00FA718F"/>
    <w:rsid w:val="00FA71A1"/>
    <w:rsid w:val="00FA71D7"/>
    <w:rsid w:val="00FA7343"/>
    <w:rsid w:val="00FA736B"/>
    <w:rsid w:val="00FA749B"/>
    <w:rsid w:val="00FA74F7"/>
    <w:rsid w:val="00FA75D1"/>
    <w:rsid w:val="00FA772E"/>
    <w:rsid w:val="00FA77A5"/>
    <w:rsid w:val="00FA788E"/>
    <w:rsid w:val="00FA7981"/>
    <w:rsid w:val="00FA7AC6"/>
    <w:rsid w:val="00FA7E08"/>
    <w:rsid w:val="00FA7EF2"/>
    <w:rsid w:val="00FB005F"/>
    <w:rsid w:val="00FB0167"/>
    <w:rsid w:val="00FB035A"/>
    <w:rsid w:val="00FB050E"/>
    <w:rsid w:val="00FB0624"/>
    <w:rsid w:val="00FB0625"/>
    <w:rsid w:val="00FB077F"/>
    <w:rsid w:val="00FB0998"/>
    <w:rsid w:val="00FB0A12"/>
    <w:rsid w:val="00FB0B08"/>
    <w:rsid w:val="00FB0C9C"/>
    <w:rsid w:val="00FB0DAB"/>
    <w:rsid w:val="00FB0F88"/>
    <w:rsid w:val="00FB116C"/>
    <w:rsid w:val="00FB122C"/>
    <w:rsid w:val="00FB1446"/>
    <w:rsid w:val="00FB14E2"/>
    <w:rsid w:val="00FB167B"/>
    <w:rsid w:val="00FB1847"/>
    <w:rsid w:val="00FB18BD"/>
    <w:rsid w:val="00FB1A30"/>
    <w:rsid w:val="00FB1B54"/>
    <w:rsid w:val="00FB1BC6"/>
    <w:rsid w:val="00FB1E67"/>
    <w:rsid w:val="00FB1E72"/>
    <w:rsid w:val="00FB1F06"/>
    <w:rsid w:val="00FB2039"/>
    <w:rsid w:val="00FB2569"/>
    <w:rsid w:val="00FB29E4"/>
    <w:rsid w:val="00FB2ABE"/>
    <w:rsid w:val="00FB2F7D"/>
    <w:rsid w:val="00FB2F89"/>
    <w:rsid w:val="00FB2FCA"/>
    <w:rsid w:val="00FB3179"/>
    <w:rsid w:val="00FB3479"/>
    <w:rsid w:val="00FB3897"/>
    <w:rsid w:val="00FB3A1F"/>
    <w:rsid w:val="00FB3AF7"/>
    <w:rsid w:val="00FB3CDC"/>
    <w:rsid w:val="00FB3DD8"/>
    <w:rsid w:val="00FB3F13"/>
    <w:rsid w:val="00FB40E4"/>
    <w:rsid w:val="00FB4334"/>
    <w:rsid w:val="00FB4582"/>
    <w:rsid w:val="00FB45AD"/>
    <w:rsid w:val="00FB469B"/>
    <w:rsid w:val="00FB46CF"/>
    <w:rsid w:val="00FB48C6"/>
    <w:rsid w:val="00FB490D"/>
    <w:rsid w:val="00FB49ED"/>
    <w:rsid w:val="00FB4CC4"/>
    <w:rsid w:val="00FB4E61"/>
    <w:rsid w:val="00FB4F11"/>
    <w:rsid w:val="00FB5006"/>
    <w:rsid w:val="00FB5201"/>
    <w:rsid w:val="00FB5233"/>
    <w:rsid w:val="00FB56DB"/>
    <w:rsid w:val="00FB5A67"/>
    <w:rsid w:val="00FB5B6E"/>
    <w:rsid w:val="00FB5D13"/>
    <w:rsid w:val="00FB5D49"/>
    <w:rsid w:val="00FB5EEE"/>
    <w:rsid w:val="00FB5F27"/>
    <w:rsid w:val="00FB6159"/>
    <w:rsid w:val="00FB65F0"/>
    <w:rsid w:val="00FB670D"/>
    <w:rsid w:val="00FB672C"/>
    <w:rsid w:val="00FB67C8"/>
    <w:rsid w:val="00FB6816"/>
    <w:rsid w:val="00FB698A"/>
    <w:rsid w:val="00FB6A6A"/>
    <w:rsid w:val="00FB6AE8"/>
    <w:rsid w:val="00FB6B11"/>
    <w:rsid w:val="00FB6E07"/>
    <w:rsid w:val="00FB6F19"/>
    <w:rsid w:val="00FB70B1"/>
    <w:rsid w:val="00FB712A"/>
    <w:rsid w:val="00FB712B"/>
    <w:rsid w:val="00FB77B4"/>
    <w:rsid w:val="00FB784A"/>
    <w:rsid w:val="00FB7A55"/>
    <w:rsid w:val="00FB7B52"/>
    <w:rsid w:val="00FB7DAA"/>
    <w:rsid w:val="00FB7EFD"/>
    <w:rsid w:val="00FC0188"/>
    <w:rsid w:val="00FC01FE"/>
    <w:rsid w:val="00FC0289"/>
    <w:rsid w:val="00FC04F7"/>
    <w:rsid w:val="00FC0721"/>
    <w:rsid w:val="00FC072C"/>
    <w:rsid w:val="00FC0A3D"/>
    <w:rsid w:val="00FC0FF7"/>
    <w:rsid w:val="00FC10A9"/>
    <w:rsid w:val="00FC1819"/>
    <w:rsid w:val="00FC1F59"/>
    <w:rsid w:val="00FC25CE"/>
    <w:rsid w:val="00FC2626"/>
    <w:rsid w:val="00FC26B2"/>
    <w:rsid w:val="00FC2C56"/>
    <w:rsid w:val="00FC2F29"/>
    <w:rsid w:val="00FC2FB3"/>
    <w:rsid w:val="00FC2FC9"/>
    <w:rsid w:val="00FC3013"/>
    <w:rsid w:val="00FC3120"/>
    <w:rsid w:val="00FC314B"/>
    <w:rsid w:val="00FC31F5"/>
    <w:rsid w:val="00FC3607"/>
    <w:rsid w:val="00FC37BC"/>
    <w:rsid w:val="00FC38A2"/>
    <w:rsid w:val="00FC3A10"/>
    <w:rsid w:val="00FC3CF5"/>
    <w:rsid w:val="00FC3D2E"/>
    <w:rsid w:val="00FC41C3"/>
    <w:rsid w:val="00FC4347"/>
    <w:rsid w:val="00FC47EB"/>
    <w:rsid w:val="00FC4813"/>
    <w:rsid w:val="00FC4835"/>
    <w:rsid w:val="00FC4873"/>
    <w:rsid w:val="00FC49A5"/>
    <w:rsid w:val="00FC4C03"/>
    <w:rsid w:val="00FC5086"/>
    <w:rsid w:val="00FC509E"/>
    <w:rsid w:val="00FC5272"/>
    <w:rsid w:val="00FC5279"/>
    <w:rsid w:val="00FC52C5"/>
    <w:rsid w:val="00FC5662"/>
    <w:rsid w:val="00FC5761"/>
    <w:rsid w:val="00FC5950"/>
    <w:rsid w:val="00FC5A41"/>
    <w:rsid w:val="00FC6097"/>
    <w:rsid w:val="00FC62CB"/>
    <w:rsid w:val="00FC62D3"/>
    <w:rsid w:val="00FC63BC"/>
    <w:rsid w:val="00FC63F3"/>
    <w:rsid w:val="00FC64BC"/>
    <w:rsid w:val="00FC688B"/>
    <w:rsid w:val="00FC6A96"/>
    <w:rsid w:val="00FC6B0C"/>
    <w:rsid w:val="00FC6CA3"/>
    <w:rsid w:val="00FC6CF2"/>
    <w:rsid w:val="00FC6E6F"/>
    <w:rsid w:val="00FC7361"/>
    <w:rsid w:val="00FC73BE"/>
    <w:rsid w:val="00FC7428"/>
    <w:rsid w:val="00FC744A"/>
    <w:rsid w:val="00FC77DE"/>
    <w:rsid w:val="00FC787C"/>
    <w:rsid w:val="00FC7FB9"/>
    <w:rsid w:val="00FC7FC1"/>
    <w:rsid w:val="00FC7FEE"/>
    <w:rsid w:val="00FD004E"/>
    <w:rsid w:val="00FD027C"/>
    <w:rsid w:val="00FD0303"/>
    <w:rsid w:val="00FD05AE"/>
    <w:rsid w:val="00FD05BB"/>
    <w:rsid w:val="00FD0A3B"/>
    <w:rsid w:val="00FD0DF2"/>
    <w:rsid w:val="00FD10A3"/>
    <w:rsid w:val="00FD116A"/>
    <w:rsid w:val="00FD1170"/>
    <w:rsid w:val="00FD11B1"/>
    <w:rsid w:val="00FD155D"/>
    <w:rsid w:val="00FD19B6"/>
    <w:rsid w:val="00FD1AB3"/>
    <w:rsid w:val="00FD1B78"/>
    <w:rsid w:val="00FD1C67"/>
    <w:rsid w:val="00FD1D16"/>
    <w:rsid w:val="00FD1EC1"/>
    <w:rsid w:val="00FD2187"/>
    <w:rsid w:val="00FD21FA"/>
    <w:rsid w:val="00FD2223"/>
    <w:rsid w:val="00FD231B"/>
    <w:rsid w:val="00FD2531"/>
    <w:rsid w:val="00FD2588"/>
    <w:rsid w:val="00FD28A0"/>
    <w:rsid w:val="00FD2A4B"/>
    <w:rsid w:val="00FD2CB2"/>
    <w:rsid w:val="00FD2E64"/>
    <w:rsid w:val="00FD2F80"/>
    <w:rsid w:val="00FD33A3"/>
    <w:rsid w:val="00FD3559"/>
    <w:rsid w:val="00FD36B9"/>
    <w:rsid w:val="00FD3765"/>
    <w:rsid w:val="00FD3A43"/>
    <w:rsid w:val="00FD3B80"/>
    <w:rsid w:val="00FD3B86"/>
    <w:rsid w:val="00FD3EC4"/>
    <w:rsid w:val="00FD3F1E"/>
    <w:rsid w:val="00FD3F65"/>
    <w:rsid w:val="00FD4046"/>
    <w:rsid w:val="00FD410B"/>
    <w:rsid w:val="00FD430A"/>
    <w:rsid w:val="00FD4366"/>
    <w:rsid w:val="00FD44C4"/>
    <w:rsid w:val="00FD459A"/>
    <w:rsid w:val="00FD464E"/>
    <w:rsid w:val="00FD4679"/>
    <w:rsid w:val="00FD49D5"/>
    <w:rsid w:val="00FD4A3A"/>
    <w:rsid w:val="00FD4BBB"/>
    <w:rsid w:val="00FD4C44"/>
    <w:rsid w:val="00FD5165"/>
    <w:rsid w:val="00FD52A2"/>
    <w:rsid w:val="00FD537C"/>
    <w:rsid w:val="00FD5509"/>
    <w:rsid w:val="00FD5517"/>
    <w:rsid w:val="00FD556A"/>
    <w:rsid w:val="00FD56E8"/>
    <w:rsid w:val="00FD581C"/>
    <w:rsid w:val="00FD5A03"/>
    <w:rsid w:val="00FD5A4C"/>
    <w:rsid w:val="00FD5BD7"/>
    <w:rsid w:val="00FD5E07"/>
    <w:rsid w:val="00FD5ECC"/>
    <w:rsid w:val="00FD60AA"/>
    <w:rsid w:val="00FD61D9"/>
    <w:rsid w:val="00FD64F2"/>
    <w:rsid w:val="00FD658C"/>
    <w:rsid w:val="00FD699C"/>
    <w:rsid w:val="00FD69D5"/>
    <w:rsid w:val="00FD6B30"/>
    <w:rsid w:val="00FD6BAA"/>
    <w:rsid w:val="00FD6D10"/>
    <w:rsid w:val="00FD6D40"/>
    <w:rsid w:val="00FD6E4B"/>
    <w:rsid w:val="00FD6F5B"/>
    <w:rsid w:val="00FD6F84"/>
    <w:rsid w:val="00FD71E9"/>
    <w:rsid w:val="00FD7252"/>
    <w:rsid w:val="00FD72EF"/>
    <w:rsid w:val="00FD76EB"/>
    <w:rsid w:val="00FD7DC0"/>
    <w:rsid w:val="00FD7EC8"/>
    <w:rsid w:val="00FE0221"/>
    <w:rsid w:val="00FE02B4"/>
    <w:rsid w:val="00FE03F1"/>
    <w:rsid w:val="00FE0402"/>
    <w:rsid w:val="00FE087B"/>
    <w:rsid w:val="00FE09B4"/>
    <w:rsid w:val="00FE0D47"/>
    <w:rsid w:val="00FE0E23"/>
    <w:rsid w:val="00FE10A6"/>
    <w:rsid w:val="00FE10B5"/>
    <w:rsid w:val="00FE122F"/>
    <w:rsid w:val="00FE14E5"/>
    <w:rsid w:val="00FE160A"/>
    <w:rsid w:val="00FE1950"/>
    <w:rsid w:val="00FE1AE3"/>
    <w:rsid w:val="00FE1D0C"/>
    <w:rsid w:val="00FE20E0"/>
    <w:rsid w:val="00FE27B3"/>
    <w:rsid w:val="00FE28DB"/>
    <w:rsid w:val="00FE2947"/>
    <w:rsid w:val="00FE2C53"/>
    <w:rsid w:val="00FE2D29"/>
    <w:rsid w:val="00FE2FEC"/>
    <w:rsid w:val="00FE3102"/>
    <w:rsid w:val="00FE3153"/>
    <w:rsid w:val="00FE353A"/>
    <w:rsid w:val="00FE376A"/>
    <w:rsid w:val="00FE385D"/>
    <w:rsid w:val="00FE3B0F"/>
    <w:rsid w:val="00FE3B57"/>
    <w:rsid w:val="00FE3D91"/>
    <w:rsid w:val="00FE3DD2"/>
    <w:rsid w:val="00FE3EBA"/>
    <w:rsid w:val="00FE40F3"/>
    <w:rsid w:val="00FE4132"/>
    <w:rsid w:val="00FE4310"/>
    <w:rsid w:val="00FE4341"/>
    <w:rsid w:val="00FE43E3"/>
    <w:rsid w:val="00FE4667"/>
    <w:rsid w:val="00FE46FF"/>
    <w:rsid w:val="00FE48E6"/>
    <w:rsid w:val="00FE4D2A"/>
    <w:rsid w:val="00FE509E"/>
    <w:rsid w:val="00FE52DA"/>
    <w:rsid w:val="00FE5474"/>
    <w:rsid w:val="00FE5746"/>
    <w:rsid w:val="00FE5A73"/>
    <w:rsid w:val="00FE5A8E"/>
    <w:rsid w:val="00FE5F55"/>
    <w:rsid w:val="00FE6005"/>
    <w:rsid w:val="00FE6089"/>
    <w:rsid w:val="00FE62AF"/>
    <w:rsid w:val="00FE633D"/>
    <w:rsid w:val="00FE64D0"/>
    <w:rsid w:val="00FE6509"/>
    <w:rsid w:val="00FE6561"/>
    <w:rsid w:val="00FE656E"/>
    <w:rsid w:val="00FE67D6"/>
    <w:rsid w:val="00FE6923"/>
    <w:rsid w:val="00FE6982"/>
    <w:rsid w:val="00FE69B3"/>
    <w:rsid w:val="00FE6B0A"/>
    <w:rsid w:val="00FE6EC7"/>
    <w:rsid w:val="00FE6FCF"/>
    <w:rsid w:val="00FE7071"/>
    <w:rsid w:val="00FE74B0"/>
    <w:rsid w:val="00FE7784"/>
    <w:rsid w:val="00FE77DA"/>
    <w:rsid w:val="00FE7960"/>
    <w:rsid w:val="00FE7AF8"/>
    <w:rsid w:val="00FE7C51"/>
    <w:rsid w:val="00FE7FD3"/>
    <w:rsid w:val="00FF013A"/>
    <w:rsid w:val="00FF0324"/>
    <w:rsid w:val="00FF086C"/>
    <w:rsid w:val="00FF0FBE"/>
    <w:rsid w:val="00FF1006"/>
    <w:rsid w:val="00FF1151"/>
    <w:rsid w:val="00FF153B"/>
    <w:rsid w:val="00FF15A7"/>
    <w:rsid w:val="00FF1998"/>
    <w:rsid w:val="00FF1A23"/>
    <w:rsid w:val="00FF1B39"/>
    <w:rsid w:val="00FF1C3E"/>
    <w:rsid w:val="00FF1C47"/>
    <w:rsid w:val="00FF1C54"/>
    <w:rsid w:val="00FF1D1E"/>
    <w:rsid w:val="00FF1FB1"/>
    <w:rsid w:val="00FF2240"/>
    <w:rsid w:val="00FF2289"/>
    <w:rsid w:val="00FF2BEE"/>
    <w:rsid w:val="00FF2DE0"/>
    <w:rsid w:val="00FF2DEF"/>
    <w:rsid w:val="00FF30CB"/>
    <w:rsid w:val="00FF32D5"/>
    <w:rsid w:val="00FF356C"/>
    <w:rsid w:val="00FF3827"/>
    <w:rsid w:val="00FF3846"/>
    <w:rsid w:val="00FF3866"/>
    <w:rsid w:val="00FF3949"/>
    <w:rsid w:val="00FF3C38"/>
    <w:rsid w:val="00FF3E0F"/>
    <w:rsid w:val="00FF3E24"/>
    <w:rsid w:val="00FF3E5B"/>
    <w:rsid w:val="00FF3EDE"/>
    <w:rsid w:val="00FF4061"/>
    <w:rsid w:val="00FF4126"/>
    <w:rsid w:val="00FF430B"/>
    <w:rsid w:val="00FF4544"/>
    <w:rsid w:val="00FF460E"/>
    <w:rsid w:val="00FF4867"/>
    <w:rsid w:val="00FF4A3B"/>
    <w:rsid w:val="00FF4B8B"/>
    <w:rsid w:val="00FF4DA2"/>
    <w:rsid w:val="00FF4E98"/>
    <w:rsid w:val="00FF4EB1"/>
    <w:rsid w:val="00FF5036"/>
    <w:rsid w:val="00FF5167"/>
    <w:rsid w:val="00FF552E"/>
    <w:rsid w:val="00FF557F"/>
    <w:rsid w:val="00FF58E8"/>
    <w:rsid w:val="00FF5BD4"/>
    <w:rsid w:val="00FF5D85"/>
    <w:rsid w:val="00FF606C"/>
    <w:rsid w:val="00FF61F0"/>
    <w:rsid w:val="00FF624C"/>
    <w:rsid w:val="00FF625D"/>
    <w:rsid w:val="00FF6348"/>
    <w:rsid w:val="00FF6359"/>
    <w:rsid w:val="00FF64A2"/>
    <w:rsid w:val="00FF6524"/>
    <w:rsid w:val="00FF677E"/>
    <w:rsid w:val="00FF6888"/>
    <w:rsid w:val="00FF697B"/>
    <w:rsid w:val="00FF6ABC"/>
    <w:rsid w:val="00FF6BA6"/>
    <w:rsid w:val="00FF6C13"/>
    <w:rsid w:val="00FF6C72"/>
    <w:rsid w:val="00FF6CDF"/>
    <w:rsid w:val="00FF6E5A"/>
    <w:rsid w:val="00FF6ECF"/>
    <w:rsid w:val="00FF6F54"/>
    <w:rsid w:val="00FF704E"/>
    <w:rsid w:val="00FF7215"/>
    <w:rsid w:val="00FF747A"/>
    <w:rsid w:val="00FF782A"/>
    <w:rsid w:val="00FF7911"/>
    <w:rsid w:val="00FF7937"/>
    <w:rsid w:val="00FF7AE4"/>
    <w:rsid w:val="00FF7E6D"/>
    <w:rsid w:val="00FF7F5E"/>
    <w:rsid w:val="01095EC1"/>
    <w:rsid w:val="0122DF99"/>
    <w:rsid w:val="012322DA"/>
    <w:rsid w:val="01265EE5"/>
    <w:rsid w:val="0129ECCE"/>
    <w:rsid w:val="01421994"/>
    <w:rsid w:val="014657A0"/>
    <w:rsid w:val="0153B396"/>
    <w:rsid w:val="01670B07"/>
    <w:rsid w:val="016AAFB5"/>
    <w:rsid w:val="016D1A34"/>
    <w:rsid w:val="016E4CB9"/>
    <w:rsid w:val="01795DEC"/>
    <w:rsid w:val="0179F73F"/>
    <w:rsid w:val="017EDE79"/>
    <w:rsid w:val="017F2197"/>
    <w:rsid w:val="018C1470"/>
    <w:rsid w:val="018D95B9"/>
    <w:rsid w:val="019548B7"/>
    <w:rsid w:val="01A785FE"/>
    <w:rsid w:val="01AAC9B8"/>
    <w:rsid w:val="01AB4643"/>
    <w:rsid w:val="01B2F60B"/>
    <w:rsid w:val="01BBF5F0"/>
    <w:rsid w:val="01DFF750"/>
    <w:rsid w:val="01E08525"/>
    <w:rsid w:val="01E44813"/>
    <w:rsid w:val="01E68354"/>
    <w:rsid w:val="01E70665"/>
    <w:rsid w:val="01E8445C"/>
    <w:rsid w:val="01F31DF4"/>
    <w:rsid w:val="01F3D70B"/>
    <w:rsid w:val="01FBCEB6"/>
    <w:rsid w:val="01FF0001"/>
    <w:rsid w:val="0202439F"/>
    <w:rsid w:val="02044505"/>
    <w:rsid w:val="020D0784"/>
    <w:rsid w:val="020FB3D9"/>
    <w:rsid w:val="0216BB06"/>
    <w:rsid w:val="0217D569"/>
    <w:rsid w:val="0219A6EF"/>
    <w:rsid w:val="021A9AD1"/>
    <w:rsid w:val="021AC995"/>
    <w:rsid w:val="021DB825"/>
    <w:rsid w:val="021E8BDB"/>
    <w:rsid w:val="0226060E"/>
    <w:rsid w:val="022D28C0"/>
    <w:rsid w:val="022D5298"/>
    <w:rsid w:val="0234AB35"/>
    <w:rsid w:val="023A7F8F"/>
    <w:rsid w:val="023B4268"/>
    <w:rsid w:val="024478D3"/>
    <w:rsid w:val="0248CA68"/>
    <w:rsid w:val="02490705"/>
    <w:rsid w:val="0249E7F9"/>
    <w:rsid w:val="02575DA5"/>
    <w:rsid w:val="02599E0A"/>
    <w:rsid w:val="026661A9"/>
    <w:rsid w:val="02694241"/>
    <w:rsid w:val="0269B5AF"/>
    <w:rsid w:val="026CB76B"/>
    <w:rsid w:val="026F07AE"/>
    <w:rsid w:val="02728799"/>
    <w:rsid w:val="0275542A"/>
    <w:rsid w:val="02845011"/>
    <w:rsid w:val="02845128"/>
    <w:rsid w:val="0285FE65"/>
    <w:rsid w:val="028C9033"/>
    <w:rsid w:val="028E48E9"/>
    <w:rsid w:val="0290C92A"/>
    <w:rsid w:val="0294A695"/>
    <w:rsid w:val="0298AFBA"/>
    <w:rsid w:val="029CDC1A"/>
    <w:rsid w:val="02ABBF53"/>
    <w:rsid w:val="02B2F529"/>
    <w:rsid w:val="02B8340D"/>
    <w:rsid w:val="02BBE721"/>
    <w:rsid w:val="02BDF03F"/>
    <w:rsid w:val="02C5F3A8"/>
    <w:rsid w:val="02C74F2C"/>
    <w:rsid w:val="02C78D42"/>
    <w:rsid w:val="02CA9054"/>
    <w:rsid w:val="02CFBBD6"/>
    <w:rsid w:val="02CFE5A5"/>
    <w:rsid w:val="02D016E4"/>
    <w:rsid w:val="02D61CE8"/>
    <w:rsid w:val="02DFDBA1"/>
    <w:rsid w:val="02F01586"/>
    <w:rsid w:val="030E722C"/>
    <w:rsid w:val="030EE94D"/>
    <w:rsid w:val="0314B3D6"/>
    <w:rsid w:val="031BD0E8"/>
    <w:rsid w:val="031E6B08"/>
    <w:rsid w:val="0322768D"/>
    <w:rsid w:val="03320ECB"/>
    <w:rsid w:val="03410A01"/>
    <w:rsid w:val="03447283"/>
    <w:rsid w:val="035792AC"/>
    <w:rsid w:val="035A8D26"/>
    <w:rsid w:val="035C9710"/>
    <w:rsid w:val="035E18DB"/>
    <w:rsid w:val="035FED99"/>
    <w:rsid w:val="03640FE3"/>
    <w:rsid w:val="036B5351"/>
    <w:rsid w:val="036FD3C7"/>
    <w:rsid w:val="03774674"/>
    <w:rsid w:val="0392D97C"/>
    <w:rsid w:val="039F5760"/>
    <w:rsid w:val="03A506F6"/>
    <w:rsid w:val="03B33B9B"/>
    <w:rsid w:val="03B9ED0C"/>
    <w:rsid w:val="03C0CD26"/>
    <w:rsid w:val="03C2160A"/>
    <w:rsid w:val="03DB990D"/>
    <w:rsid w:val="03DE7989"/>
    <w:rsid w:val="03E30D9C"/>
    <w:rsid w:val="03EAD659"/>
    <w:rsid w:val="03EE95C5"/>
    <w:rsid w:val="03F26E11"/>
    <w:rsid w:val="03F749FA"/>
    <w:rsid w:val="03FCA872"/>
    <w:rsid w:val="0402030B"/>
    <w:rsid w:val="040CFA2C"/>
    <w:rsid w:val="041BABD9"/>
    <w:rsid w:val="041EF6BB"/>
    <w:rsid w:val="041F2AD5"/>
    <w:rsid w:val="0420D823"/>
    <w:rsid w:val="042C61D1"/>
    <w:rsid w:val="04347D78"/>
    <w:rsid w:val="043B5B83"/>
    <w:rsid w:val="04452591"/>
    <w:rsid w:val="04466C5F"/>
    <w:rsid w:val="044D7875"/>
    <w:rsid w:val="045C69DB"/>
    <w:rsid w:val="04606C7E"/>
    <w:rsid w:val="04650689"/>
    <w:rsid w:val="046C45AF"/>
    <w:rsid w:val="0470184B"/>
    <w:rsid w:val="047A8AEF"/>
    <w:rsid w:val="04816794"/>
    <w:rsid w:val="048D6FD6"/>
    <w:rsid w:val="048E3092"/>
    <w:rsid w:val="04918FD5"/>
    <w:rsid w:val="04973B44"/>
    <w:rsid w:val="04A241A6"/>
    <w:rsid w:val="04A71E25"/>
    <w:rsid w:val="04B83668"/>
    <w:rsid w:val="04BBFAAD"/>
    <w:rsid w:val="04BF2518"/>
    <w:rsid w:val="04BF5F7E"/>
    <w:rsid w:val="04C0CFB6"/>
    <w:rsid w:val="04C2A6AE"/>
    <w:rsid w:val="04D41373"/>
    <w:rsid w:val="04DB8CD9"/>
    <w:rsid w:val="04E25FD7"/>
    <w:rsid w:val="04E5F3F3"/>
    <w:rsid w:val="04EA4679"/>
    <w:rsid w:val="0500E5A6"/>
    <w:rsid w:val="05231AA7"/>
    <w:rsid w:val="052FCF5B"/>
    <w:rsid w:val="05370471"/>
    <w:rsid w:val="05375B86"/>
    <w:rsid w:val="054034C5"/>
    <w:rsid w:val="0541E8CA"/>
    <w:rsid w:val="055770B1"/>
    <w:rsid w:val="055D3E0A"/>
    <w:rsid w:val="055F1D28"/>
    <w:rsid w:val="05656873"/>
    <w:rsid w:val="0566605C"/>
    <w:rsid w:val="057A8428"/>
    <w:rsid w:val="059E746B"/>
    <w:rsid w:val="05A2814E"/>
    <w:rsid w:val="05AACEA1"/>
    <w:rsid w:val="05B0D867"/>
    <w:rsid w:val="05B11601"/>
    <w:rsid w:val="05B551A9"/>
    <w:rsid w:val="05C056BA"/>
    <w:rsid w:val="05C1402F"/>
    <w:rsid w:val="05C7704A"/>
    <w:rsid w:val="05CC4612"/>
    <w:rsid w:val="05D04A26"/>
    <w:rsid w:val="05D5C517"/>
    <w:rsid w:val="05E810D0"/>
    <w:rsid w:val="05E924A2"/>
    <w:rsid w:val="05F2355F"/>
    <w:rsid w:val="05F25BFC"/>
    <w:rsid w:val="05F7E0A4"/>
    <w:rsid w:val="05FD2B69"/>
    <w:rsid w:val="0601933C"/>
    <w:rsid w:val="06043559"/>
    <w:rsid w:val="060FB8D7"/>
    <w:rsid w:val="061B4599"/>
    <w:rsid w:val="062030BD"/>
    <w:rsid w:val="062256D7"/>
    <w:rsid w:val="06245938"/>
    <w:rsid w:val="06331D47"/>
    <w:rsid w:val="0639E5E9"/>
    <w:rsid w:val="063CF677"/>
    <w:rsid w:val="0646653E"/>
    <w:rsid w:val="06487522"/>
    <w:rsid w:val="065A234F"/>
    <w:rsid w:val="06617BD3"/>
    <w:rsid w:val="06626192"/>
    <w:rsid w:val="0667E6D3"/>
    <w:rsid w:val="06753990"/>
    <w:rsid w:val="067A506D"/>
    <w:rsid w:val="067BBFCD"/>
    <w:rsid w:val="067C7460"/>
    <w:rsid w:val="067E3141"/>
    <w:rsid w:val="06826F55"/>
    <w:rsid w:val="068C33CA"/>
    <w:rsid w:val="068E34C7"/>
    <w:rsid w:val="0690A529"/>
    <w:rsid w:val="06937665"/>
    <w:rsid w:val="0694AB20"/>
    <w:rsid w:val="06963DEC"/>
    <w:rsid w:val="06A2AD11"/>
    <w:rsid w:val="06B2ED1E"/>
    <w:rsid w:val="06BEE6C1"/>
    <w:rsid w:val="06C703DF"/>
    <w:rsid w:val="06CC0B26"/>
    <w:rsid w:val="06D36239"/>
    <w:rsid w:val="06D37DFF"/>
    <w:rsid w:val="06D5D54B"/>
    <w:rsid w:val="06E4CF82"/>
    <w:rsid w:val="06F1579C"/>
    <w:rsid w:val="06F9EBB4"/>
    <w:rsid w:val="06FD6E07"/>
    <w:rsid w:val="06FF36D6"/>
    <w:rsid w:val="0701CE58"/>
    <w:rsid w:val="07030CCE"/>
    <w:rsid w:val="0708F0B6"/>
    <w:rsid w:val="07218E98"/>
    <w:rsid w:val="0730C301"/>
    <w:rsid w:val="07349F64"/>
    <w:rsid w:val="074F2CEB"/>
    <w:rsid w:val="07571BF9"/>
    <w:rsid w:val="075D43D3"/>
    <w:rsid w:val="0760A0A1"/>
    <w:rsid w:val="0764E20F"/>
    <w:rsid w:val="0772FD6F"/>
    <w:rsid w:val="077E4A4D"/>
    <w:rsid w:val="07868066"/>
    <w:rsid w:val="0787793B"/>
    <w:rsid w:val="078C7E9F"/>
    <w:rsid w:val="0796609A"/>
    <w:rsid w:val="0798AB84"/>
    <w:rsid w:val="0799ACAB"/>
    <w:rsid w:val="079DD1B9"/>
    <w:rsid w:val="07A46DB5"/>
    <w:rsid w:val="07A7792E"/>
    <w:rsid w:val="07AB9AA1"/>
    <w:rsid w:val="07B7988B"/>
    <w:rsid w:val="07C8E856"/>
    <w:rsid w:val="07C9BC6E"/>
    <w:rsid w:val="07D2E612"/>
    <w:rsid w:val="07D528B7"/>
    <w:rsid w:val="07E208CD"/>
    <w:rsid w:val="07E56DF5"/>
    <w:rsid w:val="07F6DD02"/>
    <w:rsid w:val="07FA64D1"/>
    <w:rsid w:val="07FCC6A6"/>
    <w:rsid w:val="0802126F"/>
    <w:rsid w:val="0803262F"/>
    <w:rsid w:val="08116EE9"/>
    <w:rsid w:val="0812B4AE"/>
    <w:rsid w:val="0818293A"/>
    <w:rsid w:val="082FBD7B"/>
    <w:rsid w:val="08377FC7"/>
    <w:rsid w:val="08413A77"/>
    <w:rsid w:val="084996FB"/>
    <w:rsid w:val="08536D3F"/>
    <w:rsid w:val="0855B80C"/>
    <w:rsid w:val="086B4B93"/>
    <w:rsid w:val="086F7598"/>
    <w:rsid w:val="08784716"/>
    <w:rsid w:val="087CEE24"/>
    <w:rsid w:val="087DC606"/>
    <w:rsid w:val="08807C15"/>
    <w:rsid w:val="08949A7B"/>
    <w:rsid w:val="08953E8D"/>
    <w:rsid w:val="08987FBD"/>
    <w:rsid w:val="089A7007"/>
    <w:rsid w:val="089C0C65"/>
    <w:rsid w:val="089EB7F1"/>
    <w:rsid w:val="089FFE3A"/>
    <w:rsid w:val="08A132E4"/>
    <w:rsid w:val="08A6912D"/>
    <w:rsid w:val="08A9280B"/>
    <w:rsid w:val="08A941DB"/>
    <w:rsid w:val="08ACF298"/>
    <w:rsid w:val="08B0D3C2"/>
    <w:rsid w:val="08B2A675"/>
    <w:rsid w:val="08C1940E"/>
    <w:rsid w:val="08C1BBF6"/>
    <w:rsid w:val="08C88D4C"/>
    <w:rsid w:val="08CACFD1"/>
    <w:rsid w:val="08DB433A"/>
    <w:rsid w:val="08DD4F93"/>
    <w:rsid w:val="08DD8282"/>
    <w:rsid w:val="08DEFD42"/>
    <w:rsid w:val="08DF3429"/>
    <w:rsid w:val="08DFA303"/>
    <w:rsid w:val="08E4A221"/>
    <w:rsid w:val="08E4B341"/>
    <w:rsid w:val="08F31F89"/>
    <w:rsid w:val="08F69EEB"/>
    <w:rsid w:val="09083085"/>
    <w:rsid w:val="0908FB10"/>
    <w:rsid w:val="090FA631"/>
    <w:rsid w:val="091071A0"/>
    <w:rsid w:val="0914064B"/>
    <w:rsid w:val="09163A06"/>
    <w:rsid w:val="0917E95D"/>
    <w:rsid w:val="09184DE8"/>
    <w:rsid w:val="091F4D8E"/>
    <w:rsid w:val="0924A900"/>
    <w:rsid w:val="0927EC1A"/>
    <w:rsid w:val="092C49F8"/>
    <w:rsid w:val="092CA59B"/>
    <w:rsid w:val="092F15B7"/>
    <w:rsid w:val="0931E9CF"/>
    <w:rsid w:val="09378A4C"/>
    <w:rsid w:val="093935AD"/>
    <w:rsid w:val="0939C525"/>
    <w:rsid w:val="0939D7CD"/>
    <w:rsid w:val="0940B96B"/>
    <w:rsid w:val="09468D22"/>
    <w:rsid w:val="0946A389"/>
    <w:rsid w:val="094A055F"/>
    <w:rsid w:val="094DB709"/>
    <w:rsid w:val="095853A2"/>
    <w:rsid w:val="09587F68"/>
    <w:rsid w:val="095DF91E"/>
    <w:rsid w:val="0962E073"/>
    <w:rsid w:val="097A2F4B"/>
    <w:rsid w:val="097AB920"/>
    <w:rsid w:val="0980DB8E"/>
    <w:rsid w:val="09820D37"/>
    <w:rsid w:val="0996CFDD"/>
    <w:rsid w:val="0998B238"/>
    <w:rsid w:val="0999A707"/>
    <w:rsid w:val="09A62C35"/>
    <w:rsid w:val="09A9E139"/>
    <w:rsid w:val="09AA08E7"/>
    <w:rsid w:val="09B0E0F1"/>
    <w:rsid w:val="09BA124F"/>
    <w:rsid w:val="09BA6833"/>
    <w:rsid w:val="09CBEC51"/>
    <w:rsid w:val="09DB7B7C"/>
    <w:rsid w:val="09E6F975"/>
    <w:rsid w:val="09EA06D1"/>
    <w:rsid w:val="09F1BEEE"/>
    <w:rsid w:val="09F68A44"/>
    <w:rsid w:val="09FB14B7"/>
    <w:rsid w:val="0A05E190"/>
    <w:rsid w:val="0A05E604"/>
    <w:rsid w:val="0A077057"/>
    <w:rsid w:val="0A08518F"/>
    <w:rsid w:val="0A0AAF9F"/>
    <w:rsid w:val="0A0CA3C8"/>
    <w:rsid w:val="0A134FBF"/>
    <w:rsid w:val="0A15E51E"/>
    <w:rsid w:val="0A17EB11"/>
    <w:rsid w:val="0A23E6D4"/>
    <w:rsid w:val="0A242C26"/>
    <w:rsid w:val="0A2FDBA6"/>
    <w:rsid w:val="0A36C1CE"/>
    <w:rsid w:val="0A392964"/>
    <w:rsid w:val="0A3B14C2"/>
    <w:rsid w:val="0A3BA27F"/>
    <w:rsid w:val="0A3E7728"/>
    <w:rsid w:val="0A42A8A6"/>
    <w:rsid w:val="0A5A2F3D"/>
    <w:rsid w:val="0A5C92A2"/>
    <w:rsid w:val="0A5D1948"/>
    <w:rsid w:val="0A66041F"/>
    <w:rsid w:val="0A6BB3B5"/>
    <w:rsid w:val="0AA6175F"/>
    <w:rsid w:val="0AA84536"/>
    <w:rsid w:val="0AB01310"/>
    <w:rsid w:val="0ABAA13E"/>
    <w:rsid w:val="0ABE6AC2"/>
    <w:rsid w:val="0AC277C6"/>
    <w:rsid w:val="0AC53A6B"/>
    <w:rsid w:val="0ACA41E7"/>
    <w:rsid w:val="0ACF94C5"/>
    <w:rsid w:val="0ADE53C3"/>
    <w:rsid w:val="0AE171BD"/>
    <w:rsid w:val="0AE1A6FF"/>
    <w:rsid w:val="0AE30AE0"/>
    <w:rsid w:val="0AE6883A"/>
    <w:rsid w:val="0AEAFF4A"/>
    <w:rsid w:val="0AEB6D75"/>
    <w:rsid w:val="0AEBDC52"/>
    <w:rsid w:val="0AEDEA2D"/>
    <w:rsid w:val="0AF6176F"/>
    <w:rsid w:val="0B064ABF"/>
    <w:rsid w:val="0B0A7337"/>
    <w:rsid w:val="0B0E99B0"/>
    <w:rsid w:val="0B0F5A88"/>
    <w:rsid w:val="0B0F882E"/>
    <w:rsid w:val="0B169F31"/>
    <w:rsid w:val="0B1A29E6"/>
    <w:rsid w:val="0B1EA237"/>
    <w:rsid w:val="0B250068"/>
    <w:rsid w:val="0B2FF747"/>
    <w:rsid w:val="0B336334"/>
    <w:rsid w:val="0B3427EB"/>
    <w:rsid w:val="0B48A4CE"/>
    <w:rsid w:val="0B48D2BF"/>
    <w:rsid w:val="0B4C8F88"/>
    <w:rsid w:val="0B4E0361"/>
    <w:rsid w:val="0B557288"/>
    <w:rsid w:val="0B5575C9"/>
    <w:rsid w:val="0B6D3084"/>
    <w:rsid w:val="0B70F77E"/>
    <w:rsid w:val="0B7B3C9C"/>
    <w:rsid w:val="0B82AD5D"/>
    <w:rsid w:val="0B855865"/>
    <w:rsid w:val="0B8C2D91"/>
    <w:rsid w:val="0B916564"/>
    <w:rsid w:val="0B948636"/>
    <w:rsid w:val="0B96105C"/>
    <w:rsid w:val="0B978B58"/>
    <w:rsid w:val="0B9FE54D"/>
    <w:rsid w:val="0BA35872"/>
    <w:rsid w:val="0BAB7E0A"/>
    <w:rsid w:val="0BB6949A"/>
    <w:rsid w:val="0BC08935"/>
    <w:rsid w:val="0BC1B202"/>
    <w:rsid w:val="0BC24D83"/>
    <w:rsid w:val="0BCE6DE7"/>
    <w:rsid w:val="0BD81CA1"/>
    <w:rsid w:val="0BD8F1FA"/>
    <w:rsid w:val="0BDA6CC5"/>
    <w:rsid w:val="0BDD0286"/>
    <w:rsid w:val="0BE03624"/>
    <w:rsid w:val="0BE2DB7F"/>
    <w:rsid w:val="0BE67B59"/>
    <w:rsid w:val="0BEB8A23"/>
    <w:rsid w:val="0BECCA24"/>
    <w:rsid w:val="0BF9926F"/>
    <w:rsid w:val="0BFEF1E5"/>
    <w:rsid w:val="0C0CD07B"/>
    <w:rsid w:val="0C0D5FCD"/>
    <w:rsid w:val="0C149204"/>
    <w:rsid w:val="0C15CE0F"/>
    <w:rsid w:val="0C176BA5"/>
    <w:rsid w:val="0C1F30F6"/>
    <w:rsid w:val="0C1FCEC0"/>
    <w:rsid w:val="0C281F98"/>
    <w:rsid w:val="0C312A9F"/>
    <w:rsid w:val="0C3E07B8"/>
    <w:rsid w:val="0C3E6C51"/>
    <w:rsid w:val="0C4C9C39"/>
    <w:rsid w:val="0C4FD9AD"/>
    <w:rsid w:val="0C66426B"/>
    <w:rsid w:val="0C6F2A78"/>
    <w:rsid w:val="0C73E034"/>
    <w:rsid w:val="0C73E7CA"/>
    <w:rsid w:val="0C7C1D22"/>
    <w:rsid w:val="0C7DE990"/>
    <w:rsid w:val="0C80959C"/>
    <w:rsid w:val="0C8B82A0"/>
    <w:rsid w:val="0C8E2D52"/>
    <w:rsid w:val="0C9512D6"/>
    <w:rsid w:val="0C9540ED"/>
    <w:rsid w:val="0C97BA71"/>
    <w:rsid w:val="0CB182E9"/>
    <w:rsid w:val="0CB4B00D"/>
    <w:rsid w:val="0CB6FC45"/>
    <w:rsid w:val="0CBE8F60"/>
    <w:rsid w:val="0CC1F1B9"/>
    <w:rsid w:val="0CC5F6ED"/>
    <w:rsid w:val="0CC6195C"/>
    <w:rsid w:val="0CD6E81E"/>
    <w:rsid w:val="0CD71396"/>
    <w:rsid w:val="0CD75D59"/>
    <w:rsid w:val="0CDB47F2"/>
    <w:rsid w:val="0CDF09EC"/>
    <w:rsid w:val="0CE3B59D"/>
    <w:rsid w:val="0CE6ED44"/>
    <w:rsid w:val="0CE86197"/>
    <w:rsid w:val="0CECC76B"/>
    <w:rsid w:val="0CF142E9"/>
    <w:rsid w:val="0CF3A5C0"/>
    <w:rsid w:val="0CF3EEBF"/>
    <w:rsid w:val="0CF6EEF2"/>
    <w:rsid w:val="0D037CF0"/>
    <w:rsid w:val="0D07043D"/>
    <w:rsid w:val="0D15FACA"/>
    <w:rsid w:val="0D2B158D"/>
    <w:rsid w:val="0D2FCFED"/>
    <w:rsid w:val="0D30C9D0"/>
    <w:rsid w:val="0D3525B3"/>
    <w:rsid w:val="0D357B0B"/>
    <w:rsid w:val="0D52633D"/>
    <w:rsid w:val="0D54728B"/>
    <w:rsid w:val="0D5F8E01"/>
    <w:rsid w:val="0D6158F2"/>
    <w:rsid w:val="0D6AB593"/>
    <w:rsid w:val="0D6D01ED"/>
    <w:rsid w:val="0D703CE3"/>
    <w:rsid w:val="0D7195B3"/>
    <w:rsid w:val="0D7BD3F8"/>
    <w:rsid w:val="0D7EABE0"/>
    <w:rsid w:val="0D98320D"/>
    <w:rsid w:val="0D9E7BE9"/>
    <w:rsid w:val="0D9FC5F1"/>
    <w:rsid w:val="0DA73DBE"/>
    <w:rsid w:val="0DAC316A"/>
    <w:rsid w:val="0DB24921"/>
    <w:rsid w:val="0DB9075A"/>
    <w:rsid w:val="0DC5506B"/>
    <w:rsid w:val="0DC6B1FA"/>
    <w:rsid w:val="0DD13E8A"/>
    <w:rsid w:val="0DD5FC61"/>
    <w:rsid w:val="0DD6713D"/>
    <w:rsid w:val="0DDB9C3C"/>
    <w:rsid w:val="0DE6834F"/>
    <w:rsid w:val="0E02C889"/>
    <w:rsid w:val="0E0619C9"/>
    <w:rsid w:val="0E0A4132"/>
    <w:rsid w:val="0E0FC344"/>
    <w:rsid w:val="0E0FC75D"/>
    <w:rsid w:val="0E199195"/>
    <w:rsid w:val="0E384530"/>
    <w:rsid w:val="0E3D3FC7"/>
    <w:rsid w:val="0E42FA39"/>
    <w:rsid w:val="0E56AB51"/>
    <w:rsid w:val="0E5ACF99"/>
    <w:rsid w:val="0E5D678A"/>
    <w:rsid w:val="0E5FA68E"/>
    <w:rsid w:val="0E6B5795"/>
    <w:rsid w:val="0E6CBD23"/>
    <w:rsid w:val="0E717CF6"/>
    <w:rsid w:val="0E84FAD1"/>
    <w:rsid w:val="0E870941"/>
    <w:rsid w:val="0E8ABAA4"/>
    <w:rsid w:val="0E8D134A"/>
    <w:rsid w:val="0E8E5A3B"/>
    <w:rsid w:val="0E9A1EB8"/>
    <w:rsid w:val="0E9C9085"/>
    <w:rsid w:val="0E9EBEEF"/>
    <w:rsid w:val="0E9F8015"/>
    <w:rsid w:val="0EA049C3"/>
    <w:rsid w:val="0EA134F4"/>
    <w:rsid w:val="0EBC0FBD"/>
    <w:rsid w:val="0EBDBDFF"/>
    <w:rsid w:val="0ED12A25"/>
    <w:rsid w:val="0EDB3641"/>
    <w:rsid w:val="0EDF82BD"/>
    <w:rsid w:val="0EE434E6"/>
    <w:rsid w:val="0EED1627"/>
    <w:rsid w:val="0EF2B30A"/>
    <w:rsid w:val="0EFCB367"/>
    <w:rsid w:val="0F0064E8"/>
    <w:rsid w:val="0F06E43D"/>
    <w:rsid w:val="0F081215"/>
    <w:rsid w:val="0F0BBBC8"/>
    <w:rsid w:val="0F157A9F"/>
    <w:rsid w:val="0F1A94A1"/>
    <w:rsid w:val="0F218497"/>
    <w:rsid w:val="0F2FE39F"/>
    <w:rsid w:val="0F364DBF"/>
    <w:rsid w:val="0F43B541"/>
    <w:rsid w:val="0F45276B"/>
    <w:rsid w:val="0F48C7E1"/>
    <w:rsid w:val="0F5A65DE"/>
    <w:rsid w:val="0F5FBE2E"/>
    <w:rsid w:val="0F6BA160"/>
    <w:rsid w:val="0F6C7B65"/>
    <w:rsid w:val="0F6D4C90"/>
    <w:rsid w:val="0F7170EF"/>
    <w:rsid w:val="0F7308EA"/>
    <w:rsid w:val="0F734337"/>
    <w:rsid w:val="0F76F387"/>
    <w:rsid w:val="0F78D6FB"/>
    <w:rsid w:val="0F8BBE82"/>
    <w:rsid w:val="0F9C08FC"/>
    <w:rsid w:val="0F9C352F"/>
    <w:rsid w:val="0F9D4520"/>
    <w:rsid w:val="0FA43634"/>
    <w:rsid w:val="0FB42831"/>
    <w:rsid w:val="0FB53E4F"/>
    <w:rsid w:val="0FBA1EFE"/>
    <w:rsid w:val="0FBA508C"/>
    <w:rsid w:val="0FBD0761"/>
    <w:rsid w:val="0FBE8A20"/>
    <w:rsid w:val="0FC1C696"/>
    <w:rsid w:val="0FC7B297"/>
    <w:rsid w:val="0FC7F520"/>
    <w:rsid w:val="0FC9940B"/>
    <w:rsid w:val="0FCB03B4"/>
    <w:rsid w:val="0FCD6D51"/>
    <w:rsid w:val="0FD4E8A9"/>
    <w:rsid w:val="0FD59A42"/>
    <w:rsid w:val="0FD95729"/>
    <w:rsid w:val="0FDE21B3"/>
    <w:rsid w:val="0FE61D61"/>
    <w:rsid w:val="0FE80027"/>
    <w:rsid w:val="0FE8A695"/>
    <w:rsid w:val="0FF4B4D1"/>
    <w:rsid w:val="0FF60093"/>
    <w:rsid w:val="101B7282"/>
    <w:rsid w:val="101FA934"/>
    <w:rsid w:val="1025AEA1"/>
    <w:rsid w:val="1026C14F"/>
    <w:rsid w:val="1026F3C1"/>
    <w:rsid w:val="1033FFAE"/>
    <w:rsid w:val="1035C0DA"/>
    <w:rsid w:val="103B4670"/>
    <w:rsid w:val="103C93EC"/>
    <w:rsid w:val="1049FA87"/>
    <w:rsid w:val="104CA2A5"/>
    <w:rsid w:val="1053A8CE"/>
    <w:rsid w:val="105784B5"/>
    <w:rsid w:val="1065346C"/>
    <w:rsid w:val="1069DFF8"/>
    <w:rsid w:val="106BDACC"/>
    <w:rsid w:val="10759F6E"/>
    <w:rsid w:val="1083010E"/>
    <w:rsid w:val="108C63B2"/>
    <w:rsid w:val="108CDC77"/>
    <w:rsid w:val="1095687F"/>
    <w:rsid w:val="10A57F90"/>
    <w:rsid w:val="10AAE403"/>
    <w:rsid w:val="10AB503B"/>
    <w:rsid w:val="10ADA082"/>
    <w:rsid w:val="10AF77CD"/>
    <w:rsid w:val="10B1D00E"/>
    <w:rsid w:val="10B31395"/>
    <w:rsid w:val="10B6B719"/>
    <w:rsid w:val="10C3A8D9"/>
    <w:rsid w:val="10CD5FA3"/>
    <w:rsid w:val="10D27DEE"/>
    <w:rsid w:val="10D38ED4"/>
    <w:rsid w:val="10D452CC"/>
    <w:rsid w:val="10D75AF6"/>
    <w:rsid w:val="10E31DB1"/>
    <w:rsid w:val="10E67631"/>
    <w:rsid w:val="10E6D52D"/>
    <w:rsid w:val="10ECCE32"/>
    <w:rsid w:val="10ED483C"/>
    <w:rsid w:val="10F0BF42"/>
    <w:rsid w:val="10F10250"/>
    <w:rsid w:val="10FA8046"/>
    <w:rsid w:val="10FBBB92"/>
    <w:rsid w:val="10FEB9BC"/>
    <w:rsid w:val="1102BD14"/>
    <w:rsid w:val="1106C18F"/>
    <w:rsid w:val="1107B29E"/>
    <w:rsid w:val="110ACEF8"/>
    <w:rsid w:val="1112C0DA"/>
    <w:rsid w:val="111473C9"/>
    <w:rsid w:val="111D5D58"/>
    <w:rsid w:val="1127277F"/>
    <w:rsid w:val="11299AD2"/>
    <w:rsid w:val="112ED924"/>
    <w:rsid w:val="112F9025"/>
    <w:rsid w:val="1136934A"/>
    <w:rsid w:val="1137CADF"/>
    <w:rsid w:val="113941AB"/>
    <w:rsid w:val="11453025"/>
    <w:rsid w:val="114A1051"/>
    <w:rsid w:val="115A2D05"/>
    <w:rsid w:val="115CA808"/>
    <w:rsid w:val="117572F5"/>
    <w:rsid w:val="1182DE4C"/>
    <w:rsid w:val="118CE0FE"/>
    <w:rsid w:val="118EADDE"/>
    <w:rsid w:val="1191EBAD"/>
    <w:rsid w:val="119A22D1"/>
    <w:rsid w:val="119D5157"/>
    <w:rsid w:val="119DEC7C"/>
    <w:rsid w:val="11A5C3F3"/>
    <w:rsid w:val="11A702F2"/>
    <w:rsid w:val="11A88BBD"/>
    <w:rsid w:val="11C34CDF"/>
    <w:rsid w:val="11C4B525"/>
    <w:rsid w:val="11CB3EBC"/>
    <w:rsid w:val="11D2945E"/>
    <w:rsid w:val="11DA90AF"/>
    <w:rsid w:val="11DD7F71"/>
    <w:rsid w:val="11E0BA7C"/>
    <w:rsid w:val="11E2FEF1"/>
    <w:rsid w:val="11E69BB7"/>
    <w:rsid w:val="11E92D48"/>
    <w:rsid w:val="11EDB57F"/>
    <w:rsid w:val="11F39212"/>
    <w:rsid w:val="12027742"/>
    <w:rsid w:val="1203EAA1"/>
    <w:rsid w:val="12090810"/>
    <w:rsid w:val="120A1DD1"/>
    <w:rsid w:val="1212146E"/>
    <w:rsid w:val="12136892"/>
    <w:rsid w:val="12178AAE"/>
    <w:rsid w:val="121A271D"/>
    <w:rsid w:val="121EEA74"/>
    <w:rsid w:val="1224A238"/>
    <w:rsid w:val="1231EABB"/>
    <w:rsid w:val="1238E879"/>
    <w:rsid w:val="12416236"/>
    <w:rsid w:val="12418118"/>
    <w:rsid w:val="12577681"/>
    <w:rsid w:val="1266309D"/>
    <w:rsid w:val="126A381F"/>
    <w:rsid w:val="126DE302"/>
    <w:rsid w:val="1273D198"/>
    <w:rsid w:val="12833A7B"/>
    <w:rsid w:val="128F3676"/>
    <w:rsid w:val="12993B11"/>
    <w:rsid w:val="129B4245"/>
    <w:rsid w:val="129B98EB"/>
    <w:rsid w:val="12A3563A"/>
    <w:rsid w:val="12A97126"/>
    <w:rsid w:val="12AC1457"/>
    <w:rsid w:val="12BB153D"/>
    <w:rsid w:val="12BCA273"/>
    <w:rsid w:val="12BCFDA1"/>
    <w:rsid w:val="12C3E916"/>
    <w:rsid w:val="12C9736F"/>
    <w:rsid w:val="12D32B9A"/>
    <w:rsid w:val="12DAAC04"/>
    <w:rsid w:val="12DAB701"/>
    <w:rsid w:val="12E366B2"/>
    <w:rsid w:val="12EBD9E6"/>
    <w:rsid w:val="12FABE3B"/>
    <w:rsid w:val="13015AEF"/>
    <w:rsid w:val="130409F5"/>
    <w:rsid w:val="13042315"/>
    <w:rsid w:val="13045FC1"/>
    <w:rsid w:val="1306AD8A"/>
    <w:rsid w:val="131106E6"/>
    <w:rsid w:val="131A09A4"/>
    <w:rsid w:val="131B43FC"/>
    <w:rsid w:val="132AD684"/>
    <w:rsid w:val="13319E28"/>
    <w:rsid w:val="133327C3"/>
    <w:rsid w:val="13445B9A"/>
    <w:rsid w:val="134C4418"/>
    <w:rsid w:val="1351825F"/>
    <w:rsid w:val="13546C10"/>
    <w:rsid w:val="13547B1D"/>
    <w:rsid w:val="13558191"/>
    <w:rsid w:val="135C63FF"/>
    <w:rsid w:val="13637DAD"/>
    <w:rsid w:val="136AEDC7"/>
    <w:rsid w:val="136FCFEF"/>
    <w:rsid w:val="1371711F"/>
    <w:rsid w:val="13795434"/>
    <w:rsid w:val="137D4727"/>
    <w:rsid w:val="137F6A2B"/>
    <w:rsid w:val="138A15DC"/>
    <w:rsid w:val="138A9400"/>
    <w:rsid w:val="138C0EF4"/>
    <w:rsid w:val="13993949"/>
    <w:rsid w:val="139A927F"/>
    <w:rsid w:val="13A4351C"/>
    <w:rsid w:val="13A52B8F"/>
    <w:rsid w:val="13A65B7B"/>
    <w:rsid w:val="13B9C058"/>
    <w:rsid w:val="13BF4041"/>
    <w:rsid w:val="13C43572"/>
    <w:rsid w:val="13CB6F51"/>
    <w:rsid w:val="13E09D70"/>
    <w:rsid w:val="13E7A382"/>
    <w:rsid w:val="13E97149"/>
    <w:rsid w:val="13EC7521"/>
    <w:rsid w:val="140EFC93"/>
    <w:rsid w:val="14106C98"/>
    <w:rsid w:val="14186ADB"/>
    <w:rsid w:val="1421305F"/>
    <w:rsid w:val="142615AC"/>
    <w:rsid w:val="14273962"/>
    <w:rsid w:val="14328F2A"/>
    <w:rsid w:val="143913E9"/>
    <w:rsid w:val="143FAB2F"/>
    <w:rsid w:val="1443EF17"/>
    <w:rsid w:val="1448A813"/>
    <w:rsid w:val="1449FF66"/>
    <w:rsid w:val="14510899"/>
    <w:rsid w:val="14543FDF"/>
    <w:rsid w:val="14574EFB"/>
    <w:rsid w:val="14637372"/>
    <w:rsid w:val="14733E51"/>
    <w:rsid w:val="147B7B3D"/>
    <w:rsid w:val="147D3E22"/>
    <w:rsid w:val="148264C9"/>
    <w:rsid w:val="148FCEE3"/>
    <w:rsid w:val="149A83C1"/>
    <w:rsid w:val="149FED93"/>
    <w:rsid w:val="14A875CC"/>
    <w:rsid w:val="14AFB011"/>
    <w:rsid w:val="14B11DF2"/>
    <w:rsid w:val="14B1923C"/>
    <w:rsid w:val="14BFC023"/>
    <w:rsid w:val="14C50678"/>
    <w:rsid w:val="14C8F45A"/>
    <w:rsid w:val="14D895CF"/>
    <w:rsid w:val="14D9169C"/>
    <w:rsid w:val="14DAAD9F"/>
    <w:rsid w:val="14DB8EA5"/>
    <w:rsid w:val="14E1A064"/>
    <w:rsid w:val="14F22FBD"/>
    <w:rsid w:val="14F6399A"/>
    <w:rsid w:val="14FE6B6E"/>
    <w:rsid w:val="1501136D"/>
    <w:rsid w:val="1502CD1C"/>
    <w:rsid w:val="150BFAA3"/>
    <w:rsid w:val="1512E7F4"/>
    <w:rsid w:val="151BC4AD"/>
    <w:rsid w:val="151DDFB3"/>
    <w:rsid w:val="15259C4A"/>
    <w:rsid w:val="1525ADE6"/>
    <w:rsid w:val="1543D81D"/>
    <w:rsid w:val="154846A2"/>
    <w:rsid w:val="155B1BD4"/>
    <w:rsid w:val="15636DA2"/>
    <w:rsid w:val="156F2DA3"/>
    <w:rsid w:val="157106A5"/>
    <w:rsid w:val="157775A3"/>
    <w:rsid w:val="157A6DF3"/>
    <w:rsid w:val="157AB32B"/>
    <w:rsid w:val="157E67A1"/>
    <w:rsid w:val="15862FE9"/>
    <w:rsid w:val="15891362"/>
    <w:rsid w:val="158EB1BD"/>
    <w:rsid w:val="15A094A9"/>
    <w:rsid w:val="15AA5916"/>
    <w:rsid w:val="15BA21DE"/>
    <w:rsid w:val="15BFEE8E"/>
    <w:rsid w:val="15C1018D"/>
    <w:rsid w:val="15CB382A"/>
    <w:rsid w:val="15D2C084"/>
    <w:rsid w:val="15DF07A6"/>
    <w:rsid w:val="15E89778"/>
    <w:rsid w:val="15EA339D"/>
    <w:rsid w:val="15F79E3D"/>
    <w:rsid w:val="15FB3EC1"/>
    <w:rsid w:val="15FD245A"/>
    <w:rsid w:val="15FE4260"/>
    <w:rsid w:val="1602FD8B"/>
    <w:rsid w:val="1603C05F"/>
    <w:rsid w:val="160491DF"/>
    <w:rsid w:val="1604D687"/>
    <w:rsid w:val="160F4EE1"/>
    <w:rsid w:val="1611A4BE"/>
    <w:rsid w:val="1614266A"/>
    <w:rsid w:val="161574C8"/>
    <w:rsid w:val="1618119B"/>
    <w:rsid w:val="161DEB8D"/>
    <w:rsid w:val="162BABF7"/>
    <w:rsid w:val="162E3353"/>
    <w:rsid w:val="162E88BA"/>
    <w:rsid w:val="1637052A"/>
    <w:rsid w:val="163D0456"/>
    <w:rsid w:val="163FF10D"/>
    <w:rsid w:val="16407B10"/>
    <w:rsid w:val="16422392"/>
    <w:rsid w:val="1642D40F"/>
    <w:rsid w:val="1644B55F"/>
    <w:rsid w:val="16461646"/>
    <w:rsid w:val="1648B41E"/>
    <w:rsid w:val="164B9778"/>
    <w:rsid w:val="164EA391"/>
    <w:rsid w:val="165BD11A"/>
    <w:rsid w:val="166014A2"/>
    <w:rsid w:val="16612713"/>
    <w:rsid w:val="166827A4"/>
    <w:rsid w:val="166BF4A2"/>
    <w:rsid w:val="166C6FCF"/>
    <w:rsid w:val="166F108A"/>
    <w:rsid w:val="1671210A"/>
    <w:rsid w:val="16875D87"/>
    <w:rsid w:val="168CE08E"/>
    <w:rsid w:val="168D6D8C"/>
    <w:rsid w:val="168DC063"/>
    <w:rsid w:val="168EC42D"/>
    <w:rsid w:val="169032AD"/>
    <w:rsid w:val="1691F3FC"/>
    <w:rsid w:val="1696B5B1"/>
    <w:rsid w:val="169AF1DB"/>
    <w:rsid w:val="169B84F0"/>
    <w:rsid w:val="16A55A5D"/>
    <w:rsid w:val="16AB8D96"/>
    <w:rsid w:val="16AD1E23"/>
    <w:rsid w:val="16B2B116"/>
    <w:rsid w:val="16B2CF31"/>
    <w:rsid w:val="16C332D0"/>
    <w:rsid w:val="16C864BC"/>
    <w:rsid w:val="16D06EA7"/>
    <w:rsid w:val="16D67B4C"/>
    <w:rsid w:val="16DCCA8E"/>
    <w:rsid w:val="16EE4DE7"/>
    <w:rsid w:val="16F03D2B"/>
    <w:rsid w:val="16F18484"/>
    <w:rsid w:val="16F55FB4"/>
    <w:rsid w:val="16F5D511"/>
    <w:rsid w:val="16FF2823"/>
    <w:rsid w:val="1703115D"/>
    <w:rsid w:val="17056504"/>
    <w:rsid w:val="170568AA"/>
    <w:rsid w:val="170C2A09"/>
    <w:rsid w:val="170D399B"/>
    <w:rsid w:val="1716BC4A"/>
    <w:rsid w:val="171C0BF9"/>
    <w:rsid w:val="172315B2"/>
    <w:rsid w:val="17254470"/>
    <w:rsid w:val="172EF7C6"/>
    <w:rsid w:val="17325D50"/>
    <w:rsid w:val="173C6CBE"/>
    <w:rsid w:val="173D3CBF"/>
    <w:rsid w:val="173E239D"/>
    <w:rsid w:val="17408FC6"/>
    <w:rsid w:val="1740DABB"/>
    <w:rsid w:val="17456077"/>
    <w:rsid w:val="17469712"/>
    <w:rsid w:val="174F2BB1"/>
    <w:rsid w:val="1751EDC5"/>
    <w:rsid w:val="175BD3BC"/>
    <w:rsid w:val="175FE81F"/>
    <w:rsid w:val="176F311C"/>
    <w:rsid w:val="1780085F"/>
    <w:rsid w:val="1784047C"/>
    <w:rsid w:val="1786D8F9"/>
    <w:rsid w:val="178A96EE"/>
    <w:rsid w:val="178B4F42"/>
    <w:rsid w:val="178B7416"/>
    <w:rsid w:val="17965D7C"/>
    <w:rsid w:val="17988DAB"/>
    <w:rsid w:val="17AC1F71"/>
    <w:rsid w:val="17B1A538"/>
    <w:rsid w:val="17B241BF"/>
    <w:rsid w:val="17B5675F"/>
    <w:rsid w:val="17B62873"/>
    <w:rsid w:val="17BCA216"/>
    <w:rsid w:val="17C2D2C0"/>
    <w:rsid w:val="17D11309"/>
    <w:rsid w:val="17D200C3"/>
    <w:rsid w:val="17DB3B96"/>
    <w:rsid w:val="17DF6383"/>
    <w:rsid w:val="17E12954"/>
    <w:rsid w:val="17ECFA07"/>
    <w:rsid w:val="17F16CFE"/>
    <w:rsid w:val="17F19C1E"/>
    <w:rsid w:val="17F677C5"/>
    <w:rsid w:val="17FD7118"/>
    <w:rsid w:val="17FF58BD"/>
    <w:rsid w:val="1803CB53"/>
    <w:rsid w:val="18085368"/>
    <w:rsid w:val="180BA53E"/>
    <w:rsid w:val="18105BFA"/>
    <w:rsid w:val="18112223"/>
    <w:rsid w:val="1831C72B"/>
    <w:rsid w:val="1835D9FD"/>
    <w:rsid w:val="1835E644"/>
    <w:rsid w:val="18434603"/>
    <w:rsid w:val="184573A9"/>
    <w:rsid w:val="18504795"/>
    <w:rsid w:val="185385D0"/>
    <w:rsid w:val="1860C917"/>
    <w:rsid w:val="18678BE1"/>
    <w:rsid w:val="186AAB15"/>
    <w:rsid w:val="187DCE1F"/>
    <w:rsid w:val="187FF13B"/>
    <w:rsid w:val="18810755"/>
    <w:rsid w:val="1884DEE1"/>
    <w:rsid w:val="188A1D2E"/>
    <w:rsid w:val="18991525"/>
    <w:rsid w:val="189C76C8"/>
    <w:rsid w:val="18A19C01"/>
    <w:rsid w:val="18ACBADF"/>
    <w:rsid w:val="18B2D0CF"/>
    <w:rsid w:val="18B5F5E8"/>
    <w:rsid w:val="18BF3B41"/>
    <w:rsid w:val="18C69A9A"/>
    <w:rsid w:val="18CA30AF"/>
    <w:rsid w:val="18CC880A"/>
    <w:rsid w:val="18D28CD2"/>
    <w:rsid w:val="18DE01D5"/>
    <w:rsid w:val="18E06AC0"/>
    <w:rsid w:val="18E8E595"/>
    <w:rsid w:val="1909CCC6"/>
    <w:rsid w:val="1910152B"/>
    <w:rsid w:val="19124712"/>
    <w:rsid w:val="191A5A28"/>
    <w:rsid w:val="19262169"/>
    <w:rsid w:val="19371C76"/>
    <w:rsid w:val="193FB3B9"/>
    <w:rsid w:val="194192B7"/>
    <w:rsid w:val="19477642"/>
    <w:rsid w:val="19561834"/>
    <w:rsid w:val="195B301B"/>
    <w:rsid w:val="1963E1AA"/>
    <w:rsid w:val="1971BDF8"/>
    <w:rsid w:val="1971C3FE"/>
    <w:rsid w:val="197BB84C"/>
    <w:rsid w:val="197C5BF6"/>
    <w:rsid w:val="1989418E"/>
    <w:rsid w:val="198F4923"/>
    <w:rsid w:val="19938790"/>
    <w:rsid w:val="199B6700"/>
    <w:rsid w:val="199CEF8A"/>
    <w:rsid w:val="19A1123A"/>
    <w:rsid w:val="19AB9EDB"/>
    <w:rsid w:val="19AC7B9B"/>
    <w:rsid w:val="19B7CDFE"/>
    <w:rsid w:val="19B8FF88"/>
    <w:rsid w:val="19BF7AC5"/>
    <w:rsid w:val="19BF82D6"/>
    <w:rsid w:val="19BFDD92"/>
    <w:rsid w:val="19C1A019"/>
    <w:rsid w:val="19C1BAFE"/>
    <w:rsid w:val="19C43027"/>
    <w:rsid w:val="19C8F870"/>
    <w:rsid w:val="19CFE8C0"/>
    <w:rsid w:val="19D30BC3"/>
    <w:rsid w:val="19D9E9CE"/>
    <w:rsid w:val="19DE2D47"/>
    <w:rsid w:val="19E1EFAE"/>
    <w:rsid w:val="19ED21E5"/>
    <w:rsid w:val="19F05960"/>
    <w:rsid w:val="19F1E6AA"/>
    <w:rsid w:val="19F1F675"/>
    <w:rsid w:val="19FE5D68"/>
    <w:rsid w:val="1A00E552"/>
    <w:rsid w:val="1A07170E"/>
    <w:rsid w:val="1A07EA73"/>
    <w:rsid w:val="1A1EA04E"/>
    <w:rsid w:val="1A211FC6"/>
    <w:rsid w:val="1A26410A"/>
    <w:rsid w:val="1A277BE1"/>
    <w:rsid w:val="1A2B5E5A"/>
    <w:rsid w:val="1A397F4A"/>
    <w:rsid w:val="1A428E48"/>
    <w:rsid w:val="1A42B165"/>
    <w:rsid w:val="1A56A822"/>
    <w:rsid w:val="1A5BAAA2"/>
    <w:rsid w:val="1A5C1037"/>
    <w:rsid w:val="1A61F51F"/>
    <w:rsid w:val="1A61FAEB"/>
    <w:rsid w:val="1A6AC02D"/>
    <w:rsid w:val="1A701A1A"/>
    <w:rsid w:val="1A70645A"/>
    <w:rsid w:val="1A770EF7"/>
    <w:rsid w:val="1A8265BE"/>
    <w:rsid w:val="1A8A8D7A"/>
    <w:rsid w:val="1A8EE556"/>
    <w:rsid w:val="1A9404C3"/>
    <w:rsid w:val="1A9D3544"/>
    <w:rsid w:val="1AA34058"/>
    <w:rsid w:val="1AB1A7BE"/>
    <w:rsid w:val="1AC0D4E5"/>
    <w:rsid w:val="1AC0FF2D"/>
    <w:rsid w:val="1AC9CC24"/>
    <w:rsid w:val="1ADEB378"/>
    <w:rsid w:val="1AE0B8FB"/>
    <w:rsid w:val="1AE116F1"/>
    <w:rsid w:val="1AE992FB"/>
    <w:rsid w:val="1AEC22B3"/>
    <w:rsid w:val="1B000B69"/>
    <w:rsid w:val="1B07950D"/>
    <w:rsid w:val="1B17FBA7"/>
    <w:rsid w:val="1B1BCF05"/>
    <w:rsid w:val="1B1D1A76"/>
    <w:rsid w:val="1B218BC4"/>
    <w:rsid w:val="1B2676A4"/>
    <w:rsid w:val="1B29E716"/>
    <w:rsid w:val="1B2AB0FE"/>
    <w:rsid w:val="1B2F2740"/>
    <w:rsid w:val="1B354E50"/>
    <w:rsid w:val="1B37354B"/>
    <w:rsid w:val="1B38AAF7"/>
    <w:rsid w:val="1B39385C"/>
    <w:rsid w:val="1B454F94"/>
    <w:rsid w:val="1B522ED2"/>
    <w:rsid w:val="1B526DF5"/>
    <w:rsid w:val="1B56C767"/>
    <w:rsid w:val="1B595F6F"/>
    <w:rsid w:val="1B5DA520"/>
    <w:rsid w:val="1B60EEAB"/>
    <w:rsid w:val="1B7600DE"/>
    <w:rsid w:val="1B775B64"/>
    <w:rsid w:val="1B7E040E"/>
    <w:rsid w:val="1B822028"/>
    <w:rsid w:val="1B980A8B"/>
    <w:rsid w:val="1BA36CA3"/>
    <w:rsid w:val="1BA649DE"/>
    <w:rsid w:val="1BA71A90"/>
    <w:rsid w:val="1BADA214"/>
    <w:rsid w:val="1BB02FF2"/>
    <w:rsid w:val="1BB034AE"/>
    <w:rsid w:val="1BB2091E"/>
    <w:rsid w:val="1BB85EFE"/>
    <w:rsid w:val="1BBFD310"/>
    <w:rsid w:val="1BCD55DA"/>
    <w:rsid w:val="1BCEAE56"/>
    <w:rsid w:val="1BDDC3E0"/>
    <w:rsid w:val="1BE83377"/>
    <w:rsid w:val="1BE87550"/>
    <w:rsid w:val="1BED8772"/>
    <w:rsid w:val="1BF23A35"/>
    <w:rsid w:val="1BFFE7F2"/>
    <w:rsid w:val="1C02F52C"/>
    <w:rsid w:val="1C10A213"/>
    <w:rsid w:val="1C141451"/>
    <w:rsid w:val="1C2A9A37"/>
    <w:rsid w:val="1C31F3C3"/>
    <w:rsid w:val="1C36C10E"/>
    <w:rsid w:val="1C4069CE"/>
    <w:rsid w:val="1C4206C0"/>
    <w:rsid w:val="1C5086B2"/>
    <w:rsid w:val="1C5E64D1"/>
    <w:rsid w:val="1C5FA908"/>
    <w:rsid w:val="1C68572F"/>
    <w:rsid w:val="1C6AA27A"/>
    <w:rsid w:val="1C6E7127"/>
    <w:rsid w:val="1C7584F7"/>
    <w:rsid w:val="1C76F45B"/>
    <w:rsid w:val="1C8AA6F2"/>
    <w:rsid w:val="1C8D9A48"/>
    <w:rsid w:val="1C8EB393"/>
    <w:rsid w:val="1C905A47"/>
    <w:rsid w:val="1C98E1F1"/>
    <w:rsid w:val="1C9C48EF"/>
    <w:rsid w:val="1CA4D6E4"/>
    <w:rsid w:val="1CACAA88"/>
    <w:rsid w:val="1CC499AE"/>
    <w:rsid w:val="1CCB6E29"/>
    <w:rsid w:val="1CCC3E0C"/>
    <w:rsid w:val="1CCE9BBC"/>
    <w:rsid w:val="1CD35200"/>
    <w:rsid w:val="1CD9D1CD"/>
    <w:rsid w:val="1CDAA002"/>
    <w:rsid w:val="1CDF2F03"/>
    <w:rsid w:val="1CE0DF59"/>
    <w:rsid w:val="1CE1599D"/>
    <w:rsid w:val="1CE42432"/>
    <w:rsid w:val="1CE5C998"/>
    <w:rsid w:val="1CE66366"/>
    <w:rsid w:val="1CEAC0A0"/>
    <w:rsid w:val="1CED367A"/>
    <w:rsid w:val="1CF5B06D"/>
    <w:rsid w:val="1D05BA77"/>
    <w:rsid w:val="1D08EBDA"/>
    <w:rsid w:val="1D0A5AA0"/>
    <w:rsid w:val="1D148CF8"/>
    <w:rsid w:val="1D151AA0"/>
    <w:rsid w:val="1D17FDD2"/>
    <w:rsid w:val="1D195F77"/>
    <w:rsid w:val="1D1E9675"/>
    <w:rsid w:val="1D26232A"/>
    <w:rsid w:val="1D2B9570"/>
    <w:rsid w:val="1D2ED5C1"/>
    <w:rsid w:val="1D34538C"/>
    <w:rsid w:val="1D35AF82"/>
    <w:rsid w:val="1D36360C"/>
    <w:rsid w:val="1D3BB8AA"/>
    <w:rsid w:val="1D3CE4B5"/>
    <w:rsid w:val="1D4850E9"/>
    <w:rsid w:val="1D4C4E3B"/>
    <w:rsid w:val="1D4EEF55"/>
    <w:rsid w:val="1D4F593A"/>
    <w:rsid w:val="1D5D5DCC"/>
    <w:rsid w:val="1D62AAE7"/>
    <w:rsid w:val="1D6A5881"/>
    <w:rsid w:val="1D6B064C"/>
    <w:rsid w:val="1D6BBE44"/>
    <w:rsid w:val="1D703EAE"/>
    <w:rsid w:val="1D741F15"/>
    <w:rsid w:val="1D74FCCD"/>
    <w:rsid w:val="1D75EB73"/>
    <w:rsid w:val="1D76B861"/>
    <w:rsid w:val="1D7ACB57"/>
    <w:rsid w:val="1D7C81C9"/>
    <w:rsid w:val="1D7F29DF"/>
    <w:rsid w:val="1D858A59"/>
    <w:rsid w:val="1D85EA5B"/>
    <w:rsid w:val="1D891648"/>
    <w:rsid w:val="1D94454D"/>
    <w:rsid w:val="1D94CFAA"/>
    <w:rsid w:val="1D94F75C"/>
    <w:rsid w:val="1D9B4156"/>
    <w:rsid w:val="1D9D9857"/>
    <w:rsid w:val="1D9EFACE"/>
    <w:rsid w:val="1DB09AFD"/>
    <w:rsid w:val="1DB0E937"/>
    <w:rsid w:val="1DB91F2C"/>
    <w:rsid w:val="1DBBD016"/>
    <w:rsid w:val="1DBBFA22"/>
    <w:rsid w:val="1DBC5FFA"/>
    <w:rsid w:val="1DBEB4C0"/>
    <w:rsid w:val="1DCC5633"/>
    <w:rsid w:val="1DCD2F0A"/>
    <w:rsid w:val="1DCDCE9F"/>
    <w:rsid w:val="1DD23071"/>
    <w:rsid w:val="1DD70F81"/>
    <w:rsid w:val="1DDC4441"/>
    <w:rsid w:val="1DDE0D50"/>
    <w:rsid w:val="1DDEF904"/>
    <w:rsid w:val="1DE019C0"/>
    <w:rsid w:val="1DE61D75"/>
    <w:rsid w:val="1DE6A0BA"/>
    <w:rsid w:val="1DF5410D"/>
    <w:rsid w:val="1DF98850"/>
    <w:rsid w:val="1DFF6159"/>
    <w:rsid w:val="1E041428"/>
    <w:rsid w:val="1E0459CB"/>
    <w:rsid w:val="1E0BFBA5"/>
    <w:rsid w:val="1E2871B0"/>
    <w:rsid w:val="1E2AC255"/>
    <w:rsid w:val="1E2B0BA3"/>
    <w:rsid w:val="1E301604"/>
    <w:rsid w:val="1E3567EF"/>
    <w:rsid w:val="1E38E857"/>
    <w:rsid w:val="1E3CF218"/>
    <w:rsid w:val="1E4CF558"/>
    <w:rsid w:val="1E4D53B5"/>
    <w:rsid w:val="1E573ED6"/>
    <w:rsid w:val="1E578A3E"/>
    <w:rsid w:val="1E5B077E"/>
    <w:rsid w:val="1E5BD724"/>
    <w:rsid w:val="1E5E242B"/>
    <w:rsid w:val="1E6913B9"/>
    <w:rsid w:val="1E7CB48B"/>
    <w:rsid w:val="1E806571"/>
    <w:rsid w:val="1E81B546"/>
    <w:rsid w:val="1E826964"/>
    <w:rsid w:val="1E85C9F4"/>
    <w:rsid w:val="1E85CEEF"/>
    <w:rsid w:val="1E8B4A91"/>
    <w:rsid w:val="1E8D39DE"/>
    <w:rsid w:val="1E90DB0F"/>
    <w:rsid w:val="1E9381C1"/>
    <w:rsid w:val="1E98AE53"/>
    <w:rsid w:val="1E9B36F7"/>
    <w:rsid w:val="1EA3EC65"/>
    <w:rsid w:val="1EB75D89"/>
    <w:rsid w:val="1EB83D5A"/>
    <w:rsid w:val="1EBEB972"/>
    <w:rsid w:val="1EC0B5F9"/>
    <w:rsid w:val="1EC11AEC"/>
    <w:rsid w:val="1EC8B4C5"/>
    <w:rsid w:val="1EC93336"/>
    <w:rsid w:val="1ED2F945"/>
    <w:rsid w:val="1ED41522"/>
    <w:rsid w:val="1ED4CEC8"/>
    <w:rsid w:val="1ED79E1E"/>
    <w:rsid w:val="1EDB5261"/>
    <w:rsid w:val="1EE2F043"/>
    <w:rsid w:val="1EE78BC4"/>
    <w:rsid w:val="1EF1EF68"/>
    <w:rsid w:val="1EF41323"/>
    <w:rsid w:val="1F106E39"/>
    <w:rsid w:val="1F129AE3"/>
    <w:rsid w:val="1F20BC10"/>
    <w:rsid w:val="1F22E912"/>
    <w:rsid w:val="1F2C6988"/>
    <w:rsid w:val="1F3BB474"/>
    <w:rsid w:val="1F3E7E4B"/>
    <w:rsid w:val="1F41E327"/>
    <w:rsid w:val="1F42C184"/>
    <w:rsid w:val="1F49C127"/>
    <w:rsid w:val="1F4FFE7E"/>
    <w:rsid w:val="1F6621BC"/>
    <w:rsid w:val="1F6797AE"/>
    <w:rsid w:val="1F7F22F2"/>
    <w:rsid w:val="1F81D30F"/>
    <w:rsid w:val="1F8674CC"/>
    <w:rsid w:val="1F91A57C"/>
    <w:rsid w:val="1F92B3E4"/>
    <w:rsid w:val="1F939F6B"/>
    <w:rsid w:val="1F95FC95"/>
    <w:rsid w:val="1F9DDE98"/>
    <w:rsid w:val="1F9EE5C9"/>
    <w:rsid w:val="1FAB938B"/>
    <w:rsid w:val="1FB632F6"/>
    <w:rsid w:val="1FB718A5"/>
    <w:rsid w:val="1FB85E76"/>
    <w:rsid w:val="1FBEBBCE"/>
    <w:rsid w:val="1FC5D963"/>
    <w:rsid w:val="1FC80ED6"/>
    <w:rsid w:val="1FCA8796"/>
    <w:rsid w:val="1FCF88D0"/>
    <w:rsid w:val="1FCFABED"/>
    <w:rsid w:val="1FE330B0"/>
    <w:rsid w:val="1FE68A07"/>
    <w:rsid w:val="1FE79FF9"/>
    <w:rsid w:val="1FEBB962"/>
    <w:rsid w:val="1FEF10AE"/>
    <w:rsid w:val="1FF5AB35"/>
    <w:rsid w:val="20061177"/>
    <w:rsid w:val="200A372E"/>
    <w:rsid w:val="200B9826"/>
    <w:rsid w:val="200C6C5A"/>
    <w:rsid w:val="2010AEAA"/>
    <w:rsid w:val="2016B169"/>
    <w:rsid w:val="201BBE91"/>
    <w:rsid w:val="202E1C0C"/>
    <w:rsid w:val="20330EF9"/>
    <w:rsid w:val="2034ACF8"/>
    <w:rsid w:val="2042680A"/>
    <w:rsid w:val="20531759"/>
    <w:rsid w:val="2057C826"/>
    <w:rsid w:val="205905DB"/>
    <w:rsid w:val="205ACD74"/>
    <w:rsid w:val="2074BC0A"/>
    <w:rsid w:val="2079F865"/>
    <w:rsid w:val="2082F737"/>
    <w:rsid w:val="20893EED"/>
    <w:rsid w:val="208B47CE"/>
    <w:rsid w:val="208B5616"/>
    <w:rsid w:val="2091FC72"/>
    <w:rsid w:val="209947D0"/>
    <w:rsid w:val="2099C878"/>
    <w:rsid w:val="209F23F6"/>
    <w:rsid w:val="209FEEF6"/>
    <w:rsid w:val="20A43307"/>
    <w:rsid w:val="20A54764"/>
    <w:rsid w:val="20A771EE"/>
    <w:rsid w:val="20B62452"/>
    <w:rsid w:val="20C2C609"/>
    <w:rsid w:val="20D2517C"/>
    <w:rsid w:val="20D829DE"/>
    <w:rsid w:val="20D953D6"/>
    <w:rsid w:val="20DA77F3"/>
    <w:rsid w:val="20E70A68"/>
    <w:rsid w:val="20EFEBB1"/>
    <w:rsid w:val="20FA1BF5"/>
    <w:rsid w:val="21075461"/>
    <w:rsid w:val="210BDC86"/>
    <w:rsid w:val="210CDE98"/>
    <w:rsid w:val="211E3704"/>
    <w:rsid w:val="212DEC4D"/>
    <w:rsid w:val="213FB957"/>
    <w:rsid w:val="214C8860"/>
    <w:rsid w:val="2158984D"/>
    <w:rsid w:val="2159747B"/>
    <w:rsid w:val="215AF416"/>
    <w:rsid w:val="215BCC5E"/>
    <w:rsid w:val="215D8337"/>
    <w:rsid w:val="21666874"/>
    <w:rsid w:val="2167002D"/>
    <w:rsid w:val="216DFC9B"/>
    <w:rsid w:val="21721AD9"/>
    <w:rsid w:val="2173B6D1"/>
    <w:rsid w:val="2174ED25"/>
    <w:rsid w:val="2183D0A9"/>
    <w:rsid w:val="2183D8D4"/>
    <w:rsid w:val="218E7A6D"/>
    <w:rsid w:val="218EBD21"/>
    <w:rsid w:val="21940AFA"/>
    <w:rsid w:val="2199D163"/>
    <w:rsid w:val="219F4248"/>
    <w:rsid w:val="21A9C81A"/>
    <w:rsid w:val="21ABADF6"/>
    <w:rsid w:val="21B13DF0"/>
    <w:rsid w:val="21B3940D"/>
    <w:rsid w:val="21C41D79"/>
    <w:rsid w:val="21C9093D"/>
    <w:rsid w:val="21CC587C"/>
    <w:rsid w:val="21CDF0AD"/>
    <w:rsid w:val="21CE8E34"/>
    <w:rsid w:val="21D9CA5B"/>
    <w:rsid w:val="21DAA6DD"/>
    <w:rsid w:val="21DB66F4"/>
    <w:rsid w:val="21E37936"/>
    <w:rsid w:val="21ED8F43"/>
    <w:rsid w:val="21F575E2"/>
    <w:rsid w:val="21FB6F75"/>
    <w:rsid w:val="22053522"/>
    <w:rsid w:val="22056E33"/>
    <w:rsid w:val="220A401E"/>
    <w:rsid w:val="220B9B61"/>
    <w:rsid w:val="220FD254"/>
    <w:rsid w:val="2226D20C"/>
    <w:rsid w:val="22323328"/>
    <w:rsid w:val="22336F01"/>
    <w:rsid w:val="223398C9"/>
    <w:rsid w:val="22382A35"/>
    <w:rsid w:val="223EAD24"/>
    <w:rsid w:val="224581D7"/>
    <w:rsid w:val="224CED01"/>
    <w:rsid w:val="2252813D"/>
    <w:rsid w:val="22561092"/>
    <w:rsid w:val="225A40EE"/>
    <w:rsid w:val="22637B3F"/>
    <w:rsid w:val="226FE5F8"/>
    <w:rsid w:val="227177CE"/>
    <w:rsid w:val="228A87E2"/>
    <w:rsid w:val="229016D0"/>
    <w:rsid w:val="2295048F"/>
    <w:rsid w:val="22953EE0"/>
    <w:rsid w:val="2298BF49"/>
    <w:rsid w:val="229D7DD2"/>
    <w:rsid w:val="229DFEFC"/>
    <w:rsid w:val="22A2EC42"/>
    <w:rsid w:val="22AB4A68"/>
    <w:rsid w:val="22ACA5F0"/>
    <w:rsid w:val="22AF8799"/>
    <w:rsid w:val="22BE46DC"/>
    <w:rsid w:val="22C58004"/>
    <w:rsid w:val="22C6E55F"/>
    <w:rsid w:val="22CAE76D"/>
    <w:rsid w:val="22D16046"/>
    <w:rsid w:val="22D25769"/>
    <w:rsid w:val="22D4255B"/>
    <w:rsid w:val="22D89F94"/>
    <w:rsid w:val="22DED533"/>
    <w:rsid w:val="22DEF4A6"/>
    <w:rsid w:val="22EA8FA4"/>
    <w:rsid w:val="22ECE94A"/>
    <w:rsid w:val="22F60E14"/>
    <w:rsid w:val="23003F5D"/>
    <w:rsid w:val="2307C87D"/>
    <w:rsid w:val="230D97CA"/>
    <w:rsid w:val="231B1CD3"/>
    <w:rsid w:val="231EE62E"/>
    <w:rsid w:val="2325D5B6"/>
    <w:rsid w:val="23283B38"/>
    <w:rsid w:val="232F484D"/>
    <w:rsid w:val="2331B0C7"/>
    <w:rsid w:val="233CDE67"/>
    <w:rsid w:val="233D0770"/>
    <w:rsid w:val="2340F35B"/>
    <w:rsid w:val="23566D6B"/>
    <w:rsid w:val="235AD2B5"/>
    <w:rsid w:val="23673BF9"/>
    <w:rsid w:val="236B0CF4"/>
    <w:rsid w:val="237C1574"/>
    <w:rsid w:val="237EA8FA"/>
    <w:rsid w:val="237FA7DD"/>
    <w:rsid w:val="23833FC6"/>
    <w:rsid w:val="23892C22"/>
    <w:rsid w:val="2395376F"/>
    <w:rsid w:val="2398A95C"/>
    <w:rsid w:val="239E577F"/>
    <w:rsid w:val="23AB10B4"/>
    <w:rsid w:val="23ABA711"/>
    <w:rsid w:val="23AE738B"/>
    <w:rsid w:val="23B4AEC8"/>
    <w:rsid w:val="23BB3878"/>
    <w:rsid w:val="23BFEFF6"/>
    <w:rsid w:val="23C98599"/>
    <w:rsid w:val="23D83C48"/>
    <w:rsid w:val="23DCFAD4"/>
    <w:rsid w:val="23DF7496"/>
    <w:rsid w:val="23E27255"/>
    <w:rsid w:val="23E371A9"/>
    <w:rsid w:val="23E49FF8"/>
    <w:rsid w:val="23F0C2A7"/>
    <w:rsid w:val="23FC4A8C"/>
    <w:rsid w:val="23FFB8BA"/>
    <w:rsid w:val="2400EE4A"/>
    <w:rsid w:val="240405ED"/>
    <w:rsid w:val="2406A7E6"/>
    <w:rsid w:val="2409E460"/>
    <w:rsid w:val="240EEA77"/>
    <w:rsid w:val="2411B90A"/>
    <w:rsid w:val="24123C3F"/>
    <w:rsid w:val="24144ECA"/>
    <w:rsid w:val="2419826D"/>
    <w:rsid w:val="241A8D19"/>
    <w:rsid w:val="241DBABC"/>
    <w:rsid w:val="2422638C"/>
    <w:rsid w:val="2424DDF9"/>
    <w:rsid w:val="2425A8E3"/>
    <w:rsid w:val="2427126A"/>
    <w:rsid w:val="242F7F79"/>
    <w:rsid w:val="243127F2"/>
    <w:rsid w:val="2437B7EF"/>
    <w:rsid w:val="243C7699"/>
    <w:rsid w:val="2440C2B9"/>
    <w:rsid w:val="2447D112"/>
    <w:rsid w:val="24595D43"/>
    <w:rsid w:val="246C6F0F"/>
    <w:rsid w:val="24749C86"/>
    <w:rsid w:val="24796CBB"/>
    <w:rsid w:val="24997F4C"/>
    <w:rsid w:val="249DCA8C"/>
    <w:rsid w:val="24A5E268"/>
    <w:rsid w:val="24C82C4D"/>
    <w:rsid w:val="24D75995"/>
    <w:rsid w:val="24E21C71"/>
    <w:rsid w:val="24ECC2C2"/>
    <w:rsid w:val="24EDA686"/>
    <w:rsid w:val="24F083A7"/>
    <w:rsid w:val="24F116AC"/>
    <w:rsid w:val="24FC530F"/>
    <w:rsid w:val="25103936"/>
    <w:rsid w:val="25283991"/>
    <w:rsid w:val="252BDFDF"/>
    <w:rsid w:val="253BB0FF"/>
    <w:rsid w:val="25470ECA"/>
    <w:rsid w:val="2547EB64"/>
    <w:rsid w:val="254E0006"/>
    <w:rsid w:val="254EC797"/>
    <w:rsid w:val="254F7123"/>
    <w:rsid w:val="2558B29B"/>
    <w:rsid w:val="255B4244"/>
    <w:rsid w:val="255BE9A3"/>
    <w:rsid w:val="255C62D9"/>
    <w:rsid w:val="255CC6F4"/>
    <w:rsid w:val="255DAD09"/>
    <w:rsid w:val="25606B3A"/>
    <w:rsid w:val="2566654F"/>
    <w:rsid w:val="256D6B81"/>
    <w:rsid w:val="2571D39B"/>
    <w:rsid w:val="2582E610"/>
    <w:rsid w:val="258607BE"/>
    <w:rsid w:val="258C4919"/>
    <w:rsid w:val="258F1D6C"/>
    <w:rsid w:val="2590AEED"/>
    <w:rsid w:val="259ABD74"/>
    <w:rsid w:val="259DFC3C"/>
    <w:rsid w:val="25AB3445"/>
    <w:rsid w:val="25B42D95"/>
    <w:rsid w:val="25C059FD"/>
    <w:rsid w:val="25C95EB6"/>
    <w:rsid w:val="25CDE245"/>
    <w:rsid w:val="25CDFAFA"/>
    <w:rsid w:val="25D24CA2"/>
    <w:rsid w:val="25DB2B99"/>
    <w:rsid w:val="25DC2AF7"/>
    <w:rsid w:val="25DC69D1"/>
    <w:rsid w:val="25DDF373"/>
    <w:rsid w:val="25E0A887"/>
    <w:rsid w:val="25E80F97"/>
    <w:rsid w:val="25EC0D6D"/>
    <w:rsid w:val="25F6F9CF"/>
    <w:rsid w:val="25FA4462"/>
    <w:rsid w:val="25FF92E3"/>
    <w:rsid w:val="260496D6"/>
    <w:rsid w:val="260F8469"/>
    <w:rsid w:val="26119991"/>
    <w:rsid w:val="2617F148"/>
    <w:rsid w:val="261B550B"/>
    <w:rsid w:val="2620A3E6"/>
    <w:rsid w:val="26245E6E"/>
    <w:rsid w:val="26286232"/>
    <w:rsid w:val="262C3FAD"/>
    <w:rsid w:val="263396B3"/>
    <w:rsid w:val="26419D0A"/>
    <w:rsid w:val="2646A776"/>
    <w:rsid w:val="264E633F"/>
    <w:rsid w:val="26502555"/>
    <w:rsid w:val="265D7A27"/>
    <w:rsid w:val="26630745"/>
    <w:rsid w:val="26680F03"/>
    <w:rsid w:val="266D4286"/>
    <w:rsid w:val="267C9CEE"/>
    <w:rsid w:val="26877D84"/>
    <w:rsid w:val="268BF9E4"/>
    <w:rsid w:val="268D0715"/>
    <w:rsid w:val="268DA53E"/>
    <w:rsid w:val="26980703"/>
    <w:rsid w:val="269FE6A4"/>
    <w:rsid w:val="26A2309C"/>
    <w:rsid w:val="26A7A109"/>
    <w:rsid w:val="26AE6E71"/>
    <w:rsid w:val="26B372EB"/>
    <w:rsid w:val="26D97F8D"/>
    <w:rsid w:val="26DF6776"/>
    <w:rsid w:val="26E0D621"/>
    <w:rsid w:val="26E2CEDF"/>
    <w:rsid w:val="26E4A796"/>
    <w:rsid w:val="26EAF706"/>
    <w:rsid w:val="26EC20AF"/>
    <w:rsid w:val="26F133D7"/>
    <w:rsid w:val="26F43B0C"/>
    <w:rsid w:val="26FEF52B"/>
    <w:rsid w:val="26FFC7C2"/>
    <w:rsid w:val="2701BB8C"/>
    <w:rsid w:val="27032E16"/>
    <w:rsid w:val="270749A8"/>
    <w:rsid w:val="270B2EC4"/>
    <w:rsid w:val="270D7308"/>
    <w:rsid w:val="27114772"/>
    <w:rsid w:val="27183500"/>
    <w:rsid w:val="271EDFA8"/>
    <w:rsid w:val="271F63C9"/>
    <w:rsid w:val="27236A70"/>
    <w:rsid w:val="2732517C"/>
    <w:rsid w:val="27343B17"/>
    <w:rsid w:val="273B02D1"/>
    <w:rsid w:val="273C61DA"/>
    <w:rsid w:val="273E0D13"/>
    <w:rsid w:val="274023AA"/>
    <w:rsid w:val="27454393"/>
    <w:rsid w:val="2745740B"/>
    <w:rsid w:val="274A9AD2"/>
    <w:rsid w:val="274B462E"/>
    <w:rsid w:val="274F01EB"/>
    <w:rsid w:val="275C6CB0"/>
    <w:rsid w:val="275F47A5"/>
    <w:rsid w:val="276187A6"/>
    <w:rsid w:val="2767675F"/>
    <w:rsid w:val="277388E9"/>
    <w:rsid w:val="2776CB84"/>
    <w:rsid w:val="278489B5"/>
    <w:rsid w:val="27873A07"/>
    <w:rsid w:val="278C42FD"/>
    <w:rsid w:val="27A17722"/>
    <w:rsid w:val="27A3D5FA"/>
    <w:rsid w:val="27A4CF50"/>
    <w:rsid w:val="27AA7084"/>
    <w:rsid w:val="27AAE3F3"/>
    <w:rsid w:val="27ACD591"/>
    <w:rsid w:val="27B08CD2"/>
    <w:rsid w:val="27B46AE6"/>
    <w:rsid w:val="27B682C8"/>
    <w:rsid w:val="27BA96B5"/>
    <w:rsid w:val="27BC2F04"/>
    <w:rsid w:val="27BEA7C9"/>
    <w:rsid w:val="27C4BBEA"/>
    <w:rsid w:val="27C7B66E"/>
    <w:rsid w:val="27C8EE41"/>
    <w:rsid w:val="27CFE297"/>
    <w:rsid w:val="27D0D44F"/>
    <w:rsid w:val="27D79740"/>
    <w:rsid w:val="27D89ED9"/>
    <w:rsid w:val="27DB5CE7"/>
    <w:rsid w:val="27DCFF65"/>
    <w:rsid w:val="27E64F57"/>
    <w:rsid w:val="27E7F64D"/>
    <w:rsid w:val="27E9DB61"/>
    <w:rsid w:val="27EBA662"/>
    <w:rsid w:val="27EDABCE"/>
    <w:rsid w:val="27F0A286"/>
    <w:rsid w:val="27F86088"/>
    <w:rsid w:val="27FC9A87"/>
    <w:rsid w:val="2801B419"/>
    <w:rsid w:val="281A3DFD"/>
    <w:rsid w:val="28240C44"/>
    <w:rsid w:val="28245838"/>
    <w:rsid w:val="2824794D"/>
    <w:rsid w:val="28293568"/>
    <w:rsid w:val="282FC8BA"/>
    <w:rsid w:val="28334E7D"/>
    <w:rsid w:val="28419B49"/>
    <w:rsid w:val="28524CFB"/>
    <w:rsid w:val="2852877C"/>
    <w:rsid w:val="2852BFED"/>
    <w:rsid w:val="28538CF0"/>
    <w:rsid w:val="2856B74B"/>
    <w:rsid w:val="2858322F"/>
    <w:rsid w:val="2858C197"/>
    <w:rsid w:val="285ED2CD"/>
    <w:rsid w:val="286753D2"/>
    <w:rsid w:val="286CC56D"/>
    <w:rsid w:val="2873F17D"/>
    <w:rsid w:val="2876F431"/>
    <w:rsid w:val="287C5E52"/>
    <w:rsid w:val="287F6BA3"/>
    <w:rsid w:val="2883B84E"/>
    <w:rsid w:val="28875D27"/>
    <w:rsid w:val="28950AC2"/>
    <w:rsid w:val="289CCBBB"/>
    <w:rsid w:val="289D0C84"/>
    <w:rsid w:val="28A1FE36"/>
    <w:rsid w:val="28B5B47D"/>
    <w:rsid w:val="28B5F1EF"/>
    <w:rsid w:val="28B6C0BB"/>
    <w:rsid w:val="28BE4645"/>
    <w:rsid w:val="28CA1C19"/>
    <w:rsid w:val="28CDE8C4"/>
    <w:rsid w:val="28E11F9F"/>
    <w:rsid w:val="28FCD5DA"/>
    <w:rsid w:val="2903F462"/>
    <w:rsid w:val="29093CC6"/>
    <w:rsid w:val="290EDC7E"/>
    <w:rsid w:val="29155603"/>
    <w:rsid w:val="29159DEB"/>
    <w:rsid w:val="2916CB36"/>
    <w:rsid w:val="291A3334"/>
    <w:rsid w:val="291A5B99"/>
    <w:rsid w:val="291A9AB7"/>
    <w:rsid w:val="29205714"/>
    <w:rsid w:val="2926D8C9"/>
    <w:rsid w:val="293146BC"/>
    <w:rsid w:val="294ADC09"/>
    <w:rsid w:val="2953B31F"/>
    <w:rsid w:val="295442E8"/>
    <w:rsid w:val="2957A380"/>
    <w:rsid w:val="2957A536"/>
    <w:rsid w:val="29597DDA"/>
    <w:rsid w:val="295F4AF5"/>
    <w:rsid w:val="296A55CB"/>
    <w:rsid w:val="296ACAEB"/>
    <w:rsid w:val="2977D42D"/>
    <w:rsid w:val="297D137A"/>
    <w:rsid w:val="297F9551"/>
    <w:rsid w:val="298307CB"/>
    <w:rsid w:val="29928514"/>
    <w:rsid w:val="29963B27"/>
    <w:rsid w:val="29996D69"/>
    <w:rsid w:val="29A930FB"/>
    <w:rsid w:val="29AA68E7"/>
    <w:rsid w:val="29B21CE7"/>
    <w:rsid w:val="29B2CAB1"/>
    <w:rsid w:val="29B3DF32"/>
    <w:rsid w:val="29B99D17"/>
    <w:rsid w:val="29BC2D61"/>
    <w:rsid w:val="29BD7F45"/>
    <w:rsid w:val="29BDF4B5"/>
    <w:rsid w:val="29C14EDA"/>
    <w:rsid w:val="29C97F53"/>
    <w:rsid w:val="29CEEF5C"/>
    <w:rsid w:val="29CF7C5B"/>
    <w:rsid w:val="29CF8985"/>
    <w:rsid w:val="29D176FE"/>
    <w:rsid w:val="29D525F8"/>
    <w:rsid w:val="29DE345C"/>
    <w:rsid w:val="29ED51B1"/>
    <w:rsid w:val="29FCEC1A"/>
    <w:rsid w:val="2A0D7E4C"/>
    <w:rsid w:val="2A13EAE1"/>
    <w:rsid w:val="2A1751DA"/>
    <w:rsid w:val="2A1B5FB2"/>
    <w:rsid w:val="2A1DB8A4"/>
    <w:rsid w:val="2A213EF4"/>
    <w:rsid w:val="2A240393"/>
    <w:rsid w:val="2A2B55F7"/>
    <w:rsid w:val="2A2F97F4"/>
    <w:rsid w:val="2A3121C7"/>
    <w:rsid w:val="2A32D84B"/>
    <w:rsid w:val="2A4C16EE"/>
    <w:rsid w:val="2A51E65C"/>
    <w:rsid w:val="2A5B27AF"/>
    <w:rsid w:val="2A5C9B8C"/>
    <w:rsid w:val="2A6C6843"/>
    <w:rsid w:val="2A6CBB87"/>
    <w:rsid w:val="2A70E27F"/>
    <w:rsid w:val="2A762911"/>
    <w:rsid w:val="2A76EBC0"/>
    <w:rsid w:val="2A792589"/>
    <w:rsid w:val="2A7A0C67"/>
    <w:rsid w:val="2A7B2DF7"/>
    <w:rsid w:val="2A7CE76A"/>
    <w:rsid w:val="2A7F428B"/>
    <w:rsid w:val="2A85DD1D"/>
    <w:rsid w:val="2A8AD44F"/>
    <w:rsid w:val="2A8C55AD"/>
    <w:rsid w:val="2A8FEDC5"/>
    <w:rsid w:val="2A905ECA"/>
    <w:rsid w:val="2A939C63"/>
    <w:rsid w:val="2A9F6ED2"/>
    <w:rsid w:val="2AA1E3CB"/>
    <w:rsid w:val="2AA2F0F3"/>
    <w:rsid w:val="2AA40199"/>
    <w:rsid w:val="2AA47D04"/>
    <w:rsid w:val="2AA53E90"/>
    <w:rsid w:val="2AA6C203"/>
    <w:rsid w:val="2AAB494B"/>
    <w:rsid w:val="2AB5D0AE"/>
    <w:rsid w:val="2AD03295"/>
    <w:rsid w:val="2AD1307A"/>
    <w:rsid w:val="2ADBA756"/>
    <w:rsid w:val="2ADBD0F7"/>
    <w:rsid w:val="2AE88FB0"/>
    <w:rsid w:val="2AEAA005"/>
    <w:rsid w:val="2AF8454F"/>
    <w:rsid w:val="2AFD8A08"/>
    <w:rsid w:val="2AFF233F"/>
    <w:rsid w:val="2B08643C"/>
    <w:rsid w:val="2B133AC0"/>
    <w:rsid w:val="2B23DCB6"/>
    <w:rsid w:val="2B310C82"/>
    <w:rsid w:val="2B31FAE4"/>
    <w:rsid w:val="2B3FEDA0"/>
    <w:rsid w:val="2B4D0D39"/>
    <w:rsid w:val="2B4F34C1"/>
    <w:rsid w:val="2B552D14"/>
    <w:rsid w:val="2B592E63"/>
    <w:rsid w:val="2B5C1708"/>
    <w:rsid w:val="2B5EF384"/>
    <w:rsid w:val="2B612158"/>
    <w:rsid w:val="2B641C2B"/>
    <w:rsid w:val="2B64313B"/>
    <w:rsid w:val="2B6D4103"/>
    <w:rsid w:val="2B6E70C1"/>
    <w:rsid w:val="2B7AF7CB"/>
    <w:rsid w:val="2B7C868D"/>
    <w:rsid w:val="2B7E70F7"/>
    <w:rsid w:val="2B830D66"/>
    <w:rsid w:val="2B85C959"/>
    <w:rsid w:val="2B85F581"/>
    <w:rsid w:val="2B8B2B5A"/>
    <w:rsid w:val="2B8B565B"/>
    <w:rsid w:val="2B96EBF6"/>
    <w:rsid w:val="2BA8CF7E"/>
    <w:rsid w:val="2BAB6843"/>
    <w:rsid w:val="2BAD5E07"/>
    <w:rsid w:val="2BB4EFE6"/>
    <w:rsid w:val="2BBDF9AA"/>
    <w:rsid w:val="2BC1C5D1"/>
    <w:rsid w:val="2BC533F6"/>
    <w:rsid w:val="2BC99C58"/>
    <w:rsid w:val="2BD111FC"/>
    <w:rsid w:val="2BD293D2"/>
    <w:rsid w:val="2BE551A5"/>
    <w:rsid w:val="2BE56B21"/>
    <w:rsid w:val="2BE5A4F3"/>
    <w:rsid w:val="2BF04601"/>
    <w:rsid w:val="2BF7260F"/>
    <w:rsid w:val="2BF8A6B1"/>
    <w:rsid w:val="2BFF168E"/>
    <w:rsid w:val="2C077A88"/>
    <w:rsid w:val="2C151779"/>
    <w:rsid w:val="2C1529C4"/>
    <w:rsid w:val="2C28262E"/>
    <w:rsid w:val="2C2A5548"/>
    <w:rsid w:val="2C2B7B5E"/>
    <w:rsid w:val="2C2E42F7"/>
    <w:rsid w:val="2C2F7392"/>
    <w:rsid w:val="2C3E03CD"/>
    <w:rsid w:val="2C3F0441"/>
    <w:rsid w:val="2C3F8B4C"/>
    <w:rsid w:val="2C4F7EC7"/>
    <w:rsid w:val="2C56485F"/>
    <w:rsid w:val="2C5A3794"/>
    <w:rsid w:val="2C5A5C74"/>
    <w:rsid w:val="2C5CC9C0"/>
    <w:rsid w:val="2C5D3FAB"/>
    <w:rsid w:val="2C63518D"/>
    <w:rsid w:val="2C6F5C51"/>
    <w:rsid w:val="2C75DB84"/>
    <w:rsid w:val="2C7AE540"/>
    <w:rsid w:val="2C7CDB29"/>
    <w:rsid w:val="2C869F95"/>
    <w:rsid w:val="2C9F98C3"/>
    <w:rsid w:val="2CA02ED8"/>
    <w:rsid w:val="2CA16D75"/>
    <w:rsid w:val="2CA46FB6"/>
    <w:rsid w:val="2CA4FCC6"/>
    <w:rsid w:val="2CAA53BF"/>
    <w:rsid w:val="2CAC42D0"/>
    <w:rsid w:val="2CB6820F"/>
    <w:rsid w:val="2CB96373"/>
    <w:rsid w:val="2CBA04FF"/>
    <w:rsid w:val="2CBBE2D5"/>
    <w:rsid w:val="2CCC3D15"/>
    <w:rsid w:val="2CD3F821"/>
    <w:rsid w:val="2CD42DD6"/>
    <w:rsid w:val="2CE35062"/>
    <w:rsid w:val="2CE6122C"/>
    <w:rsid w:val="2CF63327"/>
    <w:rsid w:val="2CF88020"/>
    <w:rsid w:val="2CF8867A"/>
    <w:rsid w:val="2CFECA51"/>
    <w:rsid w:val="2D090FA9"/>
    <w:rsid w:val="2D119169"/>
    <w:rsid w:val="2D13D22F"/>
    <w:rsid w:val="2D19ED02"/>
    <w:rsid w:val="2D229FEB"/>
    <w:rsid w:val="2D249D3E"/>
    <w:rsid w:val="2D28A034"/>
    <w:rsid w:val="2D2F4586"/>
    <w:rsid w:val="2D459271"/>
    <w:rsid w:val="2D4613FF"/>
    <w:rsid w:val="2D4974F1"/>
    <w:rsid w:val="2D4A1583"/>
    <w:rsid w:val="2D4A4DE5"/>
    <w:rsid w:val="2D50A544"/>
    <w:rsid w:val="2D5C321E"/>
    <w:rsid w:val="2D5E4054"/>
    <w:rsid w:val="2D64FBB9"/>
    <w:rsid w:val="2D653791"/>
    <w:rsid w:val="2D65EC47"/>
    <w:rsid w:val="2D6750F1"/>
    <w:rsid w:val="2D752275"/>
    <w:rsid w:val="2D7D29E7"/>
    <w:rsid w:val="2D86559B"/>
    <w:rsid w:val="2D87DAD4"/>
    <w:rsid w:val="2D8CB54C"/>
    <w:rsid w:val="2D91CB17"/>
    <w:rsid w:val="2DA3A508"/>
    <w:rsid w:val="2DA8BBC5"/>
    <w:rsid w:val="2DABA19A"/>
    <w:rsid w:val="2DB0DBF9"/>
    <w:rsid w:val="2DB7B2BB"/>
    <w:rsid w:val="2DBB2EF6"/>
    <w:rsid w:val="2DC04A00"/>
    <w:rsid w:val="2DC9C83C"/>
    <w:rsid w:val="2DCD48FE"/>
    <w:rsid w:val="2DDA8366"/>
    <w:rsid w:val="2DDE9D61"/>
    <w:rsid w:val="2DDEFCB6"/>
    <w:rsid w:val="2DE34676"/>
    <w:rsid w:val="2DF7BD36"/>
    <w:rsid w:val="2E0319B3"/>
    <w:rsid w:val="2E039A0D"/>
    <w:rsid w:val="2E090FFB"/>
    <w:rsid w:val="2E1DE2F2"/>
    <w:rsid w:val="2E2376F3"/>
    <w:rsid w:val="2E2D99AA"/>
    <w:rsid w:val="2E41D221"/>
    <w:rsid w:val="2E4960ED"/>
    <w:rsid w:val="2E49DC10"/>
    <w:rsid w:val="2E559DB2"/>
    <w:rsid w:val="2E5786A4"/>
    <w:rsid w:val="2E5D6830"/>
    <w:rsid w:val="2E6357FD"/>
    <w:rsid w:val="2E6D99F0"/>
    <w:rsid w:val="2E77E58C"/>
    <w:rsid w:val="2E7CE710"/>
    <w:rsid w:val="2E858313"/>
    <w:rsid w:val="2E87A5E4"/>
    <w:rsid w:val="2E894D98"/>
    <w:rsid w:val="2E96894E"/>
    <w:rsid w:val="2EB166EC"/>
    <w:rsid w:val="2EC409F0"/>
    <w:rsid w:val="2EC8BCF7"/>
    <w:rsid w:val="2EC973C3"/>
    <w:rsid w:val="2ED7BA9E"/>
    <w:rsid w:val="2EDE46F4"/>
    <w:rsid w:val="2EE0AEDB"/>
    <w:rsid w:val="2EE164FD"/>
    <w:rsid w:val="2EEC4E4E"/>
    <w:rsid w:val="2EF90897"/>
    <w:rsid w:val="2EFCF85F"/>
    <w:rsid w:val="2F0CA1BA"/>
    <w:rsid w:val="2F0D3D28"/>
    <w:rsid w:val="2F0EA51F"/>
    <w:rsid w:val="2F17D4E7"/>
    <w:rsid w:val="2F19AAE4"/>
    <w:rsid w:val="2F1D3CB6"/>
    <w:rsid w:val="2F24C992"/>
    <w:rsid w:val="2F3A19C7"/>
    <w:rsid w:val="2F41C7F7"/>
    <w:rsid w:val="2F4F2FEB"/>
    <w:rsid w:val="2F4F8E76"/>
    <w:rsid w:val="2F57F3D1"/>
    <w:rsid w:val="2F632BE9"/>
    <w:rsid w:val="2F67450D"/>
    <w:rsid w:val="2F6BCB97"/>
    <w:rsid w:val="2F743680"/>
    <w:rsid w:val="2F7B446B"/>
    <w:rsid w:val="2F7D4E62"/>
    <w:rsid w:val="2F83D68B"/>
    <w:rsid w:val="2F8D74DA"/>
    <w:rsid w:val="2F9012F4"/>
    <w:rsid w:val="2FA805BB"/>
    <w:rsid w:val="2FA835EB"/>
    <w:rsid w:val="2FB10FA9"/>
    <w:rsid w:val="2FBBDD16"/>
    <w:rsid w:val="2FBF1FEA"/>
    <w:rsid w:val="2FCDF4C1"/>
    <w:rsid w:val="2FE36160"/>
    <w:rsid w:val="2FE3EDA1"/>
    <w:rsid w:val="2FF0159E"/>
    <w:rsid w:val="2FF9AF18"/>
    <w:rsid w:val="2FFD49A7"/>
    <w:rsid w:val="2FFD4D72"/>
    <w:rsid w:val="30084C39"/>
    <w:rsid w:val="3008ED3A"/>
    <w:rsid w:val="30140EA1"/>
    <w:rsid w:val="3015DC8F"/>
    <w:rsid w:val="30169F30"/>
    <w:rsid w:val="301BE176"/>
    <w:rsid w:val="30239038"/>
    <w:rsid w:val="3023D03D"/>
    <w:rsid w:val="3023DCCD"/>
    <w:rsid w:val="302803BE"/>
    <w:rsid w:val="30346466"/>
    <w:rsid w:val="30380D62"/>
    <w:rsid w:val="303D46CD"/>
    <w:rsid w:val="3044C1C7"/>
    <w:rsid w:val="304789BF"/>
    <w:rsid w:val="3048F920"/>
    <w:rsid w:val="305113F0"/>
    <w:rsid w:val="3055A4CC"/>
    <w:rsid w:val="3056CC0A"/>
    <w:rsid w:val="30587D6E"/>
    <w:rsid w:val="3058F822"/>
    <w:rsid w:val="305C4D11"/>
    <w:rsid w:val="305DC052"/>
    <w:rsid w:val="30674A12"/>
    <w:rsid w:val="3069287C"/>
    <w:rsid w:val="306B6534"/>
    <w:rsid w:val="3073575A"/>
    <w:rsid w:val="307729D0"/>
    <w:rsid w:val="3077DE3C"/>
    <w:rsid w:val="307CB2C0"/>
    <w:rsid w:val="30804DEE"/>
    <w:rsid w:val="308DF00F"/>
    <w:rsid w:val="30965730"/>
    <w:rsid w:val="309AAC33"/>
    <w:rsid w:val="309C02A9"/>
    <w:rsid w:val="30A28029"/>
    <w:rsid w:val="30A3A250"/>
    <w:rsid w:val="30A3F5E9"/>
    <w:rsid w:val="30AA9DA1"/>
    <w:rsid w:val="30BB0C5F"/>
    <w:rsid w:val="30C39A77"/>
    <w:rsid w:val="30C428CA"/>
    <w:rsid w:val="30C4B94D"/>
    <w:rsid w:val="30CC5624"/>
    <w:rsid w:val="30CD0EA5"/>
    <w:rsid w:val="30D40A7C"/>
    <w:rsid w:val="30E6B522"/>
    <w:rsid w:val="30E96FBB"/>
    <w:rsid w:val="30F63465"/>
    <w:rsid w:val="30FB6267"/>
    <w:rsid w:val="30FFB086"/>
    <w:rsid w:val="31027469"/>
    <w:rsid w:val="31066337"/>
    <w:rsid w:val="3107A398"/>
    <w:rsid w:val="31084BDD"/>
    <w:rsid w:val="310AD989"/>
    <w:rsid w:val="311A4187"/>
    <w:rsid w:val="31200319"/>
    <w:rsid w:val="312145E1"/>
    <w:rsid w:val="312C166A"/>
    <w:rsid w:val="31314372"/>
    <w:rsid w:val="31378496"/>
    <w:rsid w:val="3139CF97"/>
    <w:rsid w:val="313A4CFD"/>
    <w:rsid w:val="313EEB85"/>
    <w:rsid w:val="3148FEA6"/>
    <w:rsid w:val="314BDD8A"/>
    <w:rsid w:val="31635DA9"/>
    <w:rsid w:val="31650655"/>
    <w:rsid w:val="3170E8D2"/>
    <w:rsid w:val="3171B1E0"/>
    <w:rsid w:val="3171CC0D"/>
    <w:rsid w:val="3171EFA5"/>
    <w:rsid w:val="31782391"/>
    <w:rsid w:val="317A5090"/>
    <w:rsid w:val="3180E8BC"/>
    <w:rsid w:val="31846CDA"/>
    <w:rsid w:val="3184AFD3"/>
    <w:rsid w:val="3184FCC7"/>
    <w:rsid w:val="31864EFD"/>
    <w:rsid w:val="3195E667"/>
    <w:rsid w:val="31992E45"/>
    <w:rsid w:val="319C0193"/>
    <w:rsid w:val="31A42B61"/>
    <w:rsid w:val="31A5AA3C"/>
    <w:rsid w:val="31ABA35E"/>
    <w:rsid w:val="31AF7879"/>
    <w:rsid w:val="31C5AE8E"/>
    <w:rsid w:val="31C6986C"/>
    <w:rsid w:val="31C83306"/>
    <w:rsid w:val="31CAFD15"/>
    <w:rsid w:val="31DF611C"/>
    <w:rsid w:val="31E4CE70"/>
    <w:rsid w:val="31E85FE7"/>
    <w:rsid w:val="31EA6F4E"/>
    <w:rsid w:val="31EF4C56"/>
    <w:rsid w:val="31EFE263"/>
    <w:rsid w:val="31F390C2"/>
    <w:rsid w:val="32042020"/>
    <w:rsid w:val="320BD470"/>
    <w:rsid w:val="320CF42A"/>
    <w:rsid w:val="3215792E"/>
    <w:rsid w:val="32171AD2"/>
    <w:rsid w:val="321B813D"/>
    <w:rsid w:val="321BCCC7"/>
    <w:rsid w:val="321F7741"/>
    <w:rsid w:val="32328814"/>
    <w:rsid w:val="32334B89"/>
    <w:rsid w:val="32358115"/>
    <w:rsid w:val="3240DA4E"/>
    <w:rsid w:val="3247CB28"/>
    <w:rsid w:val="3248E916"/>
    <w:rsid w:val="324E4970"/>
    <w:rsid w:val="3250C9A5"/>
    <w:rsid w:val="32519FC2"/>
    <w:rsid w:val="3255EEE8"/>
    <w:rsid w:val="3258FF2C"/>
    <w:rsid w:val="3262A2C6"/>
    <w:rsid w:val="326CF0C1"/>
    <w:rsid w:val="3272B0FA"/>
    <w:rsid w:val="327A77E0"/>
    <w:rsid w:val="327BA6CC"/>
    <w:rsid w:val="32814FD8"/>
    <w:rsid w:val="3283A802"/>
    <w:rsid w:val="329AB24A"/>
    <w:rsid w:val="329EF7EC"/>
    <w:rsid w:val="32A06239"/>
    <w:rsid w:val="32BCC340"/>
    <w:rsid w:val="32C37478"/>
    <w:rsid w:val="32C9AAE1"/>
    <w:rsid w:val="32DC275C"/>
    <w:rsid w:val="32DDDEDE"/>
    <w:rsid w:val="32E554EA"/>
    <w:rsid w:val="32EAD87B"/>
    <w:rsid w:val="32EB561B"/>
    <w:rsid w:val="32ED0183"/>
    <w:rsid w:val="32ED7782"/>
    <w:rsid w:val="32FC10D8"/>
    <w:rsid w:val="32FE3A93"/>
    <w:rsid w:val="330ED41C"/>
    <w:rsid w:val="3312D324"/>
    <w:rsid w:val="33182424"/>
    <w:rsid w:val="3318F10C"/>
    <w:rsid w:val="331DCD69"/>
    <w:rsid w:val="3327A9CB"/>
    <w:rsid w:val="33304ABA"/>
    <w:rsid w:val="33318FD5"/>
    <w:rsid w:val="333798D6"/>
    <w:rsid w:val="333890A3"/>
    <w:rsid w:val="33413D5E"/>
    <w:rsid w:val="33507996"/>
    <w:rsid w:val="33553F48"/>
    <w:rsid w:val="335A7F19"/>
    <w:rsid w:val="336AACC6"/>
    <w:rsid w:val="336B7570"/>
    <w:rsid w:val="336BAAC2"/>
    <w:rsid w:val="3371D8F4"/>
    <w:rsid w:val="33749D7E"/>
    <w:rsid w:val="337FACA0"/>
    <w:rsid w:val="3382EB6B"/>
    <w:rsid w:val="33864970"/>
    <w:rsid w:val="339B1C4D"/>
    <w:rsid w:val="33A045C8"/>
    <w:rsid w:val="33A53EA4"/>
    <w:rsid w:val="33A8D353"/>
    <w:rsid w:val="33AB7CB3"/>
    <w:rsid w:val="33ACCD97"/>
    <w:rsid w:val="33AD0667"/>
    <w:rsid w:val="33BB4FA2"/>
    <w:rsid w:val="33BC6357"/>
    <w:rsid w:val="33BDDBD9"/>
    <w:rsid w:val="33C1E44B"/>
    <w:rsid w:val="33C50901"/>
    <w:rsid w:val="33CCF19B"/>
    <w:rsid w:val="33CFA175"/>
    <w:rsid w:val="33D4707F"/>
    <w:rsid w:val="33D6F504"/>
    <w:rsid w:val="33D7B74B"/>
    <w:rsid w:val="33D81287"/>
    <w:rsid w:val="33FBA9CE"/>
    <w:rsid w:val="34063605"/>
    <w:rsid w:val="34067EA4"/>
    <w:rsid w:val="34069766"/>
    <w:rsid w:val="340C6A9A"/>
    <w:rsid w:val="3428802E"/>
    <w:rsid w:val="34293CD8"/>
    <w:rsid w:val="342D3637"/>
    <w:rsid w:val="3434DB8A"/>
    <w:rsid w:val="3435254A"/>
    <w:rsid w:val="343EBF65"/>
    <w:rsid w:val="3444835F"/>
    <w:rsid w:val="3446004F"/>
    <w:rsid w:val="34473B50"/>
    <w:rsid w:val="345033D5"/>
    <w:rsid w:val="34564EC9"/>
    <w:rsid w:val="345A129A"/>
    <w:rsid w:val="345A4BA4"/>
    <w:rsid w:val="34610957"/>
    <w:rsid w:val="3463D338"/>
    <w:rsid w:val="34659C28"/>
    <w:rsid w:val="34673007"/>
    <w:rsid w:val="346C27E0"/>
    <w:rsid w:val="3477F8F9"/>
    <w:rsid w:val="34792843"/>
    <w:rsid w:val="347A0C81"/>
    <w:rsid w:val="348092E0"/>
    <w:rsid w:val="348E7837"/>
    <w:rsid w:val="349755AA"/>
    <w:rsid w:val="349D4852"/>
    <w:rsid w:val="34A040F6"/>
    <w:rsid w:val="34A2A213"/>
    <w:rsid w:val="34AAB477"/>
    <w:rsid w:val="34AD8048"/>
    <w:rsid w:val="34B4E9A9"/>
    <w:rsid w:val="34B6D2B7"/>
    <w:rsid w:val="34B6D92A"/>
    <w:rsid w:val="34BAAB9B"/>
    <w:rsid w:val="34BAC0DF"/>
    <w:rsid w:val="34BF92DC"/>
    <w:rsid w:val="34C05EE2"/>
    <w:rsid w:val="34DCA787"/>
    <w:rsid w:val="34EF63EB"/>
    <w:rsid w:val="34FEE1D2"/>
    <w:rsid w:val="35026680"/>
    <w:rsid w:val="350DF7EB"/>
    <w:rsid w:val="351100C5"/>
    <w:rsid w:val="35137F1F"/>
    <w:rsid w:val="35170654"/>
    <w:rsid w:val="351D6FDA"/>
    <w:rsid w:val="35210200"/>
    <w:rsid w:val="35308253"/>
    <w:rsid w:val="3538EA8F"/>
    <w:rsid w:val="353BAA13"/>
    <w:rsid w:val="353DA415"/>
    <w:rsid w:val="35424F33"/>
    <w:rsid w:val="3546A402"/>
    <w:rsid w:val="355F5A4C"/>
    <w:rsid w:val="35604C04"/>
    <w:rsid w:val="3565EE09"/>
    <w:rsid w:val="356CB588"/>
    <w:rsid w:val="356DEC5E"/>
    <w:rsid w:val="3570F465"/>
    <w:rsid w:val="3576F665"/>
    <w:rsid w:val="358925F9"/>
    <w:rsid w:val="358DF96F"/>
    <w:rsid w:val="35925B4E"/>
    <w:rsid w:val="35A0A544"/>
    <w:rsid w:val="35A184EA"/>
    <w:rsid w:val="35A6A957"/>
    <w:rsid w:val="35B3C1DA"/>
    <w:rsid w:val="35B4A718"/>
    <w:rsid w:val="35BB8266"/>
    <w:rsid w:val="35BEBC02"/>
    <w:rsid w:val="35C3FD7E"/>
    <w:rsid w:val="35E4A01C"/>
    <w:rsid w:val="35E60484"/>
    <w:rsid w:val="35E89281"/>
    <w:rsid w:val="35E8FB4F"/>
    <w:rsid w:val="35EB8E7E"/>
    <w:rsid w:val="35F2C052"/>
    <w:rsid w:val="35F5CDEA"/>
    <w:rsid w:val="360850D8"/>
    <w:rsid w:val="3608A4D5"/>
    <w:rsid w:val="36110212"/>
    <w:rsid w:val="36158592"/>
    <w:rsid w:val="36160874"/>
    <w:rsid w:val="361D100D"/>
    <w:rsid w:val="361FEF85"/>
    <w:rsid w:val="362F17BB"/>
    <w:rsid w:val="3644CE20"/>
    <w:rsid w:val="364722A3"/>
    <w:rsid w:val="364A5C2A"/>
    <w:rsid w:val="36532993"/>
    <w:rsid w:val="36564A65"/>
    <w:rsid w:val="365CE3FC"/>
    <w:rsid w:val="3662354D"/>
    <w:rsid w:val="3665FE5C"/>
    <w:rsid w:val="3676C818"/>
    <w:rsid w:val="36790A11"/>
    <w:rsid w:val="367E2DA4"/>
    <w:rsid w:val="367F37A2"/>
    <w:rsid w:val="367FC6C7"/>
    <w:rsid w:val="3685BC12"/>
    <w:rsid w:val="3696B4EE"/>
    <w:rsid w:val="36A19B7C"/>
    <w:rsid w:val="36A2F170"/>
    <w:rsid w:val="36A4D0E7"/>
    <w:rsid w:val="36A76CB9"/>
    <w:rsid w:val="36AAF641"/>
    <w:rsid w:val="36ABFFF5"/>
    <w:rsid w:val="36AC2058"/>
    <w:rsid w:val="36BD032D"/>
    <w:rsid w:val="36BED9B3"/>
    <w:rsid w:val="36C88453"/>
    <w:rsid w:val="36D78FF6"/>
    <w:rsid w:val="36DE1F82"/>
    <w:rsid w:val="36E2152E"/>
    <w:rsid w:val="36E4D1D8"/>
    <w:rsid w:val="36E650FB"/>
    <w:rsid w:val="36E88FFB"/>
    <w:rsid w:val="36F99B82"/>
    <w:rsid w:val="3707E564"/>
    <w:rsid w:val="370A3D4A"/>
    <w:rsid w:val="370C77AA"/>
    <w:rsid w:val="371640D9"/>
    <w:rsid w:val="3719C6AB"/>
    <w:rsid w:val="3734F7E9"/>
    <w:rsid w:val="37370700"/>
    <w:rsid w:val="37386F22"/>
    <w:rsid w:val="373A183A"/>
    <w:rsid w:val="3740789B"/>
    <w:rsid w:val="3743E3CD"/>
    <w:rsid w:val="37479530"/>
    <w:rsid w:val="37484DB7"/>
    <w:rsid w:val="37523277"/>
    <w:rsid w:val="375D3D20"/>
    <w:rsid w:val="376169ED"/>
    <w:rsid w:val="376C17D6"/>
    <w:rsid w:val="376E10D6"/>
    <w:rsid w:val="376F38F6"/>
    <w:rsid w:val="37763577"/>
    <w:rsid w:val="3787E1D1"/>
    <w:rsid w:val="378B30C9"/>
    <w:rsid w:val="378B5F02"/>
    <w:rsid w:val="37967A51"/>
    <w:rsid w:val="3796EC2A"/>
    <w:rsid w:val="37A6DC97"/>
    <w:rsid w:val="37B86C24"/>
    <w:rsid w:val="37D5ED1F"/>
    <w:rsid w:val="37E5415C"/>
    <w:rsid w:val="37EB405F"/>
    <w:rsid w:val="37EF7C73"/>
    <w:rsid w:val="37F2A51A"/>
    <w:rsid w:val="37F505C5"/>
    <w:rsid w:val="37F59A8D"/>
    <w:rsid w:val="38004737"/>
    <w:rsid w:val="3812FED9"/>
    <w:rsid w:val="381529ED"/>
    <w:rsid w:val="3833963D"/>
    <w:rsid w:val="38360E67"/>
    <w:rsid w:val="383C72CB"/>
    <w:rsid w:val="384AA005"/>
    <w:rsid w:val="384B57F7"/>
    <w:rsid w:val="384F1810"/>
    <w:rsid w:val="385AE626"/>
    <w:rsid w:val="38691988"/>
    <w:rsid w:val="386A049A"/>
    <w:rsid w:val="3871D25F"/>
    <w:rsid w:val="387F1C8C"/>
    <w:rsid w:val="38888779"/>
    <w:rsid w:val="388E0C8A"/>
    <w:rsid w:val="389268F9"/>
    <w:rsid w:val="389BCF9C"/>
    <w:rsid w:val="389C3F50"/>
    <w:rsid w:val="389DE413"/>
    <w:rsid w:val="389E48E7"/>
    <w:rsid w:val="38A340E5"/>
    <w:rsid w:val="38A4634D"/>
    <w:rsid w:val="38A9EE07"/>
    <w:rsid w:val="38AE9368"/>
    <w:rsid w:val="38B340DB"/>
    <w:rsid w:val="38B4E69E"/>
    <w:rsid w:val="38BB831C"/>
    <w:rsid w:val="38C8893A"/>
    <w:rsid w:val="38C9DCE2"/>
    <w:rsid w:val="38CD8CE2"/>
    <w:rsid w:val="38D15660"/>
    <w:rsid w:val="38D23509"/>
    <w:rsid w:val="38D7D79F"/>
    <w:rsid w:val="38DA28FB"/>
    <w:rsid w:val="38DC0423"/>
    <w:rsid w:val="38DC0F73"/>
    <w:rsid w:val="38EEE6EB"/>
    <w:rsid w:val="38FA6140"/>
    <w:rsid w:val="38FF2FD8"/>
    <w:rsid w:val="3906CEA6"/>
    <w:rsid w:val="3907FB34"/>
    <w:rsid w:val="390D0721"/>
    <w:rsid w:val="390ED548"/>
    <w:rsid w:val="39196463"/>
    <w:rsid w:val="391BB237"/>
    <w:rsid w:val="391EBB00"/>
    <w:rsid w:val="3921ED1F"/>
    <w:rsid w:val="3922EC1B"/>
    <w:rsid w:val="39248F73"/>
    <w:rsid w:val="392A3A7D"/>
    <w:rsid w:val="392F1A2C"/>
    <w:rsid w:val="393D89C5"/>
    <w:rsid w:val="393DDBC2"/>
    <w:rsid w:val="393FD98F"/>
    <w:rsid w:val="39454ADF"/>
    <w:rsid w:val="3945CA34"/>
    <w:rsid w:val="39506F9A"/>
    <w:rsid w:val="3956785E"/>
    <w:rsid w:val="395959EC"/>
    <w:rsid w:val="39665F03"/>
    <w:rsid w:val="39693602"/>
    <w:rsid w:val="3974F55B"/>
    <w:rsid w:val="39783DF2"/>
    <w:rsid w:val="397AA6B8"/>
    <w:rsid w:val="397AD87B"/>
    <w:rsid w:val="3980968A"/>
    <w:rsid w:val="3984E58F"/>
    <w:rsid w:val="39868326"/>
    <w:rsid w:val="39871537"/>
    <w:rsid w:val="398B5C0B"/>
    <w:rsid w:val="398F3A34"/>
    <w:rsid w:val="39934235"/>
    <w:rsid w:val="39A34FE3"/>
    <w:rsid w:val="39B07EE5"/>
    <w:rsid w:val="39B64536"/>
    <w:rsid w:val="39BAC765"/>
    <w:rsid w:val="39BC9821"/>
    <w:rsid w:val="39C33956"/>
    <w:rsid w:val="39D9652D"/>
    <w:rsid w:val="39EBE134"/>
    <w:rsid w:val="39ECC1BA"/>
    <w:rsid w:val="39F4962B"/>
    <w:rsid w:val="39F64C66"/>
    <w:rsid w:val="3A01E17C"/>
    <w:rsid w:val="3A05AEAD"/>
    <w:rsid w:val="3A0BD3DD"/>
    <w:rsid w:val="3A102320"/>
    <w:rsid w:val="3A14AA7E"/>
    <w:rsid w:val="3A1A138F"/>
    <w:rsid w:val="3A3AE1B1"/>
    <w:rsid w:val="3A3B1343"/>
    <w:rsid w:val="3A61C872"/>
    <w:rsid w:val="3A691E89"/>
    <w:rsid w:val="3A69F4E8"/>
    <w:rsid w:val="3A6FADC4"/>
    <w:rsid w:val="3A71A31B"/>
    <w:rsid w:val="3A7D6C50"/>
    <w:rsid w:val="3A9291F7"/>
    <w:rsid w:val="3A944811"/>
    <w:rsid w:val="3A990050"/>
    <w:rsid w:val="3A990D43"/>
    <w:rsid w:val="3A9D4F9B"/>
    <w:rsid w:val="3A9E676D"/>
    <w:rsid w:val="3AA7152C"/>
    <w:rsid w:val="3AA7A3D9"/>
    <w:rsid w:val="3AAC4B56"/>
    <w:rsid w:val="3AB33011"/>
    <w:rsid w:val="3AB4E141"/>
    <w:rsid w:val="3AB5890B"/>
    <w:rsid w:val="3ABC03A4"/>
    <w:rsid w:val="3AC0BF43"/>
    <w:rsid w:val="3AD029A8"/>
    <w:rsid w:val="3AD9E8AF"/>
    <w:rsid w:val="3AE2C19D"/>
    <w:rsid w:val="3AEBE88D"/>
    <w:rsid w:val="3AEE98A7"/>
    <w:rsid w:val="3AF33316"/>
    <w:rsid w:val="3AF5B01A"/>
    <w:rsid w:val="3B00163A"/>
    <w:rsid w:val="3B003738"/>
    <w:rsid w:val="3B05BA36"/>
    <w:rsid w:val="3B073B1C"/>
    <w:rsid w:val="3B0BBC20"/>
    <w:rsid w:val="3B13A8B8"/>
    <w:rsid w:val="3B16E3EA"/>
    <w:rsid w:val="3B17D02F"/>
    <w:rsid w:val="3B1C3A3F"/>
    <w:rsid w:val="3B2078BF"/>
    <w:rsid w:val="3B30D5EA"/>
    <w:rsid w:val="3B3B2D79"/>
    <w:rsid w:val="3B3B7952"/>
    <w:rsid w:val="3B3BAAEA"/>
    <w:rsid w:val="3B4641EA"/>
    <w:rsid w:val="3B4BCA32"/>
    <w:rsid w:val="3B4D26FD"/>
    <w:rsid w:val="3B505EBB"/>
    <w:rsid w:val="3B60A716"/>
    <w:rsid w:val="3B62C862"/>
    <w:rsid w:val="3B633607"/>
    <w:rsid w:val="3B664E44"/>
    <w:rsid w:val="3B66CC47"/>
    <w:rsid w:val="3B69B2D0"/>
    <w:rsid w:val="3B783563"/>
    <w:rsid w:val="3B7B4C26"/>
    <w:rsid w:val="3B871C0C"/>
    <w:rsid w:val="3B891991"/>
    <w:rsid w:val="3B8D760C"/>
    <w:rsid w:val="3B8DA14A"/>
    <w:rsid w:val="3B8E2A2A"/>
    <w:rsid w:val="3B98E56E"/>
    <w:rsid w:val="3B9D4157"/>
    <w:rsid w:val="3BAC72AB"/>
    <w:rsid w:val="3BAE0CD5"/>
    <w:rsid w:val="3BB08B06"/>
    <w:rsid w:val="3BB54763"/>
    <w:rsid w:val="3BB62AF1"/>
    <w:rsid w:val="3BB8B1F7"/>
    <w:rsid w:val="3BC04EC4"/>
    <w:rsid w:val="3BC6C3BE"/>
    <w:rsid w:val="3BCE8F3A"/>
    <w:rsid w:val="3BD2087B"/>
    <w:rsid w:val="3BDB5E46"/>
    <w:rsid w:val="3BE27766"/>
    <w:rsid w:val="3BEC2658"/>
    <w:rsid w:val="3BF47F49"/>
    <w:rsid w:val="3BFF0619"/>
    <w:rsid w:val="3C0063A3"/>
    <w:rsid w:val="3C06CFC4"/>
    <w:rsid w:val="3C12DF34"/>
    <w:rsid w:val="3C1A4221"/>
    <w:rsid w:val="3C2C57FD"/>
    <w:rsid w:val="3C305F95"/>
    <w:rsid w:val="3C3367D8"/>
    <w:rsid w:val="3C352EB5"/>
    <w:rsid w:val="3C35B8FD"/>
    <w:rsid w:val="3C49696A"/>
    <w:rsid w:val="3C64C8F1"/>
    <w:rsid w:val="3C6AFAA3"/>
    <w:rsid w:val="3C8168BA"/>
    <w:rsid w:val="3C81C00C"/>
    <w:rsid w:val="3C828A6E"/>
    <w:rsid w:val="3C87E579"/>
    <w:rsid w:val="3C89770F"/>
    <w:rsid w:val="3C8AACC4"/>
    <w:rsid w:val="3C9044D4"/>
    <w:rsid w:val="3C94E995"/>
    <w:rsid w:val="3C9FE8A3"/>
    <w:rsid w:val="3CA31B52"/>
    <w:rsid w:val="3CC04369"/>
    <w:rsid w:val="3CCF840C"/>
    <w:rsid w:val="3CDC1FCF"/>
    <w:rsid w:val="3CE543A6"/>
    <w:rsid w:val="3CEA1DC6"/>
    <w:rsid w:val="3CEAA281"/>
    <w:rsid w:val="3CF0C9F0"/>
    <w:rsid w:val="3CF50060"/>
    <w:rsid w:val="3CFBEABF"/>
    <w:rsid w:val="3D00E9B6"/>
    <w:rsid w:val="3D03DCF2"/>
    <w:rsid w:val="3D06FEB8"/>
    <w:rsid w:val="3D139AEE"/>
    <w:rsid w:val="3D18C913"/>
    <w:rsid w:val="3D18ED7E"/>
    <w:rsid w:val="3D1F2FF3"/>
    <w:rsid w:val="3D22F1C0"/>
    <w:rsid w:val="3D27B1D3"/>
    <w:rsid w:val="3D2A88FD"/>
    <w:rsid w:val="3D32508F"/>
    <w:rsid w:val="3D33AD0C"/>
    <w:rsid w:val="3D3588FD"/>
    <w:rsid w:val="3D38BC87"/>
    <w:rsid w:val="3D4F1855"/>
    <w:rsid w:val="3D57AF20"/>
    <w:rsid w:val="3D5840E9"/>
    <w:rsid w:val="3D5C00EC"/>
    <w:rsid w:val="3D676ADA"/>
    <w:rsid w:val="3D759A17"/>
    <w:rsid w:val="3D86EF4C"/>
    <w:rsid w:val="3D8B8FCB"/>
    <w:rsid w:val="3D8D8D15"/>
    <w:rsid w:val="3D8FBF5E"/>
    <w:rsid w:val="3D9BEE99"/>
    <w:rsid w:val="3DAE77D8"/>
    <w:rsid w:val="3DAEB4E3"/>
    <w:rsid w:val="3DB0ED6C"/>
    <w:rsid w:val="3DB2334A"/>
    <w:rsid w:val="3DBA6EC7"/>
    <w:rsid w:val="3DBFCF96"/>
    <w:rsid w:val="3DC01046"/>
    <w:rsid w:val="3DC12461"/>
    <w:rsid w:val="3DC4A5B4"/>
    <w:rsid w:val="3DD2B5C9"/>
    <w:rsid w:val="3DF93151"/>
    <w:rsid w:val="3DFE5D0D"/>
    <w:rsid w:val="3E0DA851"/>
    <w:rsid w:val="3E10138C"/>
    <w:rsid w:val="3E1772AF"/>
    <w:rsid w:val="3E2036AF"/>
    <w:rsid w:val="3E2AE322"/>
    <w:rsid w:val="3E31A52D"/>
    <w:rsid w:val="3E376B26"/>
    <w:rsid w:val="3E389C2F"/>
    <w:rsid w:val="3E3A8800"/>
    <w:rsid w:val="3E3BA14A"/>
    <w:rsid w:val="3E460E2C"/>
    <w:rsid w:val="3E49B254"/>
    <w:rsid w:val="3E4C3781"/>
    <w:rsid w:val="3E568424"/>
    <w:rsid w:val="3E56AB8A"/>
    <w:rsid w:val="3E6AA91B"/>
    <w:rsid w:val="3E7165D9"/>
    <w:rsid w:val="3E71721C"/>
    <w:rsid w:val="3E74B069"/>
    <w:rsid w:val="3E7CDCEC"/>
    <w:rsid w:val="3E7D4BBB"/>
    <w:rsid w:val="3E7D6DF9"/>
    <w:rsid w:val="3E7F86CF"/>
    <w:rsid w:val="3E91B6E0"/>
    <w:rsid w:val="3E9807A9"/>
    <w:rsid w:val="3E9E7D1B"/>
    <w:rsid w:val="3EB006BA"/>
    <w:rsid w:val="3EB93930"/>
    <w:rsid w:val="3EBE692F"/>
    <w:rsid w:val="3EBF8E32"/>
    <w:rsid w:val="3ECF421A"/>
    <w:rsid w:val="3ED64A60"/>
    <w:rsid w:val="3ED95E46"/>
    <w:rsid w:val="3EE7F09D"/>
    <w:rsid w:val="3EE8FE17"/>
    <w:rsid w:val="3EEDA277"/>
    <w:rsid w:val="3F03C0AD"/>
    <w:rsid w:val="3F054E46"/>
    <w:rsid w:val="3F0834B8"/>
    <w:rsid w:val="3F0AECDA"/>
    <w:rsid w:val="3F0B53F7"/>
    <w:rsid w:val="3F13AFBE"/>
    <w:rsid w:val="3F1E08ED"/>
    <w:rsid w:val="3F1EABDA"/>
    <w:rsid w:val="3F212578"/>
    <w:rsid w:val="3F2300E4"/>
    <w:rsid w:val="3F271BCC"/>
    <w:rsid w:val="3F292988"/>
    <w:rsid w:val="3F2E6442"/>
    <w:rsid w:val="3F327D3D"/>
    <w:rsid w:val="3F33F1B9"/>
    <w:rsid w:val="3F3B53BE"/>
    <w:rsid w:val="3F3FB302"/>
    <w:rsid w:val="3F47F8B7"/>
    <w:rsid w:val="3F4D1927"/>
    <w:rsid w:val="3F5A64F6"/>
    <w:rsid w:val="3F63746F"/>
    <w:rsid w:val="3F6AC49D"/>
    <w:rsid w:val="3F6DE942"/>
    <w:rsid w:val="3F742875"/>
    <w:rsid w:val="3F80CB4A"/>
    <w:rsid w:val="3F87CA48"/>
    <w:rsid w:val="3F924B30"/>
    <w:rsid w:val="3F99491C"/>
    <w:rsid w:val="3F9A70B4"/>
    <w:rsid w:val="3F9B3DF1"/>
    <w:rsid w:val="3FB040C7"/>
    <w:rsid w:val="3FCD8BF3"/>
    <w:rsid w:val="3FCD9622"/>
    <w:rsid w:val="3FD0CC54"/>
    <w:rsid w:val="3FD5B146"/>
    <w:rsid w:val="3FDCE805"/>
    <w:rsid w:val="3FEC0A5F"/>
    <w:rsid w:val="3FEF8F90"/>
    <w:rsid w:val="3FF798D0"/>
    <w:rsid w:val="3FF8C62E"/>
    <w:rsid w:val="4007C67B"/>
    <w:rsid w:val="40116F05"/>
    <w:rsid w:val="40121AB2"/>
    <w:rsid w:val="401747C9"/>
    <w:rsid w:val="40189155"/>
    <w:rsid w:val="401D48A9"/>
    <w:rsid w:val="4022550B"/>
    <w:rsid w:val="40267F82"/>
    <w:rsid w:val="40272C9C"/>
    <w:rsid w:val="40285215"/>
    <w:rsid w:val="40311762"/>
    <w:rsid w:val="4037F76E"/>
    <w:rsid w:val="403EEAE5"/>
    <w:rsid w:val="403FD64C"/>
    <w:rsid w:val="4045A60B"/>
    <w:rsid w:val="404B92CA"/>
    <w:rsid w:val="40506F45"/>
    <w:rsid w:val="4050FFCE"/>
    <w:rsid w:val="405A39D9"/>
    <w:rsid w:val="405B04E8"/>
    <w:rsid w:val="405CC842"/>
    <w:rsid w:val="4063B826"/>
    <w:rsid w:val="40661483"/>
    <w:rsid w:val="4070DFAD"/>
    <w:rsid w:val="40742B15"/>
    <w:rsid w:val="407B4A34"/>
    <w:rsid w:val="40828556"/>
    <w:rsid w:val="40828BC6"/>
    <w:rsid w:val="40873F83"/>
    <w:rsid w:val="40926058"/>
    <w:rsid w:val="409637F1"/>
    <w:rsid w:val="40977D43"/>
    <w:rsid w:val="40A846FA"/>
    <w:rsid w:val="40B041D8"/>
    <w:rsid w:val="40B946A5"/>
    <w:rsid w:val="40C2EC2D"/>
    <w:rsid w:val="40C7DA43"/>
    <w:rsid w:val="40CBA333"/>
    <w:rsid w:val="40CE361F"/>
    <w:rsid w:val="40D2E583"/>
    <w:rsid w:val="40D3A1AA"/>
    <w:rsid w:val="40DC0206"/>
    <w:rsid w:val="40DDFD47"/>
    <w:rsid w:val="40DEB1D7"/>
    <w:rsid w:val="40E3F586"/>
    <w:rsid w:val="40F660B2"/>
    <w:rsid w:val="40F82775"/>
    <w:rsid w:val="410176BA"/>
    <w:rsid w:val="41019612"/>
    <w:rsid w:val="41077E32"/>
    <w:rsid w:val="411B3349"/>
    <w:rsid w:val="411FDC03"/>
    <w:rsid w:val="4121EB83"/>
    <w:rsid w:val="412824D1"/>
    <w:rsid w:val="412A381D"/>
    <w:rsid w:val="412CE198"/>
    <w:rsid w:val="4130720B"/>
    <w:rsid w:val="413A76BF"/>
    <w:rsid w:val="41480738"/>
    <w:rsid w:val="414859A1"/>
    <w:rsid w:val="414CEF3B"/>
    <w:rsid w:val="4150B809"/>
    <w:rsid w:val="415228D4"/>
    <w:rsid w:val="41534D60"/>
    <w:rsid w:val="415FE2C3"/>
    <w:rsid w:val="4168EBA4"/>
    <w:rsid w:val="4169790D"/>
    <w:rsid w:val="4170F1E7"/>
    <w:rsid w:val="4177B45E"/>
    <w:rsid w:val="417BEADD"/>
    <w:rsid w:val="41829C46"/>
    <w:rsid w:val="419E645C"/>
    <w:rsid w:val="41A770FD"/>
    <w:rsid w:val="41AC382F"/>
    <w:rsid w:val="41AD5A80"/>
    <w:rsid w:val="41B09E96"/>
    <w:rsid w:val="41BBD509"/>
    <w:rsid w:val="41BE9FB4"/>
    <w:rsid w:val="41CB658C"/>
    <w:rsid w:val="41CF5C37"/>
    <w:rsid w:val="41E3E2EA"/>
    <w:rsid w:val="41EDB21E"/>
    <w:rsid w:val="41EE8BCD"/>
    <w:rsid w:val="4205BDA9"/>
    <w:rsid w:val="420C4EF6"/>
    <w:rsid w:val="420C7E17"/>
    <w:rsid w:val="421CD442"/>
    <w:rsid w:val="421EFFC3"/>
    <w:rsid w:val="42237F77"/>
    <w:rsid w:val="4225D0E9"/>
    <w:rsid w:val="422A2DEA"/>
    <w:rsid w:val="4240D6BD"/>
    <w:rsid w:val="42413B77"/>
    <w:rsid w:val="42433B3C"/>
    <w:rsid w:val="42499AEB"/>
    <w:rsid w:val="424C85D4"/>
    <w:rsid w:val="425412E4"/>
    <w:rsid w:val="425BE1DA"/>
    <w:rsid w:val="426BFE87"/>
    <w:rsid w:val="426FBC84"/>
    <w:rsid w:val="4274C5BD"/>
    <w:rsid w:val="4275FD37"/>
    <w:rsid w:val="42852A17"/>
    <w:rsid w:val="428B41D0"/>
    <w:rsid w:val="428EA2FD"/>
    <w:rsid w:val="42AB1711"/>
    <w:rsid w:val="42B3660D"/>
    <w:rsid w:val="42BDA3C8"/>
    <w:rsid w:val="42C063DC"/>
    <w:rsid w:val="42C1A98A"/>
    <w:rsid w:val="42C534B2"/>
    <w:rsid w:val="42D30CD6"/>
    <w:rsid w:val="42DB7BD7"/>
    <w:rsid w:val="42DD093C"/>
    <w:rsid w:val="42DE55AC"/>
    <w:rsid w:val="42E1CB78"/>
    <w:rsid w:val="42E7C8CA"/>
    <w:rsid w:val="42EBBB41"/>
    <w:rsid w:val="42F92719"/>
    <w:rsid w:val="43001CEE"/>
    <w:rsid w:val="4306DF54"/>
    <w:rsid w:val="4306FC3A"/>
    <w:rsid w:val="430B25B0"/>
    <w:rsid w:val="430F2F1F"/>
    <w:rsid w:val="43119F2E"/>
    <w:rsid w:val="43137743"/>
    <w:rsid w:val="4318A7DE"/>
    <w:rsid w:val="431C36B6"/>
    <w:rsid w:val="4323544C"/>
    <w:rsid w:val="43361DD7"/>
    <w:rsid w:val="43370DD6"/>
    <w:rsid w:val="433E9FCB"/>
    <w:rsid w:val="4348DD04"/>
    <w:rsid w:val="43539E4E"/>
    <w:rsid w:val="4360A0C1"/>
    <w:rsid w:val="436BFD9E"/>
    <w:rsid w:val="4371578D"/>
    <w:rsid w:val="4377107D"/>
    <w:rsid w:val="437AFB1B"/>
    <w:rsid w:val="437C3BA6"/>
    <w:rsid w:val="43840169"/>
    <w:rsid w:val="4389A052"/>
    <w:rsid w:val="439FC353"/>
    <w:rsid w:val="43A26B8B"/>
    <w:rsid w:val="43B036A3"/>
    <w:rsid w:val="43B191C7"/>
    <w:rsid w:val="43BA8EE7"/>
    <w:rsid w:val="43C77938"/>
    <w:rsid w:val="43CE493D"/>
    <w:rsid w:val="43DD9B00"/>
    <w:rsid w:val="43E1B5F2"/>
    <w:rsid w:val="43E83BF3"/>
    <w:rsid w:val="43EF870E"/>
    <w:rsid w:val="43F0C22B"/>
    <w:rsid w:val="44061019"/>
    <w:rsid w:val="440C2328"/>
    <w:rsid w:val="440F21A5"/>
    <w:rsid w:val="441175C0"/>
    <w:rsid w:val="441DDB71"/>
    <w:rsid w:val="44283234"/>
    <w:rsid w:val="442F6B58"/>
    <w:rsid w:val="4436D35E"/>
    <w:rsid w:val="443DAADE"/>
    <w:rsid w:val="444370AB"/>
    <w:rsid w:val="4444728D"/>
    <w:rsid w:val="444BD1D0"/>
    <w:rsid w:val="444D8324"/>
    <w:rsid w:val="44520F44"/>
    <w:rsid w:val="4459EB14"/>
    <w:rsid w:val="445CF34C"/>
    <w:rsid w:val="445FD740"/>
    <w:rsid w:val="446822C2"/>
    <w:rsid w:val="446DA790"/>
    <w:rsid w:val="4474AF60"/>
    <w:rsid w:val="44765B5B"/>
    <w:rsid w:val="448B4AC2"/>
    <w:rsid w:val="448DE913"/>
    <w:rsid w:val="4490DF95"/>
    <w:rsid w:val="4492D003"/>
    <w:rsid w:val="4499DABE"/>
    <w:rsid w:val="449B8DA9"/>
    <w:rsid w:val="449F4B91"/>
    <w:rsid w:val="44A2F65B"/>
    <w:rsid w:val="44A3D417"/>
    <w:rsid w:val="44A88D7D"/>
    <w:rsid w:val="44A91415"/>
    <w:rsid w:val="44A9D623"/>
    <w:rsid w:val="44A9E5E8"/>
    <w:rsid w:val="44AF14B4"/>
    <w:rsid w:val="44B3353F"/>
    <w:rsid w:val="44B5A881"/>
    <w:rsid w:val="44BC842A"/>
    <w:rsid w:val="44C20CB1"/>
    <w:rsid w:val="44C3A15F"/>
    <w:rsid w:val="44D24CBD"/>
    <w:rsid w:val="44DC0DE4"/>
    <w:rsid w:val="44ECACB2"/>
    <w:rsid w:val="44EEC206"/>
    <w:rsid w:val="44EFA4EA"/>
    <w:rsid w:val="44F95983"/>
    <w:rsid w:val="44FDA400"/>
    <w:rsid w:val="45009CBA"/>
    <w:rsid w:val="450413AA"/>
    <w:rsid w:val="45043007"/>
    <w:rsid w:val="450593DE"/>
    <w:rsid w:val="451262F8"/>
    <w:rsid w:val="45142700"/>
    <w:rsid w:val="4517A715"/>
    <w:rsid w:val="452058EB"/>
    <w:rsid w:val="452AFDD6"/>
    <w:rsid w:val="45395EEC"/>
    <w:rsid w:val="453A097E"/>
    <w:rsid w:val="453B6A1D"/>
    <w:rsid w:val="453F1618"/>
    <w:rsid w:val="4541D948"/>
    <w:rsid w:val="45445777"/>
    <w:rsid w:val="4548D5D8"/>
    <w:rsid w:val="454A8191"/>
    <w:rsid w:val="454C21E3"/>
    <w:rsid w:val="454CB0DF"/>
    <w:rsid w:val="455281C7"/>
    <w:rsid w:val="455917FD"/>
    <w:rsid w:val="45613D45"/>
    <w:rsid w:val="45634759"/>
    <w:rsid w:val="45692C90"/>
    <w:rsid w:val="456AB49B"/>
    <w:rsid w:val="456BC81C"/>
    <w:rsid w:val="456F4AFF"/>
    <w:rsid w:val="4571ADED"/>
    <w:rsid w:val="4579EBBE"/>
    <w:rsid w:val="458581DD"/>
    <w:rsid w:val="45880B7D"/>
    <w:rsid w:val="458C3E28"/>
    <w:rsid w:val="4591FBF0"/>
    <w:rsid w:val="4595E0ED"/>
    <w:rsid w:val="459CFC2E"/>
    <w:rsid w:val="459FF0EB"/>
    <w:rsid w:val="45A3F5A1"/>
    <w:rsid w:val="45A4E162"/>
    <w:rsid w:val="45A98604"/>
    <w:rsid w:val="45A9A3DB"/>
    <w:rsid w:val="45ADC3F6"/>
    <w:rsid w:val="45BEECA0"/>
    <w:rsid w:val="45C71D81"/>
    <w:rsid w:val="45CB9FF5"/>
    <w:rsid w:val="45D039C7"/>
    <w:rsid w:val="45D368DA"/>
    <w:rsid w:val="45D4CE2C"/>
    <w:rsid w:val="45D7324D"/>
    <w:rsid w:val="45DA9301"/>
    <w:rsid w:val="45DB5A03"/>
    <w:rsid w:val="45DD1353"/>
    <w:rsid w:val="45DEA6B4"/>
    <w:rsid w:val="45F11CC0"/>
    <w:rsid w:val="45FA4B32"/>
    <w:rsid w:val="4605E59E"/>
    <w:rsid w:val="4608028A"/>
    <w:rsid w:val="460ABFDA"/>
    <w:rsid w:val="460E69FE"/>
    <w:rsid w:val="460EDB71"/>
    <w:rsid w:val="461015C2"/>
    <w:rsid w:val="46167970"/>
    <w:rsid w:val="461CE1BC"/>
    <w:rsid w:val="461DEFD1"/>
    <w:rsid w:val="461E4D9F"/>
    <w:rsid w:val="4630A30D"/>
    <w:rsid w:val="4639523F"/>
    <w:rsid w:val="46408D11"/>
    <w:rsid w:val="4646C25A"/>
    <w:rsid w:val="4649933A"/>
    <w:rsid w:val="4650C964"/>
    <w:rsid w:val="465239DA"/>
    <w:rsid w:val="465390CA"/>
    <w:rsid w:val="4653A74E"/>
    <w:rsid w:val="465A0D45"/>
    <w:rsid w:val="465AE10B"/>
    <w:rsid w:val="4664F904"/>
    <w:rsid w:val="46702483"/>
    <w:rsid w:val="46707B68"/>
    <w:rsid w:val="4678DD28"/>
    <w:rsid w:val="4678E4D5"/>
    <w:rsid w:val="467F23E6"/>
    <w:rsid w:val="4680B293"/>
    <w:rsid w:val="468436BC"/>
    <w:rsid w:val="468A2043"/>
    <w:rsid w:val="468EE1D2"/>
    <w:rsid w:val="4690722A"/>
    <w:rsid w:val="46950BB6"/>
    <w:rsid w:val="46989F80"/>
    <w:rsid w:val="46A4A3EF"/>
    <w:rsid w:val="46ABF19C"/>
    <w:rsid w:val="46AE921C"/>
    <w:rsid w:val="46B0B7B0"/>
    <w:rsid w:val="46B52D11"/>
    <w:rsid w:val="46BB0C58"/>
    <w:rsid w:val="46BC09F0"/>
    <w:rsid w:val="46BE6E42"/>
    <w:rsid w:val="46C0090A"/>
    <w:rsid w:val="46C11880"/>
    <w:rsid w:val="46C941E9"/>
    <w:rsid w:val="46CC1742"/>
    <w:rsid w:val="46CEE8E4"/>
    <w:rsid w:val="46CF3AA9"/>
    <w:rsid w:val="46D1DF18"/>
    <w:rsid w:val="46D7C0CD"/>
    <w:rsid w:val="46DC0877"/>
    <w:rsid w:val="46F1D8D4"/>
    <w:rsid w:val="46F83340"/>
    <w:rsid w:val="470063FD"/>
    <w:rsid w:val="4712ACF4"/>
    <w:rsid w:val="47140347"/>
    <w:rsid w:val="47157E3B"/>
    <w:rsid w:val="471E3B91"/>
    <w:rsid w:val="47219DD2"/>
    <w:rsid w:val="4723D383"/>
    <w:rsid w:val="472BD913"/>
    <w:rsid w:val="47361F28"/>
    <w:rsid w:val="47433C38"/>
    <w:rsid w:val="4753F267"/>
    <w:rsid w:val="475C2396"/>
    <w:rsid w:val="4761C614"/>
    <w:rsid w:val="476C8577"/>
    <w:rsid w:val="47707D34"/>
    <w:rsid w:val="47809B74"/>
    <w:rsid w:val="478C0F36"/>
    <w:rsid w:val="478F299E"/>
    <w:rsid w:val="4793EEA1"/>
    <w:rsid w:val="479415F0"/>
    <w:rsid w:val="4797D9B4"/>
    <w:rsid w:val="47982D53"/>
    <w:rsid w:val="479F7951"/>
    <w:rsid w:val="47A0490A"/>
    <w:rsid w:val="47A17BCE"/>
    <w:rsid w:val="47ABAC5B"/>
    <w:rsid w:val="47B62F95"/>
    <w:rsid w:val="47B8AEC2"/>
    <w:rsid w:val="47D833E9"/>
    <w:rsid w:val="47F0C283"/>
    <w:rsid w:val="47FB0F70"/>
    <w:rsid w:val="47FD38F9"/>
    <w:rsid w:val="480170F3"/>
    <w:rsid w:val="4809D0DC"/>
    <w:rsid w:val="480E8003"/>
    <w:rsid w:val="4811D66A"/>
    <w:rsid w:val="481E5FC0"/>
    <w:rsid w:val="481F71EB"/>
    <w:rsid w:val="482CB356"/>
    <w:rsid w:val="4830ABEF"/>
    <w:rsid w:val="4833882A"/>
    <w:rsid w:val="4834F02D"/>
    <w:rsid w:val="4840F528"/>
    <w:rsid w:val="4842E4BD"/>
    <w:rsid w:val="4846A9DA"/>
    <w:rsid w:val="484BB7F3"/>
    <w:rsid w:val="484D855E"/>
    <w:rsid w:val="48576CEC"/>
    <w:rsid w:val="48683D0F"/>
    <w:rsid w:val="4869DA58"/>
    <w:rsid w:val="486AFA33"/>
    <w:rsid w:val="48760A42"/>
    <w:rsid w:val="4879FB64"/>
    <w:rsid w:val="487A066C"/>
    <w:rsid w:val="4893F159"/>
    <w:rsid w:val="48AF6F14"/>
    <w:rsid w:val="48B1D637"/>
    <w:rsid w:val="48BD4679"/>
    <w:rsid w:val="48C49861"/>
    <w:rsid w:val="48C9F4E3"/>
    <w:rsid w:val="48CA5335"/>
    <w:rsid w:val="48DC1393"/>
    <w:rsid w:val="48E464D9"/>
    <w:rsid w:val="48EB7E37"/>
    <w:rsid w:val="48EC0D7C"/>
    <w:rsid w:val="48F1BFB1"/>
    <w:rsid w:val="48F32BDB"/>
    <w:rsid w:val="48F7D466"/>
    <w:rsid w:val="48FA374F"/>
    <w:rsid w:val="48FAF586"/>
    <w:rsid w:val="4902FFC1"/>
    <w:rsid w:val="490F8372"/>
    <w:rsid w:val="4910E50F"/>
    <w:rsid w:val="491570B9"/>
    <w:rsid w:val="491B6F8C"/>
    <w:rsid w:val="4927F99C"/>
    <w:rsid w:val="4928C2EF"/>
    <w:rsid w:val="49440CB4"/>
    <w:rsid w:val="495213F6"/>
    <w:rsid w:val="49570359"/>
    <w:rsid w:val="49570F88"/>
    <w:rsid w:val="495BC41F"/>
    <w:rsid w:val="4968E4F6"/>
    <w:rsid w:val="49763D5E"/>
    <w:rsid w:val="4979528D"/>
    <w:rsid w:val="497B76D9"/>
    <w:rsid w:val="497D2B41"/>
    <w:rsid w:val="49867CC6"/>
    <w:rsid w:val="4988E4D5"/>
    <w:rsid w:val="498C2830"/>
    <w:rsid w:val="499331E6"/>
    <w:rsid w:val="499AC810"/>
    <w:rsid w:val="49A447BB"/>
    <w:rsid w:val="49AC6B34"/>
    <w:rsid w:val="49B9795A"/>
    <w:rsid w:val="49BB0F36"/>
    <w:rsid w:val="49C50274"/>
    <w:rsid w:val="49D3DFEC"/>
    <w:rsid w:val="49DBBC7F"/>
    <w:rsid w:val="49E7C5A2"/>
    <w:rsid w:val="49EA09A0"/>
    <w:rsid w:val="49EDCC15"/>
    <w:rsid w:val="49F62311"/>
    <w:rsid w:val="49FAB789"/>
    <w:rsid w:val="49FEC4AB"/>
    <w:rsid w:val="4A07E074"/>
    <w:rsid w:val="4A0BE52B"/>
    <w:rsid w:val="4A14E31A"/>
    <w:rsid w:val="4A156C9B"/>
    <w:rsid w:val="4A1B369C"/>
    <w:rsid w:val="4A1F34AD"/>
    <w:rsid w:val="4A20115F"/>
    <w:rsid w:val="4A32558E"/>
    <w:rsid w:val="4A4B8B7D"/>
    <w:rsid w:val="4A4DCEAB"/>
    <w:rsid w:val="4A4F528B"/>
    <w:rsid w:val="4A5F275F"/>
    <w:rsid w:val="4A63AED2"/>
    <w:rsid w:val="4A6AA28B"/>
    <w:rsid w:val="4A7026C2"/>
    <w:rsid w:val="4A8A4A52"/>
    <w:rsid w:val="4A8D3839"/>
    <w:rsid w:val="4A928C8E"/>
    <w:rsid w:val="4A98FF5D"/>
    <w:rsid w:val="4A9AF132"/>
    <w:rsid w:val="4A9E0A8F"/>
    <w:rsid w:val="4AA266C1"/>
    <w:rsid w:val="4AABADE6"/>
    <w:rsid w:val="4AC22BB7"/>
    <w:rsid w:val="4AD0C9C9"/>
    <w:rsid w:val="4ADBC5BB"/>
    <w:rsid w:val="4ADCBA5D"/>
    <w:rsid w:val="4ADCE4AF"/>
    <w:rsid w:val="4AF202E5"/>
    <w:rsid w:val="4AF8F0E0"/>
    <w:rsid w:val="4AFC7200"/>
    <w:rsid w:val="4AFDB971"/>
    <w:rsid w:val="4B0609B6"/>
    <w:rsid w:val="4B112CD0"/>
    <w:rsid w:val="4B189D8E"/>
    <w:rsid w:val="4B1FC082"/>
    <w:rsid w:val="4B26F560"/>
    <w:rsid w:val="4B2A32A4"/>
    <w:rsid w:val="4B2BBC92"/>
    <w:rsid w:val="4B2CA6D7"/>
    <w:rsid w:val="4B35DA08"/>
    <w:rsid w:val="4B3CFFE6"/>
    <w:rsid w:val="4B3E1F11"/>
    <w:rsid w:val="4B410FAE"/>
    <w:rsid w:val="4B491B0E"/>
    <w:rsid w:val="4B4B9DCB"/>
    <w:rsid w:val="4B4CA6B1"/>
    <w:rsid w:val="4B53CEDC"/>
    <w:rsid w:val="4B593C8F"/>
    <w:rsid w:val="4B6713FC"/>
    <w:rsid w:val="4B6CCD9C"/>
    <w:rsid w:val="4B73B90A"/>
    <w:rsid w:val="4B7BB0A2"/>
    <w:rsid w:val="4B7D983A"/>
    <w:rsid w:val="4B8048B2"/>
    <w:rsid w:val="4B951193"/>
    <w:rsid w:val="4B9EB1CF"/>
    <w:rsid w:val="4B9F8865"/>
    <w:rsid w:val="4BA62000"/>
    <w:rsid w:val="4BAD78CE"/>
    <w:rsid w:val="4BB11CC0"/>
    <w:rsid w:val="4BB83322"/>
    <w:rsid w:val="4BBF876C"/>
    <w:rsid w:val="4BBFDBBD"/>
    <w:rsid w:val="4BD2CE21"/>
    <w:rsid w:val="4BD695A3"/>
    <w:rsid w:val="4BE239CB"/>
    <w:rsid w:val="4BE45776"/>
    <w:rsid w:val="4BE583DF"/>
    <w:rsid w:val="4BE6BD67"/>
    <w:rsid w:val="4BE6E042"/>
    <w:rsid w:val="4BEA9206"/>
    <w:rsid w:val="4BEBB63B"/>
    <w:rsid w:val="4BF18F81"/>
    <w:rsid w:val="4BF92FA6"/>
    <w:rsid w:val="4BFBF4B7"/>
    <w:rsid w:val="4C188240"/>
    <w:rsid w:val="4C2772BA"/>
    <w:rsid w:val="4C29C237"/>
    <w:rsid w:val="4C2A9B82"/>
    <w:rsid w:val="4C2BA5A3"/>
    <w:rsid w:val="4C39DA1E"/>
    <w:rsid w:val="4C3C234B"/>
    <w:rsid w:val="4C3D44B4"/>
    <w:rsid w:val="4C3F5017"/>
    <w:rsid w:val="4C4C713F"/>
    <w:rsid w:val="4C50B03D"/>
    <w:rsid w:val="4C545D36"/>
    <w:rsid w:val="4C54CF72"/>
    <w:rsid w:val="4C562435"/>
    <w:rsid w:val="4C5706DD"/>
    <w:rsid w:val="4C606140"/>
    <w:rsid w:val="4C626202"/>
    <w:rsid w:val="4C644C42"/>
    <w:rsid w:val="4C6A0604"/>
    <w:rsid w:val="4C73528D"/>
    <w:rsid w:val="4C8B4B9F"/>
    <w:rsid w:val="4C9ABFC8"/>
    <w:rsid w:val="4CA11893"/>
    <w:rsid w:val="4CA1CE2F"/>
    <w:rsid w:val="4CA2EFF4"/>
    <w:rsid w:val="4CA83909"/>
    <w:rsid w:val="4CAAF8E5"/>
    <w:rsid w:val="4CB39CAC"/>
    <w:rsid w:val="4CB8E8FA"/>
    <w:rsid w:val="4CB93AB1"/>
    <w:rsid w:val="4CC15142"/>
    <w:rsid w:val="4CC36DE6"/>
    <w:rsid w:val="4CC5F1D0"/>
    <w:rsid w:val="4CD32345"/>
    <w:rsid w:val="4CDC32C1"/>
    <w:rsid w:val="4CE61DE1"/>
    <w:rsid w:val="4CF03BB4"/>
    <w:rsid w:val="4CF10458"/>
    <w:rsid w:val="4CF2E23D"/>
    <w:rsid w:val="4D00925B"/>
    <w:rsid w:val="4D0B8C33"/>
    <w:rsid w:val="4D108B89"/>
    <w:rsid w:val="4D13C51A"/>
    <w:rsid w:val="4D147BA2"/>
    <w:rsid w:val="4D174E28"/>
    <w:rsid w:val="4D1904B2"/>
    <w:rsid w:val="4D1ACDF8"/>
    <w:rsid w:val="4D1D5484"/>
    <w:rsid w:val="4D251888"/>
    <w:rsid w:val="4D29AB89"/>
    <w:rsid w:val="4D393F18"/>
    <w:rsid w:val="4D4D5F47"/>
    <w:rsid w:val="4D55E401"/>
    <w:rsid w:val="4D5AEB47"/>
    <w:rsid w:val="4D62BF50"/>
    <w:rsid w:val="4D691732"/>
    <w:rsid w:val="4D76E828"/>
    <w:rsid w:val="4D7841DF"/>
    <w:rsid w:val="4D847B55"/>
    <w:rsid w:val="4D8AB6F8"/>
    <w:rsid w:val="4D93EDC2"/>
    <w:rsid w:val="4D944CAB"/>
    <w:rsid w:val="4D946460"/>
    <w:rsid w:val="4DA80307"/>
    <w:rsid w:val="4DA8B6DB"/>
    <w:rsid w:val="4DA8FDC3"/>
    <w:rsid w:val="4DAC7E42"/>
    <w:rsid w:val="4DB112CF"/>
    <w:rsid w:val="4DB83DBB"/>
    <w:rsid w:val="4DC097C9"/>
    <w:rsid w:val="4DC39A50"/>
    <w:rsid w:val="4DCAAB08"/>
    <w:rsid w:val="4DCEFEFB"/>
    <w:rsid w:val="4DD00A94"/>
    <w:rsid w:val="4DDDA60B"/>
    <w:rsid w:val="4DE79D21"/>
    <w:rsid w:val="4DEE444B"/>
    <w:rsid w:val="4DF566B4"/>
    <w:rsid w:val="4DFA2F0B"/>
    <w:rsid w:val="4DFEA8E4"/>
    <w:rsid w:val="4E019A2D"/>
    <w:rsid w:val="4E08993D"/>
    <w:rsid w:val="4E130689"/>
    <w:rsid w:val="4E1348C3"/>
    <w:rsid w:val="4E143D15"/>
    <w:rsid w:val="4E16A251"/>
    <w:rsid w:val="4E17081D"/>
    <w:rsid w:val="4E23A406"/>
    <w:rsid w:val="4E240777"/>
    <w:rsid w:val="4E41625F"/>
    <w:rsid w:val="4E5F35B4"/>
    <w:rsid w:val="4E6260C1"/>
    <w:rsid w:val="4E64441A"/>
    <w:rsid w:val="4E67E681"/>
    <w:rsid w:val="4E680637"/>
    <w:rsid w:val="4E6A251A"/>
    <w:rsid w:val="4E6BABD6"/>
    <w:rsid w:val="4E6EDEAD"/>
    <w:rsid w:val="4E778329"/>
    <w:rsid w:val="4E8D3DFD"/>
    <w:rsid w:val="4EA1FE71"/>
    <w:rsid w:val="4EB0CB64"/>
    <w:rsid w:val="4EB488E9"/>
    <w:rsid w:val="4EB6936E"/>
    <w:rsid w:val="4EB70EB8"/>
    <w:rsid w:val="4EB898AA"/>
    <w:rsid w:val="4EBB0AC6"/>
    <w:rsid w:val="4EBB862A"/>
    <w:rsid w:val="4EBD2B01"/>
    <w:rsid w:val="4EBEF65A"/>
    <w:rsid w:val="4ECB3014"/>
    <w:rsid w:val="4ECD9244"/>
    <w:rsid w:val="4ED36621"/>
    <w:rsid w:val="4EE2B090"/>
    <w:rsid w:val="4EE37B3D"/>
    <w:rsid w:val="4EFC03E6"/>
    <w:rsid w:val="4EFCC5D9"/>
    <w:rsid w:val="4F01D395"/>
    <w:rsid w:val="4F0243BC"/>
    <w:rsid w:val="4F032462"/>
    <w:rsid w:val="4F0E37AF"/>
    <w:rsid w:val="4F113DAA"/>
    <w:rsid w:val="4F149A17"/>
    <w:rsid w:val="4F1CCCEA"/>
    <w:rsid w:val="4F40B0B3"/>
    <w:rsid w:val="4F42EC04"/>
    <w:rsid w:val="4F4704DF"/>
    <w:rsid w:val="4F4EF5B4"/>
    <w:rsid w:val="4F516197"/>
    <w:rsid w:val="4F5695D5"/>
    <w:rsid w:val="4F650F91"/>
    <w:rsid w:val="4F6CE765"/>
    <w:rsid w:val="4F6F452D"/>
    <w:rsid w:val="4F74ADC1"/>
    <w:rsid w:val="4F7EAD28"/>
    <w:rsid w:val="4F7FF539"/>
    <w:rsid w:val="4F87A6CB"/>
    <w:rsid w:val="4F8BD252"/>
    <w:rsid w:val="4F98CCAF"/>
    <w:rsid w:val="4F9C7B49"/>
    <w:rsid w:val="4FAD59A2"/>
    <w:rsid w:val="4FB400DA"/>
    <w:rsid w:val="4FBFA5AE"/>
    <w:rsid w:val="4FC72E84"/>
    <w:rsid w:val="4FD30892"/>
    <w:rsid w:val="4FD5B28C"/>
    <w:rsid w:val="4FE1B0AC"/>
    <w:rsid w:val="4FEADA1F"/>
    <w:rsid w:val="4FF4B194"/>
    <w:rsid w:val="5002E94B"/>
    <w:rsid w:val="50048087"/>
    <w:rsid w:val="500AA137"/>
    <w:rsid w:val="5011FB0E"/>
    <w:rsid w:val="50120443"/>
    <w:rsid w:val="50254749"/>
    <w:rsid w:val="503911DF"/>
    <w:rsid w:val="503BAA7B"/>
    <w:rsid w:val="503C6B28"/>
    <w:rsid w:val="50465906"/>
    <w:rsid w:val="50508A2B"/>
    <w:rsid w:val="50566109"/>
    <w:rsid w:val="5057C76A"/>
    <w:rsid w:val="5057D02D"/>
    <w:rsid w:val="50608058"/>
    <w:rsid w:val="50655FE9"/>
    <w:rsid w:val="5072BB2C"/>
    <w:rsid w:val="507B32B5"/>
    <w:rsid w:val="50855D17"/>
    <w:rsid w:val="5086B474"/>
    <w:rsid w:val="508F3001"/>
    <w:rsid w:val="509BACDF"/>
    <w:rsid w:val="509BE080"/>
    <w:rsid w:val="50B0573B"/>
    <w:rsid w:val="50B63995"/>
    <w:rsid w:val="50B6EC6F"/>
    <w:rsid w:val="50B9A36C"/>
    <w:rsid w:val="50BA88E0"/>
    <w:rsid w:val="50BAE007"/>
    <w:rsid w:val="50BE29FD"/>
    <w:rsid w:val="50D5AB85"/>
    <w:rsid w:val="50E47896"/>
    <w:rsid w:val="50EA59B5"/>
    <w:rsid w:val="50EF3D30"/>
    <w:rsid w:val="50F22CC2"/>
    <w:rsid w:val="51051503"/>
    <w:rsid w:val="51138DFD"/>
    <w:rsid w:val="512502E5"/>
    <w:rsid w:val="51285B55"/>
    <w:rsid w:val="51390614"/>
    <w:rsid w:val="513ED28D"/>
    <w:rsid w:val="513F06C1"/>
    <w:rsid w:val="514A1399"/>
    <w:rsid w:val="514A71FA"/>
    <w:rsid w:val="514F0D23"/>
    <w:rsid w:val="515E40D8"/>
    <w:rsid w:val="5165EC8D"/>
    <w:rsid w:val="516654A6"/>
    <w:rsid w:val="51684455"/>
    <w:rsid w:val="516F0854"/>
    <w:rsid w:val="51736F8C"/>
    <w:rsid w:val="5173D405"/>
    <w:rsid w:val="5175964A"/>
    <w:rsid w:val="51779A87"/>
    <w:rsid w:val="51832B08"/>
    <w:rsid w:val="5183D4B6"/>
    <w:rsid w:val="518BE329"/>
    <w:rsid w:val="5191F6BF"/>
    <w:rsid w:val="519A1783"/>
    <w:rsid w:val="519DE537"/>
    <w:rsid w:val="519E00E4"/>
    <w:rsid w:val="51A0ED01"/>
    <w:rsid w:val="51A0F2A1"/>
    <w:rsid w:val="51A693FE"/>
    <w:rsid w:val="51A8F060"/>
    <w:rsid w:val="51AACCDA"/>
    <w:rsid w:val="51AD11A4"/>
    <w:rsid w:val="51B2A5D1"/>
    <w:rsid w:val="51B319BD"/>
    <w:rsid w:val="51B44C30"/>
    <w:rsid w:val="51B836AC"/>
    <w:rsid w:val="51CF4BCE"/>
    <w:rsid w:val="51D05CE4"/>
    <w:rsid w:val="51D9FC82"/>
    <w:rsid w:val="5203E647"/>
    <w:rsid w:val="520A2AB6"/>
    <w:rsid w:val="5211BB2C"/>
    <w:rsid w:val="5213CAD7"/>
    <w:rsid w:val="5217153C"/>
    <w:rsid w:val="52185C17"/>
    <w:rsid w:val="5221F23C"/>
    <w:rsid w:val="52316DC5"/>
    <w:rsid w:val="52316EC4"/>
    <w:rsid w:val="524057F3"/>
    <w:rsid w:val="524DC722"/>
    <w:rsid w:val="5251EE3F"/>
    <w:rsid w:val="52534A09"/>
    <w:rsid w:val="5257092F"/>
    <w:rsid w:val="5257BCE7"/>
    <w:rsid w:val="5258EB0E"/>
    <w:rsid w:val="525ADE21"/>
    <w:rsid w:val="525DC9B9"/>
    <w:rsid w:val="52747427"/>
    <w:rsid w:val="5279A34C"/>
    <w:rsid w:val="527C02BC"/>
    <w:rsid w:val="5294F847"/>
    <w:rsid w:val="52A59C80"/>
    <w:rsid w:val="52AD18A7"/>
    <w:rsid w:val="52BAB27B"/>
    <w:rsid w:val="52BE0760"/>
    <w:rsid w:val="52C0916E"/>
    <w:rsid w:val="52CAAE86"/>
    <w:rsid w:val="52CE094E"/>
    <w:rsid w:val="52D13249"/>
    <w:rsid w:val="52DD73F8"/>
    <w:rsid w:val="5304DFFD"/>
    <w:rsid w:val="5308014F"/>
    <w:rsid w:val="530B7EB6"/>
    <w:rsid w:val="530F53FC"/>
    <w:rsid w:val="5316C40D"/>
    <w:rsid w:val="531B4ED4"/>
    <w:rsid w:val="531BE589"/>
    <w:rsid w:val="531C4D88"/>
    <w:rsid w:val="531ED250"/>
    <w:rsid w:val="5326AC64"/>
    <w:rsid w:val="5327FA7D"/>
    <w:rsid w:val="532AB647"/>
    <w:rsid w:val="5336D38A"/>
    <w:rsid w:val="5336DB7F"/>
    <w:rsid w:val="534DD819"/>
    <w:rsid w:val="534DF246"/>
    <w:rsid w:val="5350C11A"/>
    <w:rsid w:val="53799F93"/>
    <w:rsid w:val="537BBFC8"/>
    <w:rsid w:val="537F08F0"/>
    <w:rsid w:val="538031F1"/>
    <w:rsid w:val="53825704"/>
    <w:rsid w:val="5385BFB8"/>
    <w:rsid w:val="5387409D"/>
    <w:rsid w:val="53878215"/>
    <w:rsid w:val="53AB0A9E"/>
    <w:rsid w:val="53B24C08"/>
    <w:rsid w:val="53B9E112"/>
    <w:rsid w:val="53C0361A"/>
    <w:rsid w:val="53C28523"/>
    <w:rsid w:val="53C30FD4"/>
    <w:rsid w:val="53C528C5"/>
    <w:rsid w:val="53C918A9"/>
    <w:rsid w:val="53CF6325"/>
    <w:rsid w:val="53D0A682"/>
    <w:rsid w:val="53D0EF8F"/>
    <w:rsid w:val="53D277CC"/>
    <w:rsid w:val="53D490F1"/>
    <w:rsid w:val="53D5BEC4"/>
    <w:rsid w:val="53D77D9A"/>
    <w:rsid w:val="53E7535C"/>
    <w:rsid w:val="53F0A71A"/>
    <w:rsid w:val="53F0FD92"/>
    <w:rsid w:val="53F44EDF"/>
    <w:rsid w:val="53F48C89"/>
    <w:rsid w:val="53F63F24"/>
    <w:rsid w:val="53F679A3"/>
    <w:rsid w:val="53FDF4E8"/>
    <w:rsid w:val="5401A923"/>
    <w:rsid w:val="5408824F"/>
    <w:rsid w:val="5410EAFB"/>
    <w:rsid w:val="5412A9F2"/>
    <w:rsid w:val="5431C9AA"/>
    <w:rsid w:val="54347E43"/>
    <w:rsid w:val="54365EDA"/>
    <w:rsid w:val="543E0CA8"/>
    <w:rsid w:val="54407579"/>
    <w:rsid w:val="54482F20"/>
    <w:rsid w:val="5466DE48"/>
    <w:rsid w:val="546886F7"/>
    <w:rsid w:val="5468FF38"/>
    <w:rsid w:val="547427A7"/>
    <w:rsid w:val="54760E0B"/>
    <w:rsid w:val="547B23BE"/>
    <w:rsid w:val="548DF6DF"/>
    <w:rsid w:val="548E85EC"/>
    <w:rsid w:val="5495DCB8"/>
    <w:rsid w:val="54A2EC89"/>
    <w:rsid w:val="54A99C6A"/>
    <w:rsid w:val="54AC3374"/>
    <w:rsid w:val="54ACD996"/>
    <w:rsid w:val="54AD01C4"/>
    <w:rsid w:val="54B058A2"/>
    <w:rsid w:val="54B35A6C"/>
    <w:rsid w:val="54C59940"/>
    <w:rsid w:val="54C9BAAB"/>
    <w:rsid w:val="54C9EFFD"/>
    <w:rsid w:val="54CC31BF"/>
    <w:rsid w:val="54DA3C8B"/>
    <w:rsid w:val="54E222F7"/>
    <w:rsid w:val="54E2278E"/>
    <w:rsid w:val="54E262D3"/>
    <w:rsid w:val="54E4C95B"/>
    <w:rsid w:val="54E611DE"/>
    <w:rsid w:val="54EDED1D"/>
    <w:rsid w:val="54EFF72D"/>
    <w:rsid w:val="54F593D1"/>
    <w:rsid w:val="5500199E"/>
    <w:rsid w:val="550473AC"/>
    <w:rsid w:val="550AB9B5"/>
    <w:rsid w:val="550CA75F"/>
    <w:rsid w:val="550DFCD6"/>
    <w:rsid w:val="550E4100"/>
    <w:rsid w:val="551C1985"/>
    <w:rsid w:val="55222377"/>
    <w:rsid w:val="5523F755"/>
    <w:rsid w:val="552D5D27"/>
    <w:rsid w:val="552F8B70"/>
    <w:rsid w:val="5530CC7E"/>
    <w:rsid w:val="55310444"/>
    <w:rsid w:val="5532B283"/>
    <w:rsid w:val="5538E507"/>
    <w:rsid w:val="553A533F"/>
    <w:rsid w:val="553A9218"/>
    <w:rsid w:val="553F09DB"/>
    <w:rsid w:val="5540CC1E"/>
    <w:rsid w:val="554E81FC"/>
    <w:rsid w:val="55560521"/>
    <w:rsid w:val="555A3095"/>
    <w:rsid w:val="5564E83D"/>
    <w:rsid w:val="556CF652"/>
    <w:rsid w:val="558BFA38"/>
    <w:rsid w:val="558CA3E9"/>
    <w:rsid w:val="558E9CC9"/>
    <w:rsid w:val="558FB60D"/>
    <w:rsid w:val="558FC7BD"/>
    <w:rsid w:val="559AB4D6"/>
    <w:rsid w:val="559CD5FF"/>
    <w:rsid w:val="55A66315"/>
    <w:rsid w:val="55AB7FB9"/>
    <w:rsid w:val="55ACEA46"/>
    <w:rsid w:val="55B0A75A"/>
    <w:rsid w:val="55B16911"/>
    <w:rsid w:val="55BA76DB"/>
    <w:rsid w:val="55CDFD6C"/>
    <w:rsid w:val="55CFBE4B"/>
    <w:rsid w:val="55DFC7C1"/>
    <w:rsid w:val="55E44ECA"/>
    <w:rsid w:val="55E4AFF6"/>
    <w:rsid w:val="55F48CA5"/>
    <w:rsid w:val="55F8F2FE"/>
    <w:rsid w:val="56053950"/>
    <w:rsid w:val="56130E3E"/>
    <w:rsid w:val="56149C3C"/>
    <w:rsid w:val="56149EBD"/>
    <w:rsid w:val="561A795F"/>
    <w:rsid w:val="561A8923"/>
    <w:rsid w:val="561C29B5"/>
    <w:rsid w:val="562B3AAA"/>
    <w:rsid w:val="563774A3"/>
    <w:rsid w:val="56420971"/>
    <w:rsid w:val="56453160"/>
    <w:rsid w:val="5645E8DF"/>
    <w:rsid w:val="56577A54"/>
    <w:rsid w:val="565EEC96"/>
    <w:rsid w:val="566ADC4A"/>
    <w:rsid w:val="566E433C"/>
    <w:rsid w:val="5670E357"/>
    <w:rsid w:val="5671D090"/>
    <w:rsid w:val="56721AAC"/>
    <w:rsid w:val="56846FF7"/>
    <w:rsid w:val="5684F9D6"/>
    <w:rsid w:val="568656F0"/>
    <w:rsid w:val="568C1883"/>
    <w:rsid w:val="5695F1E4"/>
    <w:rsid w:val="56988B30"/>
    <w:rsid w:val="569A2E18"/>
    <w:rsid w:val="56A21D60"/>
    <w:rsid w:val="56ADE661"/>
    <w:rsid w:val="56B09BBE"/>
    <w:rsid w:val="56B1C828"/>
    <w:rsid w:val="56CF1B5C"/>
    <w:rsid w:val="56D588CF"/>
    <w:rsid w:val="56D9CF60"/>
    <w:rsid w:val="56DE5716"/>
    <w:rsid w:val="56E43CAE"/>
    <w:rsid w:val="56E96F75"/>
    <w:rsid w:val="56ECE1D7"/>
    <w:rsid w:val="56F743CB"/>
    <w:rsid w:val="56F7A722"/>
    <w:rsid w:val="56FCA01B"/>
    <w:rsid w:val="56FD228B"/>
    <w:rsid w:val="57088743"/>
    <w:rsid w:val="57096534"/>
    <w:rsid w:val="570C802F"/>
    <w:rsid w:val="570CDD48"/>
    <w:rsid w:val="571240D1"/>
    <w:rsid w:val="571DF83E"/>
    <w:rsid w:val="571FF455"/>
    <w:rsid w:val="5727C0E6"/>
    <w:rsid w:val="572BB2AB"/>
    <w:rsid w:val="572FADD8"/>
    <w:rsid w:val="5735C99F"/>
    <w:rsid w:val="57424AC5"/>
    <w:rsid w:val="57453944"/>
    <w:rsid w:val="57466B23"/>
    <w:rsid w:val="5749D4F5"/>
    <w:rsid w:val="574B9DA3"/>
    <w:rsid w:val="57501C2F"/>
    <w:rsid w:val="57532025"/>
    <w:rsid w:val="5753DD6D"/>
    <w:rsid w:val="575B3481"/>
    <w:rsid w:val="57617EEB"/>
    <w:rsid w:val="576C359D"/>
    <w:rsid w:val="576F7EED"/>
    <w:rsid w:val="57763ABB"/>
    <w:rsid w:val="577752DE"/>
    <w:rsid w:val="57786A6F"/>
    <w:rsid w:val="577D42AA"/>
    <w:rsid w:val="5783276E"/>
    <w:rsid w:val="5785FF09"/>
    <w:rsid w:val="5789DF2C"/>
    <w:rsid w:val="579051C1"/>
    <w:rsid w:val="57998FEC"/>
    <w:rsid w:val="57A21772"/>
    <w:rsid w:val="57A3D4CE"/>
    <w:rsid w:val="57A452F1"/>
    <w:rsid w:val="57A691CD"/>
    <w:rsid w:val="57A98686"/>
    <w:rsid w:val="57AD05D5"/>
    <w:rsid w:val="57B74291"/>
    <w:rsid w:val="57BB5393"/>
    <w:rsid w:val="57BE3B08"/>
    <w:rsid w:val="57C3BFC4"/>
    <w:rsid w:val="57C7361F"/>
    <w:rsid w:val="57CAF5DA"/>
    <w:rsid w:val="57E31589"/>
    <w:rsid w:val="57E3D647"/>
    <w:rsid w:val="57E9D2B4"/>
    <w:rsid w:val="57EA0082"/>
    <w:rsid w:val="57ECE3FD"/>
    <w:rsid w:val="57F3A6E8"/>
    <w:rsid w:val="57F9E54B"/>
    <w:rsid w:val="57FC61FB"/>
    <w:rsid w:val="5805200C"/>
    <w:rsid w:val="58055406"/>
    <w:rsid w:val="58138051"/>
    <w:rsid w:val="58192BE1"/>
    <w:rsid w:val="581EF8CD"/>
    <w:rsid w:val="582295EC"/>
    <w:rsid w:val="58256312"/>
    <w:rsid w:val="582B5C90"/>
    <w:rsid w:val="582B9FC4"/>
    <w:rsid w:val="58342A3C"/>
    <w:rsid w:val="58357EAB"/>
    <w:rsid w:val="5844B40A"/>
    <w:rsid w:val="5846DF5D"/>
    <w:rsid w:val="5849BF81"/>
    <w:rsid w:val="584BC467"/>
    <w:rsid w:val="584EBB5D"/>
    <w:rsid w:val="585048F9"/>
    <w:rsid w:val="58560453"/>
    <w:rsid w:val="586A2FE2"/>
    <w:rsid w:val="587232DA"/>
    <w:rsid w:val="5873BCF8"/>
    <w:rsid w:val="5873C25F"/>
    <w:rsid w:val="5874CC4B"/>
    <w:rsid w:val="587BEB71"/>
    <w:rsid w:val="587CA46B"/>
    <w:rsid w:val="587D5308"/>
    <w:rsid w:val="587E9983"/>
    <w:rsid w:val="5881850A"/>
    <w:rsid w:val="5882C608"/>
    <w:rsid w:val="58834E91"/>
    <w:rsid w:val="58928A42"/>
    <w:rsid w:val="58934C9F"/>
    <w:rsid w:val="589CCEC5"/>
    <w:rsid w:val="58A49405"/>
    <w:rsid w:val="58A72FA0"/>
    <w:rsid w:val="58AA56BF"/>
    <w:rsid w:val="58B0677D"/>
    <w:rsid w:val="58B9E0C6"/>
    <w:rsid w:val="58CAC96A"/>
    <w:rsid w:val="58DCD761"/>
    <w:rsid w:val="58E37A94"/>
    <w:rsid w:val="58E69C65"/>
    <w:rsid w:val="58F26C5E"/>
    <w:rsid w:val="58F5D509"/>
    <w:rsid w:val="5903BB4D"/>
    <w:rsid w:val="5903C0C4"/>
    <w:rsid w:val="590A1440"/>
    <w:rsid w:val="590E62E2"/>
    <w:rsid w:val="59193061"/>
    <w:rsid w:val="591AA133"/>
    <w:rsid w:val="591B1A37"/>
    <w:rsid w:val="59253F70"/>
    <w:rsid w:val="592A79EA"/>
    <w:rsid w:val="592B0188"/>
    <w:rsid w:val="593489B6"/>
    <w:rsid w:val="5937E2F3"/>
    <w:rsid w:val="5939A157"/>
    <w:rsid w:val="5939EE58"/>
    <w:rsid w:val="593A9776"/>
    <w:rsid w:val="594C0921"/>
    <w:rsid w:val="594E6678"/>
    <w:rsid w:val="59590C9B"/>
    <w:rsid w:val="595AA636"/>
    <w:rsid w:val="595F37AA"/>
    <w:rsid w:val="59629BB3"/>
    <w:rsid w:val="596B6699"/>
    <w:rsid w:val="596BC833"/>
    <w:rsid w:val="59802CE7"/>
    <w:rsid w:val="59913C4E"/>
    <w:rsid w:val="5995B2A9"/>
    <w:rsid w:val="599FA180"/>
    <w:rsid w:val="59A391E8"/>
    <w:rsid w:val="59A9D546"/>
    <w:rsid w:val="59B42847"/>
    <w:rsid w:val="59B9AC2D"/>
    <w:rsid w:val="59BF6682"/>
    <w:rsid w:val="59CFE2E4"/>
    <w:rsid w:val="59E177A8"/>
    <w:rsid w:val="59E3DE5A"/>
    <w:rsid w:val="59E3F3B4"/>
    <w:rsid w:val="59EAA9FF"/>
    <w:rsid w:val="59FBEA9A"/>
    <w:rsid w:val="59FFDE70"/>
    <w:rsid w:val="5A11E4BC"/>
    <w:rsid w:val="5A17C3CA"/>
    <w:rsid w:val="5A19FCB6"/>
    <w:rsid w:val="5A2147EE"/>
    <w:rsid w:val="5A21481B"/>
    <w:rsid w:val="5A25E91E"/>
    <w:rsid w:val="5A29A525"/>
    <w:rsid w:val="5A345530"/>
    <w:rsid w:val="5A35710F"/>
    <w:rsid w:val="5A3D27BA"/>
    <w:rsid w:val="5A4139D7"/>
    <w:rsid w:val="5A4459D6"/>
    <w:rsid w:val="5A49CC22"/>
    <w:rsid w:val="5A57D29B"/>
    <w:rsid w:val="5A5BCA98"/>
    <w:rsid w:val="5A5F17CB"/>
    <w:rsid w:val="5A61C48D"/>
    <w:rsid w:val="5A6E0574"/>
    <w:rsid w:val="5A6F7400"/>
    <w:rsid w:val="5A74236D"/>
    <w:rsid w:val="5A79D12D"/>
    <w:rsid w:val="5A7F1448"/>
    <w:rsid w:val="5A85EF39"/>
    <w:rsid w:val="5A870137"/>
    <w:rsid w:val="5AA2A95D"/>
    <w:rsid w:val="5AA2E0BB"/>
    <w:rsid w:val="5AAF3490"/>
    <w:rsid w:val="5AB14185"/>
    <w:rsid w:val="5AC3723B"/>
    <w:rsid w:val="5AD2958D"/>
    <w:rsid w:val="5AD9ED7C"/>
    <w:rsid w:val="5ADC265C"/>
    <w:rsid w:val="5ADD237A"/>
    <w:rsid w:val="5AE07A01"/>
    <w:rsid w:val="5AED72C9"/>
    <w:rsid w:val="5AF0A3DD"/>
    <w:rsid w:val="5AF2216A"/>
    <w:rsid w:val="5AF55247"/>
    <w:rsid w:val="5AFE5F65"/>
    <w:rsid w:val="5B01DD0B"/>
    <w:rsid w:val="5B07B6AD"/>
    <w:rsid w:val="5B09A1F7"/>
    <w:rsid w:val="5B0AAAD7"/>
    <w:rsid w:val="5B123C26"/>
    <w:rsid w:val="5B2418D6"/>
    <w:rsid w:val="5B255C41"/>
    <w:rsid w:val="5B2A580B"/>
    <w:rsid w:val="5B2EB284"/>
    <w:rsid w:val="5B313623"/>
    <w:rsid w:val="5B338499"/>
    <w:rsid w:val="5B36B16D"/>
    <w:rsid w:val="5B377FAD"/>
    <w:rsid w:val="5B3C7D9B"/>
    <w:rsid w:val="5B3EB2C5"/>
    <w:rsid w:val="5B41CA9B"/>
    <w:rsid w:val="5B485D4F"/>
    <w:rsid w:val="5B4B4ECC"/>
    <w:rsid w:val="5B4D13C1"/>
    <w:rsid w:val="5B59C190"/>
    <w:rsid w:val="5B5AE0E5"/>
    <w:rsid w:val="5B62FAB4"/>
    <w:rsid w:val="5B6DC295"/>
    <w:rsid w:val="5B71D69B"/>
    <w:rsid w:val="5B78CD58"/>
    <w:rsid w:val="5B812795"/>
    <w:rsid w:val="5B95B750"/>
    <w:rsid w:val="5B96FB36"/>
    <w:rsid w:val="5BA45061"/>
    <w:rsid w:val="5BA7F37D"/>
    <w:rsid w:val="5BB38A55"/>
    <w:rsid w:val="5BBF375B"/>
    <w:rsid w:val="5BC04E76"/>
    <w:rsid w:val="5BC10ED3"/>
    <w:rsid w:val="5BC47EA4"/>
    <w:rsid w:val="5BC6DB6E"/>
    <w:rsid w:val="5BC9FE70"/>
    <w:rsid w:val="5BD1399A"/>
    <w:rsid w:val="5BD6EC09"/>
    <w:rsid w:val="5BDC2F7A"/>
    <w:rsid w:val="5BEAF3F8"/>
    <w:rsid w:val="5BFB30DB"/>
    <w:rsid w:val="5C016A4A"/>
    <w:rsid w:val="5C085A30"/>
    <w:rsid w:val="5C09B6B8"/>
    <w:rsid w:val="5C18B39D"/>
    <w:rsid w:val="5C1B713E"/>
    <w:rsid w:val="5C1C846C"/>
    <w:rsid w:val="5C1E05EC"/>
    <w:rsid w:val="5C228E1E"/>
    <w:rsid w:val="5C29C6CD"/>
    <w:rsid w:val="5C324E09"/>
    <w:rsid w:val="5C340E39"/>
    <w:rsid w:val="5C360D25"/>
    <w:rsid w:val="5C417517"/>
    <w:rsid w:val="5C4B3D5A"/>
    <w:rsid w:val="5C4C7EC6"/>
    <w:rsid w:val="5C56E8F0"/>
    <w:rsid w:val="5C5BA6A0"/>
    <w:rsid w:val="5C5C34B7"/>
    <w:rsid w:val="5C760128"/>
    <w:rsid w:val="5C7646D5"/>
    <w:rsid w:val="5C79E30C"/>
    <w:rsid w:val="5C8F9DCA"/>
    <w:rsid w:val="5C99A5FB"/>
    <w:rsid w:val="5CAEBC36"/>
    <w:rsid w:val="5CC10F9C"/>
    <w:rsid w:val="5CD1FD0F"/>
    <w:rsid w:val="5CE76231"/>
    <w:rsid w:val="5CF1E258"/>
    <w:rsid w:val="5CF32FB8"/>
    <w:rsid w:val="5D036FC1"/>
    <w:rsid w:val="5D04A5DD"/>
    <w:rsid w:val="5D059128"/>
    <w:rsid w:val="5D15AE36"/>
    <w:rsid w:val="5D1E322F"/>
    <w:rsid w:val="5D2B5469"/>
    <w:rsid w:val="5D2CB79B"/>
    <w:rsid w:val="5D2E79AE"/>
    <w:rsid w:val="5D3323B0"/>
    <w:rsid w:val="5D41BA98"/>
    <w:rsid w:val="5D473361"/>
    <w:rsid w:val="5D53D17D"/>
    <w:rsid w:val="5D559F25"/>
    <w:rsid w:val="5D61876B"/>
    <w:rsid w:val="5D62FF6B"/>
    <w:rsid w:val="5D6CD124"/>
    <w:rsid w:val="5D73BF16"/>
    <w:rsid w:val="5D7CE6D4"/>
    <w:rsid w:val="5D7F30CA"/>
    <w:rsid w:val="5D81AD60"/>
    <w:rsid w:val="5D83918F"/>
    <w:rsid w:val="5D85D923"/>
    <w:rsid w:val="5D8E3A61"/>
    <w:rsid w:val="5D9A8D6A"/>
    <w:rsid w:val="5DA2C14C"/>
    <w:rsid w:val="5DA5D9FA"/>
    <w:rsid w:val="5DB1F21B"/>
    <w:rsid w:val="5DB3BB3C"/>
    <w:rsid w:val="5DB76E36"/>
    <w:rsid w:val="5DBB40B5"/>
    <w:rsid w:val="5DBB59CE"/>
    <w:rsid w:val="5DBF8085"/>
    <w:rsid w:val="5DC0044D"/>
    <w:rsid w:val="5DC18766"/>
    <w:rsid w:val="5DC414BD"/>
    <w:rsid w:val="5DCE757F"/>
    <w:rsid w:val="5DD10F21"/>
    <w:rsid w:val="5DD1E4CE"/>
    <w:rsid w:val="5DD38597"/>
    <w:rsid w:val="5DDDAC9B"/>
    <w:rsid w:val="5DDEAF03"/>
    <w:rsid w:val="5DE0DE13"/>
    <w:rsid w:val="5DE48EC0"/>
    <w:rsid w:val="5DEE14AC"/>
    <w:rsid w:val="5DF4558A"/>
    <w:rsid w:val="5E05E944"/>
    <w:rsid w:val="5E0F846A"/>
    <w:rsid w:val="5E1208DE"/>
    <w:rsid w:val="5E1B3103"/>
    <w:rsid w:val="5E1C4857"/>
    <w:rsid w:val="5E241C09"/>
    <w:rsid w:val="5E279AA3"/>
    <w:rsid w:val="5E2CAC69"/>
    <w:rsid w:val="5E3A94A7"/>
    <w:rsid w:val="5E3B9C95"/>
    <w:rsid w:val="5E423B05"/>
    <w:rsid w:val="5E4A8C97"/>
    <w:rsid w:val="5E549EEC"/>
    <w:rsid w:val="5E604B03"/>
    <w:rsid w:val="5E7D5268"/>
    <w:rsid w:val="5E8D7E2A"/>
    <w:rsid w:val="5EA5E15D"/>
    <w:rsid w:val="5EA7AE43"/>
    <w:rsid w:val="5EA84681"/>
    <w:rsid w:val="5EAAE828"/>
    <w:rsid w:val="5ED308E8"/>
    <w:rsid w:val="5ED6D106"/>
    <w:rsid w:val="5ED89577"/>
    <w:rsid w:val="5ED9A4D9"/>
    <w:rsid w:val="5EDE71B0"/>
    <w:rsid w:val="5EE0DF06"/>
    <w:rsid w:val="5EE15CD0"/>
    <w:rsid w:val="5EEA84C3"/>
    <w:rsid w:val="5EEE501D"/>
    <w:rsid w:val="5EF548C5"/>
    <w:rsid w:val="5EFC0345"/>
    <w:rsid w:val="5F02041F"/>
    <w:rsid w:val="5F05389F"/>
    <w:rsid w:val="5F06C034"/>
    <w:rsid w:val="5F08C45B"/>
    <w:rsid w:val="5F0BE84E"/>
    <w:rsid w:val="5F0E9893"/>
    <w:rsid w:val="5F1265F3"/>
    <w:rsid w:val="5F268AD7"/>
    <w:rsid w:val="5F2DE5CA"/>
    <w:rsid w:val="5F37F26D"/>
    <w:rsid w:val="5F381B63"/>
    <w:rsid w:val="5F3F5DDE"/>
    <w:rsid w:val="5F544613"/>
    <w:rsid w:val="5F57A700"/>
    <w:rsid w:val="5F6493BD"/>
    <w:rsid w:val="5F652F0A"/>
    <w:rsid w:val="5F655B12"/>
    <w:rsid w:val="5F65A26F"/>
    <w:rsid w:val="5F6AC492"/>
    <w:rsid w:val="5F6BFCA3"/>
    <w:rsid w:val="5F6C63AB"/>
    <w:rsid w:val="5F74FB00"/>
    <w:rsid w:val="5F836602"/>
    <w:rsid w:val="5F84BA8B"/>
    <w:rsid w:val="5F886546"/>
    <w:rsid w:val="5F8929F3"/>
    <w:rsid w:val="5F926B11"/>
    <w:rsid w:val="5F9629FE"/>
    <w:rsid w:val="5FA4A58B"/>
    <w:rsid w:val="5FB0F13D"/>
    <w:rsid w:val="5FB37806"/>
    <w:rsid w:val="5FBF01BA"/>
    <w:rsid w:val="5FCA17EC"/>
    <w:rsid w:val="5FD78012"/>
    <w:rsid w:val="5FDEDE9C"/>
    <w:rsid w:val="5FE0E582"/>
    <w:rsid w:val="5FE2BA9C"/>
    <w:rsid w:val="5FE631AB"/>
    <w:rsid w:val="5FEC04CD"/>
    <w:rsid w:val="5FFA0EFC"/>
    <w:rsid w:val="5FFA8EF8"/>
    <w:rsid w:val="5FFE81A9"/>
    <w:rsid w:val="60004E59"/>
    <w:rsid w:val="60060DAB"/>
    <w:rsid w:val="60083A35"/>
    <w:rsid w:val="600A04A0"/>
    <w:rsid w:val="6013B021"/>
    <w:rsid w:val="602C9DAB"/>
    <w:rsid w:val="60313930"/>
    <w:rsid w:val="60323447"/>
    <w:rsid w:val="6033EE54"/>
    <w:rsid w:val="6038F02B"/>
    <w:rsid w:val="603D447F"/>
    <w:rsid w:val="6043611F"/>
    <w:rsid w:val="60523DAE"/>
    <w:rsid w:val="605AA17B"/>
    <w:rsid w:val="605FF081"/>
    <w:rsid w:val="6062614E"/>
    <w:rsid w:val="606EA878"/>
    <w:rsid w:val="607445D3"/>
    <w:rsid w:val="6076483B"/>
    <w:rsid w:val="6084F90A"/>
    <w:rsid w:val="6085FFB3"/>
    <w:rsid w:val="60869834"/>
    <w:rsid w:val="608D1002"/>
    <w:rsid w:val="608EA127"/>
    <w:rsid w:val="609062A4"/>
    <w:rsid w:val="60A42152"/>
    <w:rsid w:val="60C3B662"/>
    <w:rsid w:val="60C88D31"/>
    <w:rsid w:val="60CF79BF"/>
    <w:rsid w:val="60D2E675"/>
    <w:rsid w:val="60D3A377"/>
    <w:rsid w:val="60DE193D"/>
    <w:rsid w:val="60DFDA37"/>
    <w:rsid w:val="60E051B8"/>
    <w:rsid w:val="60E1EA61"/>
    <w:rsid w:val="60E7B101"/>
    <w:rsid w:val="60F88FE9"/>
    <w:rsid w:val="61023D26"/>
    <w:rsid w:val="61103DED"/>
    <w:rsid w:val="61167483"/>
    <w:rsid w:val="611B04E3"/>
    <w:rsid w:val="61216CC6"/>
    <w:rsid w:val="61223510"/>
    <w:rsid w:val="61234202"/>
    <w:rsid w:val="612A9003"/>
    <w:rsid w:val="61324732"/>
    <w:rsid w:val="61353FAB"/>
    <w:rsid w:val="615085C6"/>
    <w:rsid w:val="615A944B"/>
    <w:rsid w:val="615AB2D7"/>
    <w:rsid w:val="61612C3B"/>
    <w:rsid w:val="616166ED"/>
    <w:rsid w:val="61621248"/>
    <w:rsid w:val="616BB2C0"/>
    <w:rsid w:val="616D1DF7"/>
    <w:rsid w:val="61731C3F"/>
    <w:rsid w:val="61765CD3"/>
    <w:rsid w:val="617F73C1"/>
    <w:rsid w:val="61809511"/>
    <w:rsid w:val="618624AC"/>
    <w:rsid w:val="618AD2EF"/>
    <w:rsid w:val="618EE801"/>
    <w:rsid w:val="61916988"/>
    <w:rsid w:val="61948EB6"/>
    <w:rsid w:val="61956663"/>
    <w:rsid w:val="619C6C9B"/>
    <w:rsid w:val="61A6B474"/>
    <w:rsid w:val="61AA6178"/>
    <w:rsid w:val="61BD63B5"/>
    <w:rsid w:val="61D7DA52"/>
    <w:rsid w:val="61D8D814"/>
    <w:rsid w:val="61DD1C36"/>
    <w:rsid w:val="61DF1395"/>
    <w:rsid w:val="61EBC5DF"/>
    <w:rsid w:val="61F45BB3"/>
    <w:rsid w:val="61F52429"/>
    <w:rsid w:val="61FCA97F"/>
    <w:rsid w:val="62010BC0"/>
    <w:rsid w:val="62170938"/>
    <w:rsid w:val="621B6C29"/>
    <w:rsid w:val="622A44E3"/>
    <w:rsid w:val="622ABD1D"/>
    <w:rsid w:val="6230DF0C"/>
    <w:rsid w:val="6231DED9"/>
    <w:rsid w:val="62435159"/>
    <w:rsid w:val="6243B90F"/>
    <w:rsid w:val="6247B00B"/>
    <w:rsid w:val="6250AF68"/>
    <w:rsid w:val="625ABB85"/>
    <w:rsid w:val="6265EDFD"/>
    <w:rsid w:val="626C5CA4"/>
    <w:rsid w:val="62725249"/>
    <w:rsid w:val="62779503"/>
    <w:rsid w:val="6282E707"/>
    <w:rsid w:val="62861ECE"/>
    <w:rsid w:val="62893A11"/>
    <w:rsid w:val="628BD621"/>
    <w:rsid w:val="628CA5BE"/>
    <w:rsid w:val="6291E92D"/>
    <w:rsid w:val="62986A17"/>
    <w:rsid w:val="62A09C69"/>
    <w:rsid w:val="62B2301C"/>
    <w:rsid w:val="62CFD809"/>
    <w:rsid w:val="62DBFC5C"/>
    <w:rsid w:val="62DF325F"/>
    <w:rsid w:val="62E80DEC"/>
    <w:rsid w:val="62F39CCB"/>
    <w:rsid w:val="62FC6A8C"/>
    <w:rsid w:val="6303B622"/>
    <w:rsid w:val="6305B3AE"/>
    <w:rsid w:val="63090FC5"/>
    <w:rsid w:val="630AD8D8"/>
    <w:rsid w:val="63189169"/>
    <w:rsid w:val="631D7F8D"/>
    <w:rsid w:val="631DD472"/>
    <w:rsid w:val="631F463A"/>
    <w:rsid w:val="631FBD38"/>
    <w:rsid w:val="632230C8"/>
    <w:rsid w:val="6324B0BD"/>
    <w:rsid w:val="632F43AF"/>
    <w:rsid w:val="633F03D2"/>
    <w:rsid w:val="6346B72B"/>
    <w:rsid w:val="634777CB"/>
    <w:rsid w:val="634A6251"/>
    <w:rsid w:val="634ACFC9"/>
    <w:rsid w:val="635184CE"/>
    <w:rsid w:val="636816B6"/>
    <w:rsid w:val="636876B7"/>
    <w:rsid w:val="6370A56A"/>
    <w:rsid w:val="63771B9B"/>
    <w:rsid w:val="638C9BE1"/>
    <w:rsid w:val="6390E37D"/>
    <w:rsid w:val="63B38E72"/>
    <w:rsid w:val="63BEDE34"/>
    <w:rsid w:val="63C22988"/>
    <w:rsid w:val="63C260BC"/>
    <w:rsid w:val="63C675C4"/>
    <w:rsid w:val="63C7C1B1"/>
    <w:rsid w:val="63C85F9B"/>
    <w:rsid w:val="63C8AB9A"/>
    <w:rsid w:val="63CE6C8D"/>
    <w:rsid w:val="63D2E50F"/>
    <w:rsid w:val="63D56AED"/>
    <w:rsid w:val="63DB60B8"/>
    <w:rsid w:val="63E83D73"/>
    <w:rsid w:val="63E98E72"/>
    <w:rsid w:val="63EC66FF"/>
    <w:rsid w:val="63F6B473"/>
    <w:rsid w:val="640132C1"/>
    <w:rsid w:val="640BB541"/>
    <w:rsid w:val="640BDEA2"/>
    <w:rsid w:val="641DC455"/>
    <w:rsid w:val="64255D0C"/>
    <w:rsid w:val="642649B4"/>
    <w:rsid w:val="6447225F"/>
    <w:rsid w:val="6454B4EA"/>
    <w:rsid w:val="6457FC82"/>
    <w:rsid w:val="648203D4"/>
    <w:rsid w:val="6484EC48"/>
    <w:rsid w:val="6487FDFA"/>
    <w:rsid w:val="6490E30C"/>
    <w:rsid w:val="649135D9"/>
    <w:rsid w:val="64945CCA"/>
    <w:rsid w:val="64A2C702"/>
    <w:rsid w:val="64A66EDF"/>
    <w:rsid w:val="64A739BD"/>
    <w:rsid w:val="64A7480F"/>
    <w:rsid w:val="64A95272"/>
    <w:rsid w:val="64AB567D"/>
    <w:rsid w:val="64B1C1AE"/>
    <w:rsid w:val="64BDC63B"/>
    <w:rsid w:val="64CBEDE4"/>
    <w:rsid w:val="64E118AF"/>
    <w:rsid w:val="64E1FD0B"/>
    <w:rsid w:val="64EF58D2"/>
    <w:rsid w:val="64EFA5E2"/>
    <w:rsid w:val="64F38471"/>
    <w:rsid w:val="64F93133"/>
    <w:rsid w:val="64FCC4A3"/>
    <w:rsid w:val="65080D66"/>
    <w:rsid w:val="650DC1FD"/>
    <w:rsid w:val="650E88D6"/>
    <w:rsid w:val="6528C350"/>
    <w:rsid w:val="652E18A1"/>
    <w:rsid w:val="653D62A1"/>
    <w:rsid w:val="65484CC3"/>
    <w:rsid w:val="6549B3C6"/>
    <w:rsid w:val="654CD568"/>
    <w:rsid w:val="65519D6A"/>
    <w:rsid w:val="65535C2B"/>
    <w:rsid w:val="65576E99"/>
    <w:rsid w:val="655ADF78"/>
    <w:rsid w:val="655F2D12"/>
    <w:rsid w:val="65612251"/>
    <w:rsid w:val="65673938"/>
    <w:rsid w:val="65673CDF"/>
    <w:rsid w:val="65687E85"/>
    <w:rsid w:val="65729C6A"/>
    <w:rsid w:val="658BF9F2"/>
    <w:rsid w:val="6590C242"/>
    <w:rsid w:val="659B409A"/>
    <w:rsid w:val="65A5606B"/>
    <w:rsid w:val="65A69F39"/>
    <w:rsid w:val="65A6CE47"/>
    <w:rsid w:val="65C3530A"/>
    <w:rsid w:val="65C70ECF"/>
    <w:rsid w:val="65D0793B"/>
    <w:rsid w:val="65D67A41"/>
    <w:rsid w:val="65D93172"/>
    <w:rsid w:val="65E0CD23"/>
    <w:rsid w:val="65E6701F"/>
    <w:rsid w:val="65E6ED6A"/>
    <w:rsid w:val="65EEE04D"/>
    <w:rsid w:val="65F593D7"/>
    <w:rsid w:val="65FBE842"/>
    <w:rsid w:val="65FE92F1"/>
    <w:rsid w:val="66014388"/>
    <w:rsid w:val="66016370"/>
    <w:rsid w:val="6601E1C8"/>
    <w:rsid w:val="6610E86D"/>
    <w:rsid w:val="66152B8E"/>
    <w:rsid w:val="6616B880"/>
    <w:rsid w:val="6629F33E"/>
    <w:rsid w:val="662A3A6D"/>
    <w:rsid w:val="6638C917"/>
    <w:rsid w:val="663E7A71"/>
    <w:rsid w:val="664D0D6A"/>
    <w:rsid w:val="664D7FD0"/>
    <w:rsid w:val="665089B8"/>
    <w:rsid w:val="66587A69"/>
    <w:rsid w:val="6658BFE9"/>
    <w:rsid w:val="66595476"/>
    <w:rsid w:val="665D4F3D"/>
    <w:rsid w:val="665FC1CB"/>
    <w:rsid w:val="666B9418"/>
    <w:rsid w:val="666BBAAF"/>
    <w:rsid w:val="6670A2F8"/>
    <w:rsid w:val="667A04D1"/>
    <w:rsid w:val="667D6003"/>
    <w:rsid w:val="66852214"/>
    <w:rsid w:val="6686BBE6"/>
    <w:rsid w:val="668F5702"/>
    <w:rsid w:val="66964D94"/>
    <w:rsid w:val="66A5519D"/>
    <w:rsid w:val="66A72B13"/>
    <w:rsid w:val="66AC7627"/>
    <w:rsid w:val="66B22C5D"/>
    <w:rsid w:val="66BB6316"/>
    <w:rsid w:val="66BD3E59"/>
    <w:rsid w:val="66BDAF6C"/>
    <w:rsid w:val="66C46703"/>
    <w:rsid w:val="66D6CACD"/>
    <w:rsid w:val="66D82F45"/>
    <w:rsid w:val="66DE1121"/>
    <w:rsid w:val="66DE209F"/>
    <w:rsid w:val="66E87A19"/>
    <w:rsid w:val="66E9F2A3"/>
    <w:rsid w:val="66EB0289"/>
    <w:rsid w:val="66F43B89"/>
    <w:rsid w:val="6704BF34"/>
    <w:rsid w:val="67059A62"/>
    <w:rsid w:val="670957FD"/>
    <w:rsid w:val="67174CF3"/>
    <w:rsid w:val="6718BDD6"/>
    <w:rsid w:val="671A54FA"/>
    <w:rsid w:val="671E7D62"/>
    <w:rsid w:val="671E9B2D"/>
    <w:rsid w:val="67222C24"/>
    <w:rsid w:val="672EAEA7"/>
    <w:rsid w:val="673262AB"/>
    <w:rsid w:val="67340495"/>
    <w:rsid w:val="673514E9"/>
    <w:rsid w:val="673BEEBF"/>
    <w:rsid w:val="673FBBBF"/>
    <w:rsid w:val="67490465"/>
    <w:rsid w:val="674F354E"/>
    <w:rsid w:val="67531690"/>
    <w:rsid w:val="6753620E"/>
    <w:rsid w:val="67543C06"/>
    <w:rsid w:val="675E709F"/>
    <w:rsid w:val="676F9796"/>
    <w:rsid w:val="677741C9"/>
    <w:rsid w:val="677FB954"/>
    <w:rsid w:val="678D0298"/>
    <w:rsid w:val="6797E7B2"/>
    <w:rsid w:val="67986BE4"/>
    <w:rsid w:val="679B839C"/>
    <w:rsid w:val="679FF092"/>
    <w:rsid w:val="67A2A546"/>
    <w:rsid w:val="67A4C25E"/>
    <w:rsid w:val="67A99145"/>
    <w:rsid w:val="67AEAA3E"/>
    <w:rsid w:val="67AF406A"/>
    <w:rsid w:val="67B2F6A4"/>
    <w:rsid w:val="67B37C24"/>
    <w:rsid w:val="67B3927C"/>
    <w:rsid w:val="67B7C6F5"/>
    <w:rsid w:val="67B9F63E"/>
    <w:rsid w:val="67BFDFDF"/>
    <w:rsid w:val="67CD5F04"/>
    <w:rsid w:val="67D56E74"/>
    <w:rsid w:val="67D75DF6"/>
    <w:rsid w:val="67DC01B2"/>
    <w:rsid w:val="67EBB870"/>
    <w:rsid w:val="67F6E1CC"/>
    <w:rsid w:val="68025419"/>
    <w:rsid w:val="6814786D"/>
    <w:rsid w:val="6814F643"/>
    <w:rsid w:val="681F7F26"/>
    <w:rsid w:val="68285B2E"/>
    <w:rsid w:val="682F3688"/>
    <w:rsid w:val="6834DD53"/>
    <w:rsid w:val="683514E6"/>
    <w:rsid w:val="683ACC22"/>
    <w:rsid w:val="68407818"/>
    <w:rsid w:val="6843AB6E"/>
    <w:rsid w:val="684A9C7B"/>
    <w:rsid w:val="684F1933"/>
    <w:rsid w:val="6859367A"/>
    <w:rsid w:val="685B5F46"/>
    <w:rsid w:val="685F454C"/>
    <w:rsid w:val="6862C160"/>
    <w:rsid w:val="686E3ADE"/>
    <w:rsid w:val="6870D96A"/>
    <w:rsid w:val="688CB029"/>
    <w:rsid w:val="68914B80"/>
    <w:rsid w:val="6899351A"/>
    <w:rsid w:val="689A13C3"/>
    <w:rsid w:val="68A3202D"/>
    <w:rsid w:val="68B2E96F"/>
    <w:rsid w:val="68B5FF8E"/>
    <w:rsid w:val="68B6C647"/>
    <w:rsid w:val="68BA5C84"/>
    <w:rsid w:val="68C49559"/>
    <w:rsid w:val="68C8BF27"/>
    <w:rsid w:val="68D1D05B"/>
    <w:rsid w:val="68D1DEFF"/>
    <w:rsid w:val="68D4B4DF"/>
    <w:rsid w:val="68E01998"/>
    <w:rsid w:val="68ECFC46"/>
    <w:rsid w:val="68EEAAEB"/>
    <w:rsid w:val="68F82997"/>
    <w:rsid w:val="6900AB28"/>
    <w:rsid w:val="690586EE"/>
    <w:rsid w:val="6911ECE7"/>
    <w:rsid w:val="6919C6F7"/>
    <w:rsid w:val="691A62E8"/>
    <w:rsid w:val="691EF250"/>
    <w:rsid w:val="692213BD"/>
    <w:rsid w:val="69229144"/>
    <w:rsid w:val="6927E8C8"/>
    <w:rsid w:val="6928CE9B"/>
    <w:rsid w:val="69345BC1"/>
    <w:rsid w:val="693A8BD7"/>
    <w:rsid w:val="693C1E22"/>
    <w:rsid w:val="694DA6AF"/>
    <w:rsid w:val="695A9A15"/>
    <w:rsid w:val="695AF86F"/>
    <w:rsid w:val="695DB1E5"/>
    <w:rsid w:val="69600071"/>
    <w:rsid w:val="6972ED43"/>
    <w:rsid w:val="69748957"/>
    <w:rsid w:val="69860036"/>
    <w:rsid w:val="698C6749"/>
    <w:rsid w:val="698DA583"/>
    <w:rsid w:val="698E0453"/>
    <w:rsid w:val="698F4CD1"/>
    <w:rsid w:val="698F6E51"/>
    <w:rsid w:val="6996D58B"/>
    <w:rsid w:val="699ED092"/>
    <w:rsid w:val="69A82472"/>
    <w:rsid w:val="69B36544"/>
    <w:rsid w:val="69BBD823"/>
    <w:rsid w:val="69C4A558"/>
    <w:rsid w:val="69C832A3"/>
    <w:rsid w:val="69D9B3A3"/>
    <w:rsid w:val="69DF2B19"/>
    <w:rsid w:val="69DF4A68"/>
    <w:rsid w:val="69DFE22E"/>
    <w:rsid w:val="69E69048"/>
    <w:rsid w:val="69E7D025"/>
    <w:rsid w:val="69E8B973"/>
    <w:rsid w:val="69EA10DD"/>
    <w:rsid w:val="69ECCEC3"/>
    <w:rsid w:val="69EF9DDB"/>
    <w:rsid w:val="69F5A962"/>
    <w:rsid w:val="69F610C0"/>
    <w:rsid w:val="69F77B9B"/>
    <w:rsid w:val="6A16B6DA"/>
    <w:rsid w:val="6A1E2A1C"/>
    <w:rsid w:val="6A22075D"/>
    <w:rsid w:val="6A290371"/>
    <w:rsid w:val="6A30EFD6"/>
    <w:rsid w:val="6A3CEDE2"/>
    <w:rsid w:val="6A45C183"/>
    <w:rsid w:val="6A4B0722"/>
    <w:rsid w:val="6A4B2274"/>
    <w:rsid w:val="6A55D132"/>
    <w:rsid w:val="6A57CD4B"/>
    <w:rsid w:val="6A5969EC"/>
    <w:rsid w:val="6A5E9586"/>
    <w:rsid w:val="6A6BFF66"/>
    <w:rsid w:val="6A6EAE9F"/>
    <w:rsid w:val="6A75B1EC"/>
    <w:rsid w:val="6AA33300"/>
    <w:rsid w:val="6AB4D002"/>
    <w:rsid w:val="6AB5820A"/>
    <w:rsid w:val="6AB97315"/>
    <w:rsid w:val="6ABEA557"/>
    <w:rsid w:val="6AC1AC36"/>
    <w:rsid w:val="6AD87467"/>
    <w:rsid w:val="6AE24D8C"/>
    <w:rsid w:val="6AE3A1EF"/>
    <w:rsid w:val="6AF1464B"/>
    <w:rsid w:val="6AF4862E"/>
    <w:rsid w:val="6AF4C0CB"/>
    <w:rsid w:val="6AFE8F99"/>
    <w:rsid w:val="6B08E813"/>
    <w:rsid w:val="6B0E8D64"/>
    <w:rsid w:val="6B18481F"/>
    <w:rsid w:val="6B219B71"/>
    <w:rsid w:val="6B28F8C5"/>
    <w:rsid w:val="6B2BCAAB"/>
    <w:rsid w:val="6B2CD5E0"/>
    <w:rsid w:val="6B2DE5B8"/>
    <w:rsid w:val="6B3230F6"/>
    <w:rsid w:val="6B33700D"/>
    <w:rsid w:val="6B370F46"/>
    <w:rsid w:val="6B387D8D"/>
    <w:rsid w:val="6B391635"/>
    <w:rsid w:val="6B4A2738"/>
    <w:rsid w:val="6B4BFBA6"/>
    <w:rsid w:val="6B50FD45"/>
    <w:rsid w:val="6B57F28F"/>
    <w:rsid w:val="6B5E481B"/>
    <w:rsid w:val="6B6113F6"/>
    <w:rsid w:val="6B6462EC"/>
    <w:rsid w:val="6B6DA46F"/>
    <w:rsid w:val="6B70ABB7"/>
    <w:rsid w:val="6B78ACD6"/>
    <w:rsid w:val="6B79CF6D"/>
    <w:rsid w:val="6B8986E9"/>
    <w:rsid w:val="6B911E7B"/>
    <w:rsid w:val="6B9B9071"/>
    <w:rsid w:val="6BA6AD3C"/>
    <w:rsid w:val="6BA774B6"/>
    <w:rsid w:val="6BA9B4DA"/>
    <w:rsid w:val="6BB54E22"/>
    <w:rsid w:val="6BB71791"/>
    <w:rsid w:val="6BBFF5B3"/>
    <w:rsid w:val="6BE8138B"/>
    <w:rsid w:val="6BEE083E"/>
    <w:rsid w:val="6BF29722"/>
    <w:rsid w:val="6BF7B0DC"/>
    <w:rsid w:val="6BF9C943"/>
    <w:rsid w:val="6C0445B1"/>
    <w:rsid w:val="6C08E6E3"/>
    <w:rsid w:val="6C0E86E1"/>
    <w:rsid w:val="6C17857E"/>
    <w:rsid w:val="6C1B1B65"/>
    <w:rsid w:val="6C239DC5"/>
    <w:rsid w:val="6C2E444C"/>
    <w:rsid w:val="6C2F4384"/>
    <w:rsid w:val="6C3474CF"/>
    <w:rsid w:val="6C42994A"/>
    <w:rsid w:val="6C43F8E4"/>
    <w:rsid w:val="6C4983EB"/>
    <w:rsid w:val="6C5282B0"/>
    <w:rsid w:val="6C561A44"/>
    <w:rsid w:val="6C57E282"/>
    <w:rsid w:val="6C5848EA"/>
    <w:rsid w:val="6C5A5FF5"/>
    <w:rsid w:val="6C60C255"/>
    <w:rsid w:val="6C61A62E"/>
    <w:rsid w:val="6C77CC99"/>
    <w:rsid w:val="6C794FEC"/>
    <w:rsid w:val="6C7EE4E2"/>
    <w:rsid w:val="6C847862"/>
    <w:rsid w:val="6C94343C"/>
    <w:rsid w:val="6C95D87F"/>
    <w:rsid w:val="6C97DB77"/>
    <w:rsid w:val="6C9C8E3C"/>
    <w:rsid w:val="6CA04CBC"/>
    <w:rsid w:val="6CB262AC"/>
    <w:rsid w:val="6CC02D72"/>
    <w:rsid w:val="6CC65590"/>
    <w:rsid w:val="6CC7784C"/>
    <w:rsid w:val="6CCE4EBA"/>
    <w:rsid w:val="6CD568BC"/>
    <w:rsid w:val="6CD90066"/>
    <w:rsid w:val="6CE8E02A"/>
    <w:rsid w:val="6CEB4678"/>
    <w:rsid w:val="6CF2B68D"/>
    <w:rsid w:val="6CF5BEA3"/>
    <w:rsid w:val="6CF63769"/>
    <w:rsid w:val="6CFB9DF5"/>
    <w:rsid w:val="6CFCD94E"/>
    <w:rsid w:val="6D09EF2A"/>
    <w:rsid w:val="6D1069F8"/>
    <w:rsid w:val="6D28DEB8"/>
    <w:rsid w:val="6D2CB33D"/>
    <w:rsid w:val="6D344EE1"/>
    <w:rsid w:val="6D3797E3"/>
    <w:rsid w:val="6D48AF96"/>
    <w:rsid w:val="6D4A4685"/>
    <w:rsid w:val="6D5DF914"/>
    <w:rsid w:val="6D64EFFB"/>
    <w:rsid w:val="6D690AAE"/>
    <w:rsid w:val="6D70B4A3"/>
    <w:rsid w:val="6D740354"/>
    <w:rsid w:val="6D79F6DA"/>
    <w:rsid w:val="6D846C80"/>
    <w:rsid w:val="6D98FB2B"/>
    <w:rsid w:val="6D9EA54A"/>
    <w:rsid w:val="6DA76721"/>
    <w:rsid w:val="6DA89FA8"/>
    <w:rsid w:val="6DAE13C2"/>
    <w:rsid w:val="6DB1141F"/>
    <w:rsid w:val="6DB3F669"/>
    <w:rsid w:val="6DBF3D77"/>
    <w:rsid w:val="6DC3D137"/>
    <w:rsid w:val="6DC87CCD"/>
    <w:rsid w:val="6DCABD94"/>
    <w:rsid w:val="6DCBD521"/>
    <w:rsid w:val="6DD14165"/>
    <w:rsid w:val="6DD7E1D0"/>
    <w:rsid w:val="6DD893C4"/>
    <w:rsid w:val="6DDFE663"/>
    <w:rsid w:val="6DE44ACA"/>
    <w:rsid w:val="6DE9D596"/>
    <w:rsid w:val="6DEC82F4"/>
    <w:rsid w:val="6DEEBE74"/>
    <w:rsid w:val="6DEF6D3B"/>
    <w:rsid w:val="6DF0DDF4"/>
    <w:rsid w:val="6DF4C4D1"/>
    <w:rsid w:val="6E05EE3B"/>
    <w:rsid w:val="6E08CB91"/>
    <w:rsid w:val="6E094B6B"/>
    <w:rsid w:val="6E0A718C"/>
    <w:rsid w:val="6E0D1C69"/>
    <w:rsid w:val="6E0E8D8A"/>
    <w:rsid w:val="6E12BEE7"/>
    <w:rsid w:val="6E1F1B47"/>
    <w:rsid w:val="6E21BC1D"/>
    <w:rsid w:val="6E23EFCE"/>
    <w:rsid w:val="6E35A902"/>
    <w:rsid w:val="6E4160FD"/>
    <w:rsid w:val="6E41AACA"/>
    <w:rsid w:val="6E4260DF"/>
    <w:rsid w:val="6E4F2C7D"/>
    <w:rsid w:val="6E4F3D9D"/>
    <w:rsid w:val="6E5007F2"/>
    <w:rsid w:val="6E5AE5BD"/>
    <w:rsid w:val="6E5BE199"/>
    <w:rsid w:val="6E5DE66D"/>
    <w:rsid w:val="6E608A00"/>
    <w:rsid w:val="6E6C4A66"/>
    <w:rsid w:val="6E74E5D2"/>
    <w:rsid w:val="6E777585"/>
    <w:rsid w:val="6E7A3EAD"/>
    <w:rsid w:val="6E7ECEF0"/>
    <w:rsid w:val="6E86E013"/>
    <w:rsid w:val="6E9D159F"/>
    <w:rsid w:val="6E9D55FD"/>
    <w:rsid w:val="6EA1FB0C"/>
    <w:rsid w:val="6EA3A38A"/>
    <w:rsid w:val="6EA64013"/>
    <w:rsid w:val="6EA69226"/>
    <w:rsid w:val="6EA70A5B"/>
    <w:rsid w:val="6EB20BFF"/>
    <w:rsid w:val="6EB581C7"/>
    <w:rsid w:val="6EB66601"/>
    <w:rsid w:val="6EBE1055"/>
    <w:rsid w:val="6EBE4010"/>
    <w:rsid w:val="6EC11ECC"/>
    <w:rsid w:val="6ED6FE11"/>
    <w:rsid w:val="6EE21309"/>
    <w:rsid w:val="6EE434BA"/>
    <w:rsid w:val="6EE4FE79"/>
    <w:rsid w:val="6EE93254"/>
    <w:rsid w:val="6EE95640"/>
    <w:rsid w:val="6EF1A810"/>
    <w:rsid w:val="6EF7CB14"/>
    <w:rsid w:val="6F052BE9"/>
    <w:rsid w:val="6F0799CE"/>
    <w:rsid w:val="6F07FFC5"/>
    <w:rsid w:val="6F0E1B7E"/>
    <w:rsid w:val="6F14C6BC"/>
    <w:rsid w:val="6F2B9A64"/>
    <w:rsid w:val="6F2D2D30"/>
    <w:rsid w:val="6F3FE308"/>
    <w:rsid w:val="6F46D5C3"/>
    <w:rsid w:val="6F5A8C25"/>
    <w:rsid w:val="6F5C210B"/>
    <w:rsid w:val="6F5E134C"/>
    <w:rsid w:val="6F642BD2"/>
    <w:rsid w:val="6F692DAC"/>
    <w:rsid w:val="6F699D4B"/>
    <w:rsid w:val="6F7778CE"/>
    <w:rsid w:val="6F830AC4"/>
    <w:rsid w:val="6F85836F"/>
    <w:rsid w:val="6F8865A8"/>
    <w:rsid w:val="6F9997C9"/>
    <w:rsid w:val="6F99AFF1"/>
    <w:rsid w:val="6FA9F197"/>
    <w:rsid w:val="6FB08BB9"/>
    <w:rsid w:val="6FB7769E"/>
    <w:rsid w:val="6FBCFD8C"/>
    <w:rsid w:val="6FCB50B0"/>
    <w:rsid w:val="6FCF01F4"/>
    <w:rsid w:val="6FD0BD8E"/>
    <w:rsid w:val="6FD10FA4"/>
    <w:rsid w:val="6FD386B4"/>
    <w:rsid w:val="6FDBF35F"/>
    <w:rsid w:val="6FE0580F"/>
    <w:rsid w:val="6FE4D77C"/>
    <w:rsid w:val="6FF29AFE"/>
    <w:rsid w:val="700A7B1C"/>
    <w:rsid w:val="70187EFE"/>
    <w:rsid w:val="701C79BB"/>
    <w:rsid w:val="702DA61D"/>
    <w:rsid w:val="702FA1AF"/>
    <w:rsid w:val="703664AB"/>
    <w:rsid w:val="703D8C32"/>
    <w:rsid w:val="704EC75E"/>
    <w:rsid w:val="70738E55"/>
    <w:rsid w:val="70780861"/>
    <w:rsid w:val="7078F57C"/>
    <w:rsid w:val="707A4103"/>
    <w:rsid w:val="707E64F7"/>
    <w:rsid w:val="708CC1EC"/>
    <w:rsid w:val="70927E19"/>
    <w:rsid w:val="7094585E"/>
    <w:rsid w:val="709A065C"/>
    <w:rsid w:val="709ABED6"/>
    <w:rsid w:val="709EB8DB"/>
    <w:rsid w:val="70A622D9"/>
    <w:rsid w:val="70A7C376"/>
    <w:rsid w:val="70D241A1"/>
    <w:rsid w:val="70DCE5CE"/>
    <w:rsid w:val="70DD2038"/>
    <w:rsid w:val="70E1130E"/>
    <w:rsid w:val="70EB8B78"/>
    <w:rsid w:val="70F9AB0B"/>
    <w:rsid w:val="71007A6A"/>
    <w:rsid w:val="7101547B"/>
    <w:rsid w:val="7102DB1C"/>
    <w:rsid w:val="711B5905"/>
    <w:rsid w:val="7123D28A"/>
    <w:rsid w:val="7128245D"/>
    <w:rsid w:val="71286212"/>
    <w:rsid w:val="712D0647"/>
    <w:rsid w:val="7131B31B"/>
    <w:rsid w:val="713E0782"/>
    <w:rsid w:val="713E3ABC"/>
    <w:rsid w:val="713E5AC2"/>
    <w:rsid w:val="713F7AE9"/>
    <w:rsid w:val="7143E81A"/>
    <w:rsid w:val="7151DE10"/>
    <w:rsid w:val="715252A8"/>
    <w:rsid w:val="7152F013"/>
    <w:rsid w:val="7157E0B5"/>
    <w:rsid w:val="715F9231"/>
    <w:rsid w:val="716DD1CF"/>
    <w:rsid w:val="71722E75"/>
    <w:rsid w:val="717DC15A"/>
    <w:rsid w:val="71875449"/>
    <w:rsid w:val="718AFE9A"/>
    <w:rsid w:val="718CAFCF"/>
    <w:rsid w:val="71AC8D84"/>
    <w:rsid w:val="71C3005E"/>
    <w:rsid w:val="71D2ACBE"/>
    <w:rsid w:val="71D43472"/>
    <w:rsid w:val="71D9C80F"/>
    <w:rsid w:val="71DA77A5"/>
    <w:rsid w:val="71DC9D1B"/>
    <w:rsid w:val="71DF60B0"/>
    <w:rsid w:val="71E1F989"/>
    <w:rsid w:val="71E86D8F"/>
    <w:rsid w:val="71ED692C"/>
    <w:rsid w:val="71F159ED"/>
    <w:rsid w:val="71F3CA4C"/>
    <w:rsid w:val="71F4285A"/>
    <w:rsid w:val="71F9DCCD"/>
    <w:rsid w:val="72002E82"/>
    <w:rsid w:val="720D9E98"/>
    <w:rsid w:val="72115F9C"/>
    <w:rsid w:val="7211D5B3"/>
    <w:rsid w:val="7218A2B6"/>
    <w:rsid w:val="721DE904"/>
    <w:rsid w:val="721E65E1"/>
    <w:rsid w:val="7224198C"/>
    <w:rsid w:val="72273A3A"/>
    <w:rsid w:val="72351ABC"/>
    <w:rsid w:val="7239B8A2"/>
    <w:rsid w:val="7242993F"/>
    <w:rsid w:val="7251081B"/>
    <w:rsid w:val="72731797"/>
    <w:rsid w:val="72745122"/>
    <w:rsid w:val="72761C6D"/>
    <w:rsid w:val="72785AC6"/>
    <w:rsid w:val="727919B8"/>
    <w:rsid w:val="72798B0B"/>
    <w:rsid w:val="727C73BE"/>
    <w:rsid w:val="727FA91B"/>
    <w:rsid w:val="72961BE7"/>
    <w:rsid w:val="72969A66"/>
    <w:rsid w:val="729785FB"/>
    <w:rsid w:val="72A88F25"/>
    <w:rsid w:val="72A90DD2"/>
    <w:rsid w:val="72A91EF4"/>
    <w:rsid w:val="72ABA2E3"/>
    <w:rsid w:val="72B60FAB"/>
    <w:rsid w:val="72BA9FD2"/>
    <w:rsid w:val="72BAA452"/>
    <w:rsid w:val="72C37698"/>
    <w:rsid w:val="72C71F49"/>
    <w:rsid w:val="72CC7895"/>
    <w:rsid w:val="72D34F95"/>
    <w:rsid w:val="72D4B53C"/>
    <w:rsid w:val="72D843A6"/>
    <w:rsid w:val="72DCFA87"/>
    <w:rsid w:val="72E0A531"/>
    <w:rsid w:val="72E0E8E3"/>
    <w:rsid w:val="72F0E553"/>
    <w:rsid w:val="72F51BB3"/>
    <w:rsid w:val="72FABDC0"/>
    <w:rsid w:val="72FF928A"/>
    <w:rsid w:val="7300136A"/>
    <w:rsid w:val="73045E6A"/>
    <w:rsid w:val="730CA367"/>
    <w:rsid w:val="7310890B"/>
    <w:rsid w:val="731B909F"/>
    <w:rsid w:val="731DFDB7"/>
    <w:rsid w:val="73265EAC"/>
    <w:rsid w:val="7329C276"/>
    <w:rsid w:val="7329F320"/>
    <w:rsid w:val="732AD327"/>
    <w:rsid w:val="732C5034"/>
    <w:rsid w:val="7337EF22"/>
    <w:rsid w:val="733FE99E"/>
    <w:rsid w:val="7350CB45"/>
    <w:rsid w:val="7354793B"/>
    <w:rsid w:val="7357AE1C"/>
    <w:rsid w:val="735BF41F"/>
    <w:rsid w:val="735FA9DC"/>
    <w:rsid w:val="736000BF"/>
    <w:rsid w:val="7363D415"/>
    <w:rsid w:val="736F8561"/>
    <w:rsid w:val="7378EBE7"/>
    <w:rsid w:val="7384B897"/>
    <w:rsid w:val="738C76A0"/>
    <w:rsid w:val="738D08EC"/>
    <w:rsid w:val="738F25E7"/>
    <w:rsid w:val="739A96EF"/>
    <w:rsid w:val="739B0B26"/>
    <w:rsid w:val="73A83525"/>
    <w:rsid w:val="73B06668"/>
    <w:rsid w:val="73B7C2D6"/>
    <w:rsid w:val="73B7F17A"/>
    <w:rsid w:val="73BD964C"/>
    <w:rsid w:val="73BE0078"/>
    <w:rsid w:val="73C67B42"/>
    <w:rsid w:val="73CE28D1"/>
    <w:rsid w:val="73DB0CEB"/>
    <w:rsid w:val="73DE5504"/>
    <w:rsid w:val="73F16879"/>
    <w:rsid w:val="73F3B3DC"/>
    <w:rsid w:val="73FDBA64"/>
    <w:rsid w:val="7406E908"/>
    <w:rsid w:val="74083FD3"/>
    <w:rsid w:val="7418E0A3"/>
    <w:rsid w:val="7423368F"/>
    <w:rsid w:val="743280E6"/>
    <w:rsid w:val="74372DDF"/>
    <w:rsid w:val="7439B287"/>
    <w:rsid w:val="743CC737"/>
    <w:rsid w:val="744FE04C"/>
    <w:rsid w:val="7457BB91"/>
    <w:rsid w:val="745E2632"/>
    <w:rsid w:val="745E7C4A"/>
    <w:rsid w:val="74720A0A"/>
    <w:rsid w:val="74731CDD"/>
    <w:rsid w:val="7473C3DB"/>
    <w:rsid w:val="7477C009"/>
    <w:rsid w:val="748368D5"/>
    <w:rsid w:val="748E656E"/>
    <w:rsid w:val="749D2602"/>
    <w:rsid w:val="74A8BEFB"/>
    <w:rsid w:val="74AC21FE"/>
    <w:rsid w:val="74B01000"/>
    <w:rsid w:val="74B1B9C5"/>
    <w:rsid w:val="74B87F47"/>
    <w:rsid w:val="74B8C1C6"/>
    <w:rsid w:val="74B92374"/>
    <w:rsid w:val="74CF26E9"/>
    <w:rsid w:val="74DDE860"/>
    <w:rsid w:val="74E2EC05"/>
    <w:rsid w:val="74ED0C21"/>
    <w:rsid w:val="74FAC115"/>
    <w:rsid w:val="74FFA5A3"/>
    <w:rsid w:val="7508F85F"/>
    <w:rsid w:val="750E19D2"/>
    <w:rsid w:val="750FCE6F"/>
    <w:rsid w:val="75106BE5"/>
    <w:rsid w:val="751178AA"/>
    <w:rsid w:val="75180DF2"/>
    <w:rsid w:val="751892BC"/>
    <w:rsid w:val="751A27C6"/>
    <w:rsid w:val="752288AC"/>
    <w:rsid w:val="7526078B"/>
    <w:rsid w:val="755162CA"/>
    <w:rsid w:val="755673F9"/>
    <w:rsid w:val="755B8E69"/>
    <w:rsid w:val="755FCCAD"/>
    <w:rsid w:val="75625C4B"/>
    <w:rsid w:val="7563049D"/>
    <w:rsid w:val="756B1BFD"/>
    <w:rsid w:val="757BB43E"/>
    <w:rsid w:val="757E5F72"/>
    <w:rsid w:val="757EC907"/>
    <w:rsid w:val="757EC9AD"/>
    <w:rsid w:val="757EE9B8"/>
    <w:rsid w:val="7581F882"/>
    <w:rsid w:val="75880240"/>
    <w:rsid w:val="759E6F51"/>
    <w:rsid w:val="75ACF9AC"/>
    <w:rsid w:val="75AFD7EC"/>
    <w:rsid w:val="75B3B8B3"/>
    <w:rsid w:val="75B74AFF"/>
    <w:rsid w:val="75CF2256"/>
    <w:rsid w:val="75E1DDC2"/>
    <w:rsid w:val="75E3534D"/>
    <w:rsid w:val="75E681B5"/>
    <w:rsid w:val="75E7C7B2"/>
    <w:rsid w:val="75F2A572"/>
    <w:rsid w:val="7602332A"/>
    <w:rsid w:val="760E87CE"/>
    <w:rsid w:val="76113C41"/>
    <w:rsid w:val="7616BE75"/>
    <w:rsid w:val="76223E01"/>
    <w:rsid w:val="7624985A"/>
    <w:rsid w:val="762E347A"/>
    <w:rsid w:val="762EA4F4"/>
    <w:rsid w:val="762F78EF"/>
    <w:rsid w:val="7650F645"/>
    <w:rsid w:val="76540DBA"/>
    <w:rsid w:val="766529E6"/>
    <w:rsid w:val="766D31DA"/>
    <w:rsid w:val="76711FF5"/>
    <w:rsid w:val="76759E94"/>
    <w:rsid w:val="76784298"/>
    <w:rsid w:val="767F5D85"/>
    <w:rsid w:val="7685740B"/>
    <w:rsid w:val="768A3B3A"/>
    <w:rsid w:val="76979B2D"/>
    <w:rsid w:val="769FF6F7"/>
    <w:rsid w:val="76B44B05"/>
    <w:rsid w:val="76B63603"/>
    <w:rsid w:val="76BB5CB4"/>
    <w:rsid w:val="76BEB997"/>
    <w:rsid w:val="76C087DA"/>
    <w:rsid w:val="76C90B46"/>
    <w:rsid w:val="76DB1536"/>
    <w:rsid w:val="76DD448A"/>
    <w:rsid w:val="76E038AB"/>
    <w:rsid w:val="76E666A2"/>
    <w:rsid w:val="76E7B3A6"/>
    <w:rsid w:val="76F477FF"/>
    <w:rsid w:val="76F97E8B"/>
    <w:rsid w:val="7705B858"/>
    <w:rsid w:val="7705EA6A"/>
    <w:rsid w:val="77069D27"/>
    <w:rsid w:val="7708C41E"/>
    <w:rsid w:val="77193145"/>
    <w:rsid w:val="772271FC"/>
    <w:rsid w:val="7727EB77"/>
    <w:rsid w:val="77289EBF"/>
    <w:rsid w:val="772A35CA"/>
    <w:rsid w:val="7730E06D"/>
    <w:rsid w:val="773556B1"/>
    <w:rsid w:val="77395A69"/>
    <w:rsid w:val="773AEF8C"/>
    <w:rsid w:val="773E3304"/>
    <w:rsid w:val="774120CA"/>
    <w:rsid w:val="77413D39"/>
    <w:rsid w:val="7748F02D"/>
    <w:rsid w:val="774E9D28"/>
    <w:rsid w:val="7751CEC1"/>
    <w:rsid w:val="7752BDA7"/>
    <w:rsid w:val="776D50FF"/>
    <w:rsid w:val="776E3CDA"/>
    <w:rsid w:val="776EA813"/>
    <w:rsid w:val="776FBA81"/>
    <w:rsid w:val="77729A3F"/>
    <w:rsid w:val="77734221"/>
    <w:rsid w:val="777BD588"/>
    <w:rsid w:val="778410D3"/>
    <w:rsid w:val="778C825C"/>
    <w:rsid w:val="778F9E8C"/>
    <w:rsid w:val="779C70F6"/>
    <w:rsid w:val="779EF9F4"/>
    <w:rsid w:val="77AC1B67"/>
    <w:rsid w:val="77AE61CB"/>
    <w:rsid w:val="77B804DB"/>
    <w:rsid w:val="77B8D538"/>
    <w:rsid w:val="77BB1B0F"/>
    <w:rsid w:val="77BC36FB"/>
    <w:rsid w:val="77E0B18A"/>
    <w:rsid w:val="77E3FE22"/>
    <w:rsid w:val="77E40BB4"/>
    <w:rsid w:val="77E6BB0F"/>
    <w:rsid w:val="77EC7B5F"/>
    <w:rsid w:val="77F25C01"/>
    <w:rsid w:val="77F280FA"/>
    <w:rsid w:val="77F40350"/>
    <w:rsid w:val="78018CCF"/>
    <w:rsid w:val="78081134"/>
    <w:rsid w:val="780BD9DE"/>
    <w:rsid w:val="781E4D5B"/>
    <w:rsid w:val="781EE075"/>
    <w:rsid w:val="781FC048"/>
    <w:rsid w:val="7822EA48"/>
    <w:rsid w:val="78266001"/>
    <w:rsid w:val="78266953"/>
    <w:rsid w:val="7829D214"/>
    <w:rsid w:val="782B3689"/>
    <w:rsid w:val="783EDAF3"/>
    <w:rsid w:val="78404A3A"/>
    <w:rsid w:val="784219D5"/>
    <w:rsid w:val="78422CE1"/>
    <w:rsid w:val="784851B3"/>
    <w:rsid w:val="7853A2D2"/>
    <w:rsid w:val="78595C84"/>
    <w:rsid w:val="78688399"/>
    <w:rsid w:val="786D69D5"/>
    <w:rsid w:val="786E29B5"/>
    <w:rsid w:val="7871E338"/>
    <w:rsid w:val="78746591"/>
    <w:rsid w:val="7875D14A"/>
    <w:rsid w:val="787AFD89"/>
    <w:rsid w:val="78948D52"/>
    <w:rsid w:val="78B42583"/>
    <w:rsid w:val="78B8E7CD"/>
    <w:rsid w:val="78C02333"/>
    <w:rsid w:val="78C3F486"/>
    <w:rsid w:val="78CAEB2C"/>
    <w:rsid w:val="78D03BE7"/>
    <w:rsid w:val="78D41DE5"/>
    <w:rsid w:val="78E1448F"/>
    <w:rsid w:val="78E16CAC"/>
    <w:rsid w:val="78E9BF74"/>
    <w:rsid w:val="78EF6ADF"/>
    <w:rsid w:val="78F08712"/>
    <w:rsid w:val="78F48743"/>
    <w:rsid w:val="78F8A69D"/>
    <w:rsid w:val="78FFE48B"/>
    <w:rsid w:val="7901DC42"/>
    <w:rsid w:val="7901E648"/>
    <w:rsid w:val="79224564"/>
    <w:rsid w:val="792EA61B"/>
    <w:rsid w:val="792F16C2"/>
    <w:rsid w:val="79328926"/>
    <w:rsid w:val="79333966"/>
    <w:rsid w:val="7934CB12"/>
    <w:rsid w:val="79375494"/>
    <w:rsid w:val="794BE5AC"/>
    <w:rsid w:val="794C835C"/>
    <w:rsid w:val="794EE120"/>
    <w:rsid w:val="7952A03F"/>
    <w:rsid w:val="79530D51"/>
    <w:rsid w:val="7955D7B1"/>
    <w:rsid w:val="795B6892"/>
    <w:rsid w:val="7965822E"/>
    <w:rsid w:val="7966F913"/>
    <w:rsid w:val="79682272"/>
    <w:rsid w:val="797389D7"/>
    <w:rsid w:val="79769366"/>
    <w:rsid w:val="797BB966"/>
    <w:rsid w:val="797DC929"/>
    <w:rsid w:val="79910FEF"/>
    <w:rsid w:val="79962AB7"/>
    <w:rsid w:val="79A11C40"/>
    <w:rsid w:val="79C527E5"/>
    <w:rsid w:val="79C9DD50"/>
    <w:rsid w:val="79CF1096"/>
    <w:rsid w:val="79D52B53"/>
    <w:rsid w:val="79D88A1E"/>
    <w:rsid w:val="79E1CE5C"/>
    <w:rsid w:val="79E1FA10"/>
    <w:rsid w:val="79E55B39"/>
    <w:rsid w:val="79E55FA0"/>
    <w:rsid w:val="79E75E0C"/>
    <w:rsid w:val="79E9F405"/>
    <w:rsid w:val="79EBC90D"/>
    <w:rsid w:val="79FA2D20"/>
    <w:rsid w:val="7A0BDDFA"/>
    <w:rsid w:val="7A107A9F"/>
    <w:rsid w:val="7A17A577"/>
    <w:rsid w:val="7A1DA8AB"/>
    <w:rsid w:val="7A1ECEA9"/>
    <w:rsid w:val="7A1FD811"/>
    <w:rsid w:val="7A2B721C"/>
    <w:rsid w:val="7A2C54EE"/>
    <w:rsid w:val="7A2D2DD6"/>
    <w:rsid w:val="7A36650A"/>
    <w:rsid w:val="7A3EFD41"/>
    <w:rsid w:val="7A478947"/>
    <w:rsid w:val="7A4CA745"/>
    <w:rsid w:val="7A55BD2E"/>
    <w:rsid w:val="7A5F0E81"/>
    <w:rsid w:val="7A62EAD3"/>
    <w:rsid w:val="7A67504D"/>
    <w:rsid w:val="7A6BE323"/>
    <w:rsid w:val="7A803AFA"/>
    <w:rsid w:val="7A809E10"/>
    <w:rsid w:val="7A856E05"/>
    <w:rsid w:val="7A923369"/>
    <w:rsid w:val="7A942959"/>
    <w:rsid w:val="7A9AD79D"/>
    <w:rsid w:val="7AA5581A"/>
    <w:rsid w:val="7AA63974"/>
    <w:rsid w:val="7AA991AB"/>
    <w:rsid w:val="7AAD9B0C"/>
    <w:rsid w:val="7AB03727"/>
    <w:rsid w:val="7AB33853"/>
    <w:rsid w:val="7AB6FA95"/>
    <w:rsid w:val="7AB8CD86"/>
    <w:rsid w:val="7ABA9551"/>
    <w:rsid w:val="7AC3A3EB"/>
    <w:rsid w:val="7ACBDAE9"/>
    <w:rsid w:val="7ACD417D"/>
    <w:rsid w:val="7AD90362"/>
    <w:rsid w:val="7ADC48D8"/>
    <w:rsid w:val="7AF54CFE"/>
    <w:rsid w:val="7AFDA399"/>
    <w:rsid w:val="7B03698E"/>
    <w:rsid w:val="7B14A3C9"/>
    <w:rsid w:val="7B1ABBD4"/>
    <w:rsid w:val="7B211CEF"/>
    <w:rsid w:val="7B2CC0B0"/>
    <w:rsid w:val="7B4026A7"/>
    <w:rsid w:val="7B43C0C5"/>
    <w:rsid w:val="7B47E3A9"/>
    <w:rsid w:val="7B4CADA9"/>
    <w:rsid w:val="7B4DC145"/>
    <w:rsid w:val="7B4ECB32"/>
    <w:rsid w:val="7B510ECC"/>
    <w:rsid w:val="7B55CD9A"/>
    <w:rsid w:val="7B5D5BF7"/>
    <w:rsid w:val="7B5E3897"/>
    <w:rsid w:val="7B609BDD"/>
    <w:rsid w:val="7B67E59E"/>
    <w:rsid w:val="7B6AA304"/>
    <w:rsid w:val="7B6AB3D4"/>
    <w:rsid w:val="7B73643B"/>
    <w:rsid w:val="7B741364"/>
    <w:rsid w:val="7B74343D"/>
    <w:rsid w:val="7B74AEB6"/>
    <w:rsid w:val="7B78660A"/>
    <w:rsid w:val="7B836ED3"/>
    <w:rsid w:val="7B88746C"/>
    <w:rsid w:val="7B9ED2CB"/>
    <w:rsid w:val="7BADF7FD"/>
    <w:rsid w:val="7BB13810"/>
    <w:rsid w:val="7BBCB470"/>
    <w:rsid w:val="7BC0843B"/>
    <w:rsid w:val="7BC7B2A1"/>
    <w:rsid w:val="7BCC6309"/>
    <w:rsid w:val="7BD9D870"/>
    <w:rsid w:val="7BDFF6C7"/>
    <w:rsid w:val="7BE504EF"/>
    <w:rsid w:val="7BFD696B"/>
    <w:rsid w:val="7C010801"/>
    <w:rsid w:val="7C03F767"/>
    <w:rsid w:val="7C080EC4"/>
    <w:rsid w:val="7C084CE6"/>
    <w:rsid w:val="7C090DFA"/>
    <w:rsid w:val="7C12AAF2"/>
    <w:rsid w:val="7C137C76"/>
    <w:rsid w:val="7C19B6DB"/>
    <w:rsid w:val="7C1ED4A9"/>
    <w:rsid w:val="7C1F4A18"/>
    <w:rsid w:val="7C2D2567"/>
    <w:rsid w:val="7C339118"/>
    <w:rsid w:val="7C52F4A8"/>
    <w:rsid w:val="7C547F26"/>
    <w:rsid w:val="7C5AE476"/>
    <w:rsid w:val="7C5C7741"/>
    <w:rsid w:val="7C5E0586"/>
    <w:rsid w:val="7C703370"/>
    <w:rsid w:val="7C71436C"/>
    <w:rsid w:val="7C7E6230"/>
    <w:rsid w:val="7C827102"/>
    <w:rsid w:val="7C8C7CAF"/>
    <w:rsid w:val="7C9A1968"/>
    <w:rsid w:val="7C9B7083"/>
    <w:rsid w:val="7C9BEA84"/>
    <w:rsid w:val="7CA03D84"/>
    <w:rsid w:val="7CA0B543"/>
    <w:rsid w:val="7CAA79BD"/>
    <w:rsid w:val="7CADC14A"/>
    <w:rsid w:val="7CBBE32A"/>
    <w:rsid w:val="7CC18B83"/>
    <w:rsid w:val="7CD61A68"/>
    <w:rsid w:val="7CE8FDF4"/>
    <w:rsid w:val="7CEFEE1D"/>
    <w:rsid w:val="7CF2DE1F"/>
    <w:rsid w:val="7CF2E59E"/>
    <w:rsid w:val="7D0F9F5C"/>
    <w:rsid w:val="7D11EF8D"/>
    <w:rsid w:val="7D2560E8"/>
    <w:rsid w:val="7D2CDD97"/>
    <w:rsid w:val="7D3EEB87"/>
    <w:rsid w:val="7D3F8B2C"/>
    <w:rsid w:val="7D41EF57"/>
    <w:rsid w:val="7D636F5D"/>
    <w:rsid w:val="7D63C75B"/>
    <w:rsid w:val="7D67CC91"/>
    <w:rsid w:val="7D773461"/>
    <w:rsid w:val="7D775221"/>
    <w:rsid w:val="7D7C4E36"/>
    <w:rsid w:val="7D83AB1E"/>
    <w:rsid w:val="7D91C70E"/>
    <w:rsid w:val="7D9D2AE3"/>
    <w:rsid w:val="7D9D39A2"/>
    <w:rsid w:val="7DA47363"/>
    <w:rsid w:val="7DAABD14"/>
    <w:rsid w:val="7DB136A3"/>
    <w:rsid w:val="7DB79B41"/>
    <w:rsid w:val="7DBAE3D2"/>
    <w:rsid w:val="7DC514F3"/>
    <w:rsid w:val="7DCA7923"/>
    <w:rsid w:val="7DD4AE1F"/>
    <w:rsid w:val="7DD59C8B"/>
    <w:rsid w:val="7DE4AD55"/>
    <w:rsid w:val="7DF1099A"/>
    <w:rsid w:val="7DF35C83"/>
    <w:rsid w:val="7DF3A039"/>
    <w:rsid w:val="7DFD211F"/>
    <w:rsid w:val="7DFFA449"/>
    <w:rsid w:val="7E0294D8"/>
    <w:rsid w:val="7E0A2ECB"/>
    <w:rsid w:val="7E0E1CED"/>
    <w:rsid w:val="7E1A7B47"/>
    <w:rsid w:val="7E1FCE31"/>
    <w:rsid w:val="7E208961"/>
    <w:rsid w:val="7E20D5FF"/>
    <w:rsid w:val="7E30BDA0"/>
    <w:rsid w:val="7E3E5604"/>
    <w:rsid w:val="7E419BD2"/>
    <w:rsid w:val="7E63400A"/>
    <w:rsid w:val="7E6D2037"/>
    <w:rsid w:val="7E6DA040"/>
    <w:rsid w:val="7E773FA8"/>
    <w:rsid w:val="7E7B5EA4"/>
    <w:rsid w:val="7E84B9BC"/>
    <w:rsid w:val="7E8C7D1C"/>
    <w:rsid w:val="7E910E4F"/>
    <w:rsid w:val="7E9C33D8"/>
    <w:rsid w:val="7EA1FFD5"/>
    <w:rsid w:val="7EA44CC2"/>
    <w:rsid w:val="7EA5B45C"/>
    <w:rsid w:val="7EADFF9C"/>
    <w:rsid w:val="7EAE2FDA"/>
    <w:rsid w:val="7EB0BEBF"/>
    <w:rsid w:val="7EB72B26"/>
    <w:rsid w:val="7EBA162A"/>
    <w:rsid w:val="7EBC215D"/>
    <w:rsid w:val="7EBC766B"/>
    <w:rsid w:val="7EC55892"/>
    <w:rsid w:val="7EC7B027"/>
    <w:rsid w:val="7ECFFE65"/>
    <w:rsid w:val="7ED60172"/>
    <w:rsid w:val="7EE5FED5"/>
    <w:rsid w:val="7EE86E7A"/>
    <w:rsid w:val="7EE8DB49"/>
    <w:rsid w:val="7EEA6549"/>
    <w:rsid w:val="7EEAE69C"/>
    <w:rsid w:val="7EEDE9E0"/>
    <w:rsid w:val="7EF49311"/>
    <w:rsid w:val="7F07C08D"/>
    <w:rsid w:val="7F09D882"/>
    <w:rsid w:val="7F15934D"/>
    <w:rsid w:val="7F1D0BA8"/>
    <w:rsid w:val="7F235535"/>
    <w:rsid w:val="7F265A0D"/>
    <w:rsid w:val="7F2C0D28"/>
    <w:rsid w:val="7F31DEE5"/>
    <w:rsid w:val="7F340C66"/>
    <w:rsid w:val="7F374A99"/>
    <w:rsid w:val="7F413E21"/>
    <w:rsid w:val="7F49BB43"/>
    <w:rsid w:val="7F4B7759"/>
    <w:rsid w:val="7F4EAE52"/>
    <w:rsid w:val="7F530C45"/>
    <w:rsid w:val="7F69E1CE"/>
    <w:rsid w:val="7F6B062D"/>
    <w:rsid w:val="7F77E15D"/>
    <w:rsid w:val="7F8DC6F0"/>
    <w:rsid w:val="7F9067C9"/>
    <w:rsid w:val="7FAACB36"/>
    <w:rsid w:val="7FBE2ACD"/>
    <w:rsid w:val="7FC0977E"/>
    <w:rsid w:val="7FC177AB"/>
    <w:rsid w:val="7FCFB647"/>
    <w:rsid w:val="7FD0981F"/>
    <w:rsid w:val="7FD52F20"/>
    <w:rsid w:val="7FD5B0FB"/>
    <w:rsid w:val="7FDBB185"/>
    <w:rsid w:val="7FE51541"/>
    <w:rsid w:val="7FE78E1C"/>
    <w:rsid w:val="7FEA1D73"/>
    <w:rsid w:val="7FF4D835"/>
    <w:rsid w:val="7FF731C3"/>
    <w:rsid w:val="7FF786D6"/>
    <w:rsid w:val="7FF7E56E"/>
    <w:rsid w:val="7FFB9D3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744CEA"/>
  <w15:docId w15:val="{93E75A03-F306-4088-8CA5-21FCB9037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786"/>
    <w:pPr>
      <w:spacing w:after="120"/>
      <w:jc w:val="both"/>
    </w:pPr>
    <w:rPr>
      <w:lang w:eastAsia="en-US"/>
    </w:rPr>
  </w:style>
  <w:style w:type="paragraph" w:styleId="Titre1">
    <w:name w:val="heading 1"/>
    <w:aliases w:val="01a - L1 Headline (ToC),Heading 1n,h1,Numero Cap.,Otsikko1,H1"/>
    <w:basedOn w:val="Normal"/>
    <w:next w:val="Normal"/>
    <w:link w:val="Titre1Car"/>
    <w:qFormat/>
    <w:rsid w:val="001F7DF8"/>
    <w:pPr>
      <w:keepNext/>
      <w:keepLines/>
      <w:numPr>
        <w:numId w:val="2"/>
      </w:numPr>
      <w:spacing w:before="240" w:after="360"/>
      <w:contextualSpacing/>
      <w:outlineLvl w:val="0"/>
    </w:pPr>
    <w:rPr>
      <w:b/>
      <w:bCs/>
      <w:kern w:val="32"/>
      <w:sz w:val="32"/>
      <w:szCs w:val="32"/>
    </w:rPr>
  </w:style>
  <w:style w:type="paragraph" w:styleId="Titre2">
    <w:name w:val="heading 2"/>
    <w:aliases w:val="01b - L2 Headline (ToC),Heading 2n,Paragrafo,Otsikko2,Gliederung2"/>
    <w:basedOn w:val="Normal"/>
    <w:next w:val="Normal"/>
    <w:link w:val="Titre2Car"/>
    <w:qFormat/>
    <w:rsid w:val="00993ADB"/>
    <w:pPr>
      <w:keepNext/>
      <w:keepLines/>
      <w:numPr>
        <w:ilvl w:val="1"/>
        <w:numId w:val="2"/>
      </w:numPr>
      <w:spacing w:before="360" w:line="276" w:lineRule="auto"/>
      <w:ind w:left="576"/>
      <w:outlineLvl w:val="1"/>
    </w:pPr>
    <w:rPr>
      <w:b/>
      <w:bCs/>
      <w:iCs/>
      <w:sz w:val="28"/>
      <w:szCs w:val="28"/>
    </w:rPr>
  </w:style>
  <w:style w:type="paragraph" w:styleId="Titre3">
    <w:name w:val="heading 3"/>
    <w:aliases w:val="01c - L3 Headline (ToC),Heading 3n,Nome parg,Gliederung3"/>
    <w:basedOn w:val="Normal"/>
    <w:next w:val="Normal"/>
    <w:link w:val="Titre3Car"/>
    <w:qFormat/>
    <w:rsid w:val="00EB067F"/>
    <w:pPr>
      <w:keepNext/>
      <w:keepLines/>
      <w:numPr>
        <w:ilvl w:val="2"/>
        <w:numId w:val="2"/>
      </w:numPr>
      <w:spacing w:before="240" w:after="240" w:line="276" w:lineRule="auto"/>
      <w:outlineLvl w:val="2"/>
    </w:pPr>
    <w:rPr>
      <w:b/>
      <w:bCs/>
      <w:sz w:val="26"/>
      <w:szCs w:val="26"/>
    </w:rPr>
  </w:style>
  <w:style w:type="paragraph" w:styleId="Titre4">
    <w:name w:val="heading 4"/>
    <w:aliases w:val="01d - L4 Headline (ToC)"/>
    <w:basedOn w:val="Titre3"/>
    <w:next w:val="Normal"/>
    <w:link w:val="Titre4Car"/>
    <w:qFormat/>
    <w:rsid w:val="007B2FD4"/>
    <w:pPr>
      <w:numPr>
        <w:ilvl w:val="3"/>
      </w:numPr>
      <w:outlineLvl w:val="3"/>
    </w:pPr>
    <w:rPr>
      <w:sz w:val="22"/>
    </w:rPr>
  </w:style>
  <w:style w:type="paragraph" w:styleId="Titre5">
    <w:name w:val="heading 5"/>
    <w:basedOn w:val="Normal"/>
    <w:next w:val="Normal"/>
    <w:link w:val="Titre5Car"/>
    <w:qFormat/>
    <w:rsid w:val="00877A94"/>
    <w:pPr>
      <w:numPr>
        <w:ilvl w:val="4"/>
        <w:numId w:val="2"/>
      </w:numPr>
      <w:spacing w:before="240" w:after="60" w:line="276" w:lineRule="auto"/>
      <w:outlineLvl w:val="4"/>
    </w:pPr>
    <w:rPr>
      <w:b/>
      <w:bCs/>
      <w:i/>
      <w:iCs/>
      <w:sz w:val="26"/>
      <w:szCs w:val="26"/>
    </w:rPr>
  </w:style>
  <w:style w:type="paragraph" w:styleId="Titre6">
    <w:name w:val="heading 6"/>
    <w:basedOn w:val="Normal"/>
    <w:next w:val="Normal"/>
    <w:link w:val="Titre6Car"/>
    <w:uiPriority w:val="99"/>
    <w:qFormat/>
    <w:rsid w:val="003D2DF4"/>
    <w:pPr>
      <w:keepNext/>
      <w:keepLines/>
      <w:numPr>
        <w:ilvl w:val="5"/>
        <w:numId w:val="2"/>
      </w:numPr>
      <w:spacing w:before="40" w:after="0"/>
      <w:outlineLvl w:val="5"/>
    </w:pPr>
    <w:rPr>
      <w:rFonts w:ascii="Calibri Light" w:hAnsi="Calibri Light"/>
      <w:color w:val="1F4D78"/>
    </w:rPr>
  </w:style>
  <w:style w:type="paragraph" w:styleId="Titre7">
    <w:name w:val="heading 7"/>
    <w:basedOn w:val="Normal"/>
    <w:next w:val="Normal"/>
    <w:link w:val="Titre7Car"/>
    <w:uiPriority w:val="99"/>
    <w:qFormat/>
    <w:rsid w:val="003D2DF4"/>
    <w:pPr>
      <w:keepNext/>
      <w:keepLines/>
      <w:numPr>
        <w:ilvl w:val="6"/>
        <w:numId w:val="2"/>
      </w:numPr>
      <w:spacing w:before="40" w:after="0"/>
      <w:outlineLvl w:val="6"/>
    </w:pPr>
    <w:rPr>
      <w:rFonts w:ascii="Calibri Light" w:hAnsi="Calibri Light"/>
      <w:i/>
      <w:iCs/>
      <w:color w:val="1F4D78"/>
    </w:rPr>
  </w:style>
  <w:style w:type="paragraph" w:styleId="Titre8">
    <w:name w:val="heading 8"/>
    <w:basedOn w:val="Normal"/>
    <w:next w:val="Normal"/>
    <w:link w:val="Titre8Car"/>
    <w:uiPriority w:val="99"/>
    <w:qFormat/>
    <w:rsid w:val="003D2DF4"/>
    <w:pPr>
      <w:keepNext/>
      <w:keepLines/>
      <w:numPr>
        <w:ilvl w:val="7"/>
        <w:numId w:val="2"/>
      </w:numPr>
      <w:spacing w:before="40" w:after="0"/>
      <w:outlineLvl w:val="7"/>
    </w:pPr>
    <w:rPr>
      <w:rFonts w:ascii="Calibri Light" w:hAnsi="Calibri Light"/>
      <w:color w:val="272727"/>
      <w:sz w:val="21"/>
      <w:szCs w:val="21"/>
    </w:rPr>
  </w:style>
  <w:style w:type="paragraph" w:styleId="Titre9">
    <w:name w:val="heading 9"/>
    <w:basedOn w:val="Normal"/>
    <w:next w:val="Normal"/>
    <w:link w:val="Titre9Car"/>
    <w:uiPriority w:val="99"/>
    <w:qFormat/>
    <w:rsid w:val="003D2DF4"/>
    <w:pPr>
      <w:keepNext/>
      <w:keepLines/>
      <w:numPr>
        <w:ilvl w:val="8"/>
        <w:numId w:val="2"/>
      </w:numPr>
      <w:spacing w:before="40" w:after="0"/>
      <w:outlineLvl w:val="8"/>
    </w:pPr>
    <w:rPr>
      <w:rFonts w:ascii="Calibri Light"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9"/>
    <w:locked/>
    <w:rPr>
      <w:rFonts w:ascii="Cambria" w:hAnsi="Cambria" w:cs="Times New Roman"/>
      <w:b/>
      <w:bCs/>
      <w:kern w:val="32"/>
      <w:sz w:val="32"/>
      <w:szCs w:val="32"/>
      <w:lang w:val="fr-FR" w:eastAsia="zh-CN"/>
    </w:rPr>
  </w:style>
  <w:style w:type="character" w:customStyle="1" w:styleId="Heading2Char">
    <w:name w:val="Heading 2 Char"/>
    <w:basedOn w:val="Policepardfaut"/>
    <w:uiPriority w:val="99"/>
    <w:semiHidden/>
    <w:locked/>
    <w:rPr>
      <w:rFonts w:ascii="Cambria" w:hAnsi="Cambria" w:cs="Times New Roman"/>
      <w:b/>
      <w:bCs/>
      <w:i/>
      <w:iCs/>
      <w:sz w:val="28"/>
      <w:szCs w:val="28"/>
      <w:lang w:val="fr-FR" w:eastAsia="zh-CN"/>
    </w:rPr>
  </w:style>
  <w:style w:type="character" w:customStyle="1" w:styleId="Heading3Char">
    <w:name w:val="Heading 3 Char"/>
    <w:basedOn w:val="Policepardfaut"/>
    <w:uiPriority w:val="99"/>
    <w:semiHidden/>
    <w:locked/>
    <w:rPr>
      <w:rFonts w:ascii="Cambria" w:hAnsi="Cambria" w:cs="Times New Roman"/>
      <w:b/>
      <w:bCs/>
      <w:sz w:val="26"/>
      <w:szCs w:val="26"/>
      <w:lang w:val="fr-FR" w:eastAsia="zh-CN"/>
    </w:rPr>
  </w:style>
  <w:style w:type="character" w:customStyle="1" w:styleId="Heading4Char">
    <w:name w:val="Heading 4 Char"/>
    <w:basedOn w:val="Policepardfaut"/>
    <w:uiPriority w:val="99"/>
    <w:semiHidden/>
    <w:locked/>
    <w:rPr>
      <w:rFonts w:ascii="Calibri" w:hAnsi="Calibri" w:cs="Times New Roman"/>
      <w:b/>
      <w:bCs/>
      <w:sz w:val="28"/>
      <w:szCs w:val="28"/>
      <w:lang w:val="fr-FR" w:eastAsia="zh-CN"/>
    </w:rPr>
  </w:style>
  <w:style w:type="character" w:customStyle="1" w:styleId="Heading5Char">
    <w:name w:val="Heading 5 Char"/>
    <w:basedOn w:val="Policepardfaut"/>
    <w:uiPriority w:val="99"/>
    <w:semiHidden/>
    <w:locked/>
    <w:rPr>
      <w:rFonts w:ascii="Calibri" w:hAnsi="Calibri" w:cs="Times New Roman"/>
      <w:b/>
      <w:bCs/>
      <w:i/>
      <w:iCs/>
      <w:sz w:val="26"/>
      <w:szCs w:val="26"/>
      <w:lang w:val="fr-FR" w:eastAsia="zh-CN"/>
    </w:rPr>
  </w:style>
  <w:style w:type="character" w:customStyle="1" w:styleId="Heading6Char">
    <w:name w:val="Heading 6 Char"/>
    <w:basedOn w:val="Policepardfaut"/>
    <w:uiPriority w:val="99"/>
    <w:semiHidden/>
    <w:locked/>
    <w:rPr>
      <w:rFonts w:ascii="Calibri" w:hAnsi="Calibri" w:cs="Times New Roman"/>
      <w:b/>
      <w:bCs/>
      <w:lang w:val="fr-FR" w:eastAsia="zh-CN"/>
    </w:rPr>
  </w:style>
  <w:style w:type="character" w:customStyle="1" w:styleId="Heading7Char">
    <w:name w:val="Heading 7 Char"/>
    <w:basedOn w:val="Policepardfaut"/>
    <w:uiPriority w:val="99"/>
    <w:semiHidden/>
    <w:locked/>
    <w:rPr>
      <w:rFonts w:ascii="Calibri" w:hAnsi="Calibri" w:cs="Times New Roman"/>
      <w:sz w:val="24"/>
      <w:szCs w:val="24"/>
      <w:lang w:val="fr-FR" w:eastAsia="zh-CN"/>
    </w:rPr>
  </w:style>
  <w:style w:type="character" w:customStyle="1" w:styleId="Heading8Char">
    <w:name w:val="Heading 8 Char"/>
    <w:basedOn w:val="Policepardfaut"/>
    <w:uiPriority w:val="99"/>
    <w:semiHidden/>
    <w:locked/>
    <w:rPr>
      <w:rFonts w:ascii="Calibri" w:hAnsi="Calibri" w:cs="Times New Roman"/>
      <w:i/>
      <w:iCs/>
      <w:sz w:val="24"/>
      <w:szCs w:val="24"/>
      <w:lang w:val="fr-FR" w:eastAsia="zh-CN"/>
    </w:rPr>
  </w:style>
  <w:style w:type="character" w:customStyle="1" w:styleId="Heading9Char">
    <w:name w:val="Heading 9 Char"/>
    <w:basedOn w:val="Policepardfaut"/>
    <w:uiPriority w:val="99"/>
    <w:semiHidden/>
    <w:locked/>
    <w:rPr>
      <w:rFonts w:ascii="Cambria" w:hAnsi="Cambria" w:cs="Times New Roman"/>
      <w:lang w:val="fr-FR" w:eastAsia="zh-CN"/>
    </w:rPr>
  </w:style>
  <w:style w:type="character" w:customStyle="1" w:styleId="Titre1Car">
    <w:name w:val="Titre 1 Car"/>
    <w:aliases w:val="01a - L1 Headline (ToC) Car,Heading 1n Car,h1 Car,Numero Cap. Car,Otsikko1 Car,H1 Car"/>
    <w:basedOn w:val="Policepardfaut"/>
    <w:link w:val="Titre1"/>
    <w:locked/>
    <w:rsid w:val="008D4272"/>
    <w:rPr>
      <w:b/>
      <w:bCs/>
      <w:kern w:val="32"/>
      <w:sz w:val="32"/>
      <w:szCs w:val="32"/>
      <w:lang w:eastAsia="en-US"/>
    </w:rPr>
  </w:style>
  <w:style w:type="character" w:customStyle="1" w:styleId="Titre2Car">
    <w:name w:val="Titre 2 Car"/>
    <w:aliases w:val="01b - L2 Headline (ToC) Car,Heading 2n Car,Paragrafo Car,Otsikko2 Car,Gliederung2 Car"/>
    <w:basedOn w:val="Policepardfaut"/>
    <w:link w:val="Titre2"/>
    <w:locked/>
    <w:rsid w:val="00993ADB"/>
    <w:rPr>
      <w:b/>
      <w:bCs/>
      <w:iCs/>
      <w:sz w:val="28"/>
      <w:szCs w:val="28"/>
      <w:lang w:eastAsia="en-US"/>
    </w:rPr>
  </w:style>
  <w:style w:type="character" w:customStyle="1" w:styleId="Titre3Car">
    <w:name w:val="Titre 3 Car"/>
    <w:aliases w:val="01c - L3 Headline (ToC) Car,Heading 3n Car,Nome parg Car,Gliederung3 Car"/>
    <w:basedOn w:val="Policepardfaut"/>
    <w:link w:val="Titre3"/>
    <w:locked/>
    <w:rsid w:val="00EB067F"/>
    <w:rPr>
      <w:b/>
      <w:bCs/>
      <w:sz w:val="26"/>
      <w:szCs w:val="26"/>
      <w:lang w:eastAsia="en-US"/>
    </w:rPr>
  </w:style>
  <w:style w:type="character" w:customStyle="1" w:styleId="Titre4Car">
    <w:name w:val="Titre 4 Car"/>
    <w:aliases w:val="01d - L4 Headline (ToC) Car"/>
    <w:basedOn w:val="Policepardfaut"/>
    <w:link w:val="Titre4"/>
    <w:locked/>
    <w:rsid w:val="007B2FD4"/>
    <w:rPr>
      <w:b/>
      <w:bCs/>
      <w:szCs w:val="26"/>
      <w:lang w:eastAsia="en-US"/>
    </w:rPr>
  </w:style>
  <w:style w:type="character" w:customStyle="1" w:styleId="Titre5Car">
    <w:name w:val="Titre 5 Car"/>
    <w:basedOn w:val="Policepardfaut"/>
    <w:link w:val="Titre5"/>
    <w:locked/>
    <w:rsid w:val="00877A94"/>
    <w:rPr>
      <w:b/>
      <w:bCs/>
      <w:i/>
      <w:iCs/>
      <w:sz w:val="26"/>
      <w:szCs w:val="26"/>
      <w:lang w:eastAsia="en-US"/>
    </w:rPr>
  </w:style>
  <w:style w:type="character" w:customStyle="1" w:styleId="Titre6Car">
    <w:name w:val="Titre 6 Car"/>
    <w:basedOn w:val="Policepardfaut"/>
    <w:link w:val="Titre6"/>
    <w:uiPriority w:val="99"/>
    <w:locked/>
    <w:rsid w:val="003D2DF4"/>
    <w:rPr>
      <w:rFonts w:ascii="Calibri Light" w:hAnsi="Calibri Light"/>
      <w:color w:val="1F4D78"/>
      <w:lang w:eastAsia="en-US"/>
    </w:rPr>
  </w:style>
  <w:style w:type="character" w:customStyle="1" w:styleId="Titre7Car">
    <w:name w:val="Titre 7 Car"/>
    <w:basedOn w:val="Policepardfaut"/>
    <w:link w:val="Titre7"/>
    <w:uiPriority w:val="99"/>
    <w:locked/>
    <w:rsid w:val="003D2DF4"/>
    <w:rPr>
      <w:rFonts w:ascii="Calibri Light" w:hAnsi="Calibri Light"/>
      <w:i/>
      <w:iCs/>
      <w:color w:val="1F4D78"/>
      <w:lang w:eastAsia="en-US"/>
    </w:rPr>
  </w:style>
  <w:style w:type="character" w:customStyle="1" w:styleId="Titre8Car">
    <w:name w:val="Titre 8 Car"/>
    <w:basedOn w:val="Policepardfaut"/>
    <w:link w:val="Titre8"/>
    <w:uiPriority w:val="99"/>
    <w:locked/>
    <w:rsid w:val="003D2DF4"/>
    <w:rPr>
      <w:rFonts w:ascii="Calibri Light" w:hAnsi="Calibri Light"/>
      <w:color w:val="272727"/>
      <w:sz w:val="21"/>
      <w:szCs w:val="21"/>
      <w:lang w:eastAsia="en-US"/>
    </w:rPr>
  </w:style>
  <w:style w:type="character" w:customStyle="1" w:styleId="Titre9Car">
    <w:name w:val="Titre 9 Car"/>
    <w:basedOn w:val="Policepardfaut"/>
    <w:link w:val="Titre9"/>
    <w:uiPriority w:val="99"/>
    <w:locked/>
    <w:rsid w:val="003D2DF4"/>
    <w:rPr>
      <w:rFonts w:ascii="Calibri Light" w:hAnsi="Calibri Light"/>
      <w:i/>
      <w:iCs/>
      <w:color w:val="272727"/>
      <w:sz w:val="21"/>
      <w:szCs w:val="21"/>
      <w:lang w:eastAsia="en-US"/>
    </w:rPr>
  </w:style>
  <w:style w:type="paragraph" w:styleId="Paragraphedeliste">
    <w:name w:val="List Paragraph"/>
    <w:aliases w:val="BullList,Add On (orange),Puce tableau,Bullet List,FooterText,numbered,Nomios - Paragraphe de liste,£3 Paragraph,Lista viñetas,Liste à puces retrait droite,List Paragraph1,Numbered Para 1,Dot pt,No Spacing1,Paragrafo elenco,Task Body"/>
    <w:basedOn w:val="Normal"/>
    <w:link w:val="ParagraphedelisteCar"/>
    <w:uiPriority w:val="34"/>
    <w:qFormat/>
    <w:rsid w:val="00FA2707"/>
    <w:pPr>
      <w:ind w:left="720"/>
      <w:contextualSpacing/>
    </w:pPr>
  </w:style>
  <w:style w:type="character" w:customStyle="1" w:styleId="FootnoteTextChar">
    <w:name w:val="Footnote Text Char"/>
    <w:aliases w:val="Schriftart: 9 pt Char,Schriftart: 10 pt Char,Schriftart: 8 pt Char,WB-Fußnotentext Char,fn Char,Footnotes Char,Footnote ak Char"/>
    <w:uiPriority w:val="99"/>
    <w:locked/>
    <w:rsid w:val="00877A94"/>
    <w:rPr>
      <w:rFonts w:ascii="Arial" w:hAnsi="Arial"/>
      <w:sz w:val="20"/>
      <w:lang w:val="en-GB"/>
    </w:rPr>
  </w:style>
  <w:style w:type="paragraph" w:styleId="Notedebasdepage">
    <w:name w:val="footnote text"/>
    <w:aliases w:val="Schriftart: 9 pt,Schriftart: 10 pt,Schriftart: 8 pt,WB-Fußnotentext,fn,Footnotes,Footnote ak"/>
    <w:basedOn w:val="Normal"/>
    <w:link w:val="NotedebasdepageCar"/>
    <w:uiPriority w:val="99"/>
    <w:rsid w:val="00877A94"/>
    <w:pPr>
      <w:spacing w:before="120" w:line="276" w:lineRule="auto"/>
    </w:pPr>
    <w:rPr>
      <w:rFonts w:ascii="Arial" w:hAnsi="Arial"/>
      <w:szCs w:val="20"/>
      <w:lang w:eastAsia="en-GB"/>
    </w:rPr>
  </w:style>
  <w:style w:type="character" w:customStyle="1" w:styleId="FootnoteTextChar1">
    <w:name w:val="Footnote Text Char1"/>
    <w:aliases w:val="Schriftart: 9 pt Char1,Schriftart: 10 pt Char1,Schriftart: 8 pt Char1,WB-Fußnotentext Char1,fn Char1,Footnotes Char1,Footnote ak Char1"/>
    <w:basedOn w:val="Policepardfaut"/>
    <w:uiPriority w:val="99"/>
    <w:semiHidden/>
    <w:locked/>
    <w:rPr>
      <w:rFonts w:cs="Times New Roman"/>
      <w:sz w:val="20"/>
      <w:szCs w:val="20"/>
      <w:lang w:val="fr-FR" w:eastAsia="zh-CN"/>
    </w:rPr>
  </w:style>
  <w:style w:type="character" w:customStyle="1" w:styleId="NotedebasdepageCar">
    <w:name w:val="Note de bas de page Car"/>
    <w:aliases w:val="Schriftart: 9 pt Car,Schriftart: 10 pt Car,Schriftart: 8 pt Car,WB-Fußnotentext Car,fn Car,Footnotes Car,Footnote ak Car"/>
    <w:basedOn w:val="Policepardfaut"/>
    <w:link w:val="Notedebasdepage"/>
    <w:uiPriority w:val="99"/>
    <w:locked/>
    <w:rsid w:val="00232D04"/>
    <w:rPr>
      <w:rFonts w:ascii="Arial" w:hAnsi="Arial"/>
      <w:szCs w:val="20"/>
    </w:rPr>
  </w:style>
  <w:style w:type="character" w:customStyle="1" w:styleId="NotedebasdepageCar1">
    <w:name w:val="Note de bas de page Car1"/>
    <w:basedOn w:val="Policepardfaut"/>
    <w:uiPriority w:val="99"/>
    <w:semiHidden/>
    <w:rsid w:val="00877A94"/>
    <w:rPr>
      <w:rFonts w:cs="Times New Roman"/>
      <w:sz w:val="20"/>
      <w:szCs w:val="20"/>
    </w:rPr>
  </w:style>
  <w:style w:type="character" w:styleId="Appelnotedebasdep">
    <w:name w:val="footnote reference"/>
    <w:basedOn w:val="Policepardfaut"/>
    <w:uiPriority w:val="99"/>
    <w:rsid w:val="00877A94"/>
    <w:rPr>
      <w:rFonts w:cs="Times New Roman"/>
      <w:vertAlign w:val="superscript"/>
    </w:rPr>
  </w:style>
  <w:style w:type="character" w:styleId="Lienhypertexte">
    <w:name w:val="Hyperlink"/>
    <w:basedOn w:val="Policepardfaut"/>
    <w:uiPriority w:val="99"/>
    <w:rsid w:val="002B52AE"/>
    <w:rPr>
      <w:rFonts w:asciiTheme="minorHAnsi" w:hAnsiTheme="minorHAnsi" w:cs="Times New Roman"/>
      <w:color w:val="0563C1"/>
      <w:sz w:val="22"/>
      <w:u w:val="single"/>
    </w:rPr>
  </w:style>
  <w:style w:type="paragraph" w:customStyle="1" w:styleId="Style9ptBefore24ptAfter1pt">
    <w:name w:val="Style 9 pt Before:  24 pt After:  1 pt"/>
    <w:basedOn w:val="Normal"/>
    <w:uiPriority w:val="99"/>
    <w:rsid w:val="00E959B6"/>
    <w:pPr>
      <w:spacing w:before="48" w:after="20" w:line="276" w:lineRule="auto"/>
    </w:pPr>
    <w:rPr>
      <w:rFonts w:ascii="Times New Roman" w:hAnsi="Times New Roman"/>
      <w:sz w:val="18"/>
      <w:szCs w:val="20"/>
      <w:lang w:val="de-DE" w:eastAsia="de-DE"/>
    </w:rPr>
  </w:style>
  <w:style w:type="paragraph" w:styleId="Lgende">
    <w:name w:val="caption"/>
    <w:aliases w:val="figure caption,Beschriftung Tabelle,(Figure-Table),Char,topic,c,C,Légende italique,Didascalia Carattere1,Légende italique Carattere,kuvateksti Carattere,Didascalia Carattere Carattere,kuvateksti,3559Caption,Caption Char,Legend,Left:  0 cm, Ch"/>
    <w:basedOn w:val="Normal"/>
    <w:next w:val="Normal"/>
    <w:link w:val="LgendeCar"/>
    <w:uiPriority w:val="99"/>
    <w:qFormat/>
    <w:rsid w:val="004E5190"/>
    <w:pPr>
      <w:keepNext/>
      <w:spacing w:before="120" w:after="200" w:line="276" w:lineRule="auto"/>
      <w:jc w:val="center"/>
    </w:pPr>
    <w:rPr>
      <w:b/>
      <w:bCs/>
      <w:sz w:val="20"/>
      <w:szCs w:val="18"/>
    </w:rPr>
  </w:style>
  <w:style w:type="character" w:customStyle="1" w:styleId="LgendeCar">
    <w:name w:val="Légende Car"/>
    <w:aliases w:val="figure caption Car,Beschriftung Tabelle Car,(Figure-Table) Car,Char Car,topic Car,c Car,C Car,Légende italique Car,Didascalia Carattere1 Car,Légende italique Carattere Car,kuvateksti Carattere Car,Didascalia Carattere Carattere Car, Ch Car"/>
    <w:basedOn w:val="Policepardfaut"/>
    <w:link w:val="Lgende"/>
    <w:uiPriority w:val="99"/>
    <w:locked/>
    <w:rsid w:val="00975233"/>
    <w:rPr>
      <w:b/>
      <w:bCs/>
      <w:sz w:val="20"/>
      <w:szCs w:val="18"/>
      <w:lang w:eastAsia="en-US"/>
    </w:rPr>
  </w:style>
  <w:style w:type="table" w:styleId="Grilledutableau">
    <w:name w:val="Table Grid"/>
    <w:basedOn w:val="TableauNormal"/>
    <w:uiPriority w:val="39"/>
    <w:rsid w:val="00FA1EF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E00CE1"/>
    <w:pPr>
      <w:spacing w:after="0"/>
    </w:pPr>
    <w:rPr>
      <w:rFonts w:ascii="Lucida Grande" w:hAnsi="Lucida Grande"/>
      <w:sz w:val="18"/>
      <w:szCs w:val="18"/>
    </w:rPr>
  </w:style>
  <w:style w:type="character" w:customStyle="1" w:styleId="BalloonTextChar">
    <w:name w:val="Balloon Text Char"/>
    <w:basedOn w:val="Policepardfaut"/>
    <w:uiPriority w:val="99"/>
    <w:semiHidden/>
    <w:locked/>
    <w:rPr>
      <w:rFonts w:ascii="Times New Roman" w:hAnsi="Times New Roman" w:cs="Times New Roman"/>
      <w:sz w:val="2"/>
      <w:lang w:val="fr-FR" w:eastAsia="zh-CN"/>
    </w:rPr>
  </w:style>
  <w:style w:type="character" w:customStyle="1" w:styleId="TextedebullesCar">
    <w:name w:val="Texte de bulles Car"/>
    <w:basedOn w:val="Policepardfaut"/>
    <w:link w:val="Textedebulles"/>
    <w:uiPriority w:val="99"/>
    <w:semiHidden/>
    <w:locked/>
    <w:rsid w:val="00E00CE1"/>
    <w:rPr>
      <w:rFonts w:ascii="Lucida Grande" w:hAnsi="Lucida Grande"/>
      <w:sz w:val="18"/>
      <w:szCs w:val="18"/>
      <w:lang w:eastAsia="en-US"/>
    </w:rPr>
  </w:style>
  <w:style w:type="paragraph" w:styleId="En-tte">
    <w:name w:val="header"/>
    <w:basedOn w:val="Normal"/>
    <w:link w:val="En-tteCar"/>
    <w:uiPriority w:val="99"/>
    <w:rsid w:val="00B56186"/>
    <w:pPr>
      <w:tabs>
        <w:tab w:val="center" w:pos="4536"/>
        <w:tab w:val="right" w:pos="9072"/>
      </w:tabs>
      <w:spacing w:after="0"/>
    </w:pPr>
  </w:style>
  <w:style w:type="character" w:customStyle="1" w:styleId="HeaderChar">
    <w:name w:val="Header Char"/>
    <w:basedOn w:val="Policepardfaut"/>
    <w:uiPriority w:val="99"/>
    <w:semiHidden/>
    <w:locked/>
    <w:rPr>
      <w:rFonts w:cs="Times New Roman"/>
      <w:lang w:val="fr-FR" w:eastAsia="zh-CN"/>
    </w:rPr>
  </w:style>
  <w:style w:type="character" w:customStyle="1" w:styleId="En-tteCar">
    <w:name w:val="En-tête Car"/>
    <w:basedOn w:val="Policepardfaut"/>
    <w:link w:val="En-tte"/>
    <w:uiPriority w:val="99"/>
    <w:locked/>
    <w:rsid w:val="00B56186"/>
    <w:rPr>
      <w:lang w:eastAsia="en-US"/>
    </w:rPr>
  </w:style>
  <w:style w:type="paragraph" w:styleId="Pieddepage">
    <w:name w:val="footer"/>
    <w:basedOn w:val="Normal"/>
    <w:link w:val="PieddepageCar"/>
    <w:uiPriority w:val="99"/>
    <w:rsid w:val="00B56186"/>
    <w:pPr>
      <w:tabs>
        <w:tab w:val="center" w:pos="4536"/>
        <w:tab w:val="right" w:pos="9072"/>
      </w:tabs>
      <w:spacing w:after="0"/>
    </w:pPr>
  </w:style>
  <w:style w:type="character" w:customStyle="1" w:styleId="FooterChar">
    <w:name w:val="Footer Char"/>
    <w:basedOn w:val="Policepardfaut"/>
    <w:uiPriority w:val="99"/>
    <w:semiHidden/>
    <w:locked/>
    <w:rPr>
      <w:rFonts w:cs="Times New Roman"/>
      <w:lang w:val="fr-FR" w:eastAsia="zh-CN"/>
    </w:rPr>
  </w:style>
  <w:style w:type="character" w:customStyle="1" w:styleId="PieddepageCar">
    <w:name w:val="Pied de page Car"/>
    <w:basedOn w:val="Policepardfaut"/>
    <w:link w:val="Pieddepage"/>
    <w:uiPriority w:val="99"/>
    <w:locked/>
    <w:rsid w:val="00B56186"/>
    <w:rPr>
      <w:lang w:eastAsia="en-US"/>
    </w:rPr>
  </w:style>
  <w:style w:type="character" w:styleId="Lienhypertextesuivivisit">
    <w:name w:val="FollowedHyperlink"/>
    <w:basedOn w:val="Policepardfaut"/>
    <w:uiPriority w:val="99"/>
    <w:semiHidden/>
    <w:rsid w:val="00CB231A"/>
    <w:rPr>
      <w:rFonts w:cs="Times New Roman"/>
      <w:color w:val="954F72"/>
      <w:u w:val="single"/>
    </w:rPr>
  </w:style>
  <w:style w:type="character" w:styleId="Marquedecommentaire">
    <w:name w:val="annotation reference"/>
    <w:basedOn w:val="Policepardfaut"/>
    <w:uiPriority w:val="99"/>
    <w:rsid w:val="002C35F4"/>
    <w:rPr>
      <w:rFonts w:cs="Times New Roman"/>
      <w:sz w:val="16"/>
      <w:szCs w:val="16"/>
    </w:rPr>
  </w:style>
  <w:style w:type="paragraph" w:styleId="Commentaire">
    <w:name w:val="annotation text"/>
    <w:basedOn w:val="Normal"/>
    <w:link w:val="CommentaireCar"/>
    <w:uiPriority w:val="99"/>
    <w:rsid w:val="002C35F4"/>
    <w:rPr>
      <w:szCs w:val="20"/>
    </w:rPr>
  </w:style>
  <w:style w:type="character" w:customStyle="1" w:styleId="CommentTextChar">
    <w:name w:val="Comment Text Char"/>
    <w:basedOn w:val="Policepardfaut"/>
    <w:uiPriority w:val="99"/>
    <w:semiHidden/>
    <w:locked/>
    <w:rPr>
      <w:rFonts w:cs="Times New Roman"/>
      <w:sz w:val="20"/>
      <w:szCs w:val="20"/>
      <w:lang w:val="fr-FR" w:eastAsia="zh-CN"/>
    </w:rPr>
  </w:style>
  <w:style w:type="character" w:customStyle="1" w:styleId="CommentaireCar">
    <w:name w:val="Commentaire Car"/>
    <w:basedOn w:val="Policepardfaut"/>
    <w:link w:val="Commentaire"/>
    <w:uiPriority w:val="99"/>
    <w:locked/>
    <w:rsid w:val="002C35F4"/>
    <w:rPr>
      <w:szCs w:val="20"/>
      <w:lang w:eastAsia="en-US"/>
    </w:rPr>
  </w:style>
  <w:style w:type="paragraph" w:styleId="Objetducommentaire">
    <w:name w:val="annotation subject"/>
    <w:basedOn w:val="Commentaire"/>
    <w:next w:val="Commentaire"/>
    <w:link w:val="ObjetducommentaireCar"/>
    <w:uiPriority w:val="99"/>
    <w:semiHidden/>
    <w:rsid w:val="002C35F4"/>
    <w:rPr>
      <w:b/>
      <w:bCs/>
    </w:rPr>
  </w:style>
  <w:style w:type="character" w:customStyle="1" w:styleId="CommentSubjectChar">
    <w:name w:val="Comment Subject Char"/>
    <w:basedOn w:val="CommentaireCar"/>
    <w:uiPriority w:val="99"/>
    <w:semiHidden/>
    <w:locked/>
    <w:rPr>
      <w:rFonts w:cs="Times New Roman"/>
      <w:b/>
      <w:bCs/>
      <w:sz w:val="20"/>
      <w:szCs w:val="20"/>
      <w:lang w:val="fr-FR" w:eastAsia="zh-CN"/>
    </w:rPr>
  </w:style>
  <w:style w:type="character" w:customStyle="1" w:styleId="ObjetducommentaireCar">
    <w:name w:val="Objet du commentaire Car"/>
    <w:basedOn w:val="CommentaireCar"/>
    <w:link w:val="Objetducommentaire"/>
    <w:uiPriority w:val="99"/>
    <w:semiHidden/>
    <w:locked/>
    <w:rsid w:val="002C35F4"/>
    <w:rPr>
      <w:rFonts w:cs="Times New Roman"/>
      <w:b/>
      <w:bCs/>
      <w:sz w:val="20"/>
      <w:szCs w:val="20"/>
      <w:lang w:eastAsia="en-US"/>
    </w:rPr>
  </w:style>
  <w:style w:type="paragraph" w:styleId="Titre">
    <w:name w:val="Title"/>
    <w:basedOn w:val="Normal"/>
    <w:next w:val="Normal"/>
    <w:link w:val="TitreCar"/>
    <w:uiPriority w:val="99"/>
    <w:qFormat/>
    <w:rsid w:val="00D55A16"/>
    <w:pPr>
      <w:spacing w:before="240" w:after="60"/>
      <w:jc w:val="center"/>
      <w:outlineLvl w:val="0"/>
    </w:pPr>
    <w:rPr>
      <w:rFonts w:ascii="Calibri Light" w:hAnsi="Calibri Light"/>
      <w:b/>
      <w:bCs/>
      <w:kern w:val="28"/>
      <w:sz w:val="32"/>
      <w:szCs w:val="32"/>
    </w:rPr>
  </w:style>
  <w:style w:type="character" w:customStyle="1" w:styleId="TitleChar">
    <w:name w:val="Title Char"/>
    <w:basedOn w:val="Policepardfaut"/>
    <w:uiPriority w:val="99"/>
    <w:locked/>
    <w:rPr>
      <w:rFonts w:ascii="Cambria" w:hAnsi="Cambria" w:cs="Times New Roman"/>
      <w:b/>
      <w:bCs/>
      <w:kern w:val="28"/>
      <w:sz w:val="32"/>
      <w:szCs w:val="32"/>
      <w:lang w:val="fr-FR" w:eastAsia="zh-CN"/>
    </w:rPr>
  </w:style>
  <w:style w:type="character" w:customStyle="1" w:styleId="TitreCar">
    <w:name w:val="Titre Car"/>
    <w:basedOn w:val="Policepardfaut"/>
    <w:link w:val="Titre"/>
    <w:uiPriority w:val="99"/>
    <w:locked/>
    <w:rsid w:val="00D55A16"/>
    <w:rPr>
      <w:rFonts w:ascii="Calibri Light" w:hAnsi="Calibri Light"/>
      <w:b/>
      <w:bCs/>
      <w:kern w:val="28"/>
      <w:sz w:val="32"/>
      <w:szCs w:val="32"/>
      <w:lang w:eastAsia="en-US"/>
    </w:rPr>
  </w:style>
  <w:style w:type="paragraph" w:styleId="Sansinterligne">
    <w:name w:val="No Spacing"/>
    <w:basedOn w:val="Normal"/>
    <w:link w:val="SansinterligneCar"/>
    <w:uiPriority w:val="99"/>
    <w:qFormat/>
    <w:rsid w:val="00D55A16"/>
    <w:pPr>
      <w:spacing w:after="0"/>
    </w:pPr>
    <w:rPr>
      <w:sz w:val="24"/>
      <w:szCs w:val="32"/>
    </w:rPr>
  </w:style>
  <w:style w:type="character" w:customStyle="1" w:styleId="SansinterligneCar">
    <w:name w:val="Sans interligne Car"/>
    <w:basedOn w:val="Policepardfaut"/>
    <w:link w:val="Sansinterligne"/>
    <w:uiPriority w:val="99"/>
    <w:locked/>
    <w:rsid w:val="00D55A16"/>
    <w:rPr>
      <w:sz w:val="24"/>
      <w:szCs w:val="32"/>
      <w:lang w:eastAsia="en-US"/>
    </w:rPr>
  </w:style>
  <w:style w:type="paragraph" w:styleId="TM1">
    <w:name w:val="toc 1"/>
    <w:basedOn w:val="Normal"/>
    <w:next w:val="Normal"/>
    <w:autoRedefine/>
    <w:uiPriority w:val="39"/>
    <w:rsid w:val="00D55A16"/>
    <w:pPr>
      <w:spacing w:after="100"/>
    </w:pPr>
    <w:rPr>
      <w:sz w:val="24"/>
      <w:szCs w:val="24"/>
    </w:rPr>
  </w:style>
  <w:style w:type="paragraph" w:styleId="TM2">
    <w:name w:val="toc 2"/>
    <w:basedOn w:val="Normal"/>
    <w:next w:val="Normal"/>
    <w:autoRedefine/>
    <w:uiPriority w:val="39"/>
    <w:rsid w:val="00D55A16"/>
    <w:pPr>
      <w:spacing w:after="100"/>
      <w:ind w:left="240"/>
    </w:pPr>
    <w:rPr>
      <w:sz w:val="24"/>
      <w:szCs w:val="24"/>
    </w:rPr>
  </w:style>
  <w:style w:type="paragraph" w:styleId="TM3">
    <w:name w:val="toc 3"/>
    <w:basedOn w:val="Normal"/>
    <w:next w:val="Normal"/>
    <w:autoRedefine/>
    <w:uiPriority w:val="39"/>
    <w:rsid w:val="00D55A16"/>
    <w:pPr>
      <w:spacing w:after="100"/>
      <w:ind w:left="480"/>
    </w:pPr>
    <w:rPr>
      <w:sz w:val="24"/>
      <w:szCs w:val="24"/>
    </w:rPr>
  </w:style>
  <w:style w:type="paragraph" w:styleId="Tabledesillustrations">
    <w:name w:val="table of figures"/>
    <w:basedOn w:val="Normal"/>
    <w:next w:val="Normal"/>
    <w:uiPriority w:val="99"/>
    <w:rsid w:val="00D55A16"/>
    <w:pPr>
      <w:spacing w:after="0"/>
    </w:pPr>
    <w:rPr>
      <w:sz w:val="24"/>
      <w:szCs w:val="24"/>
    </w:rPr>
  </w:style>
  <w:style w:type="table" w:customStyle="1" w:styleId="TableauGrille5Fonc-Accentuation11">
    <w:name w:val="Tableau Grille 5 Foncé - Accentuation 11"/>
    <w:uiPriority w:val="99"/>
    <w:rsid w:val="008C6525"/>
    <w:rPr>
      <w:sz w:val="20"/>
      <w:szCs w:val="20"/>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TableauListe3-Accentuation11">
    <w:name w:val="Tableau Liste 3 - Accentuation 11"/>
    <w:uiPriority w:val="99"/>
    <w:rsid w:val="00BE518B"/>
    <w:rPr>
      <w:sz w:val="20"/>
      <w:szCs w:val="20"/>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style>
  <w:style w:type="paragraph" w:styleId="NormalWeb">
    <w:name w:val="Normal (Web)"/>
    <w:basedOn w:val="Normal"/>
    <w:uiPriority w:val="99"/>
    <w:rsid w:val="000878CF"/>
    <w:pPr>
      <w:spacing w:before="100" w:beforeAutospacing="1" w:after="100" w:afterAutospacing="1"/>
    </w:pPr>
    <w:rPr>
      <w:rFonts w:ascii="Times New Roman" w:hAnsi="Times New Roman"/>
      <w:sz w:val="24"/>
      <w:szCs w:val="24"/>
      <w:lang w:eastAsia="fr-FR"/>
    </w:rPr>
  </w:style>
  <w:style w:type="character" w:styleId="Textedelespacerserv">
    <w:name w:val="Placeholder Text"/>
    <w:basedOn w:val="Policepardfaut"/>
    <w:uiPriority w:val="99"/>
    <w:semiHidden/>
    <w:rsid w:val="00A363D5"/>
    <w:rPr>
      <w:rFonts w:cs="Times New Roman"/>
      <w:color w:val="808080"/>
    </w:rPr>
  </w:style>
  <w:style w:type="table" w:customStyle="1" w:styleId="TableauGrille5Fonc-Accentuation111">
    <w:name w:val="Tableau Grille 5 Foncé - Accentuation 111"/>
    <w:basedOn w:val="TableauNormal"/>
    <w:uiPriority w:val="50"/>
    <w:rsid w:val="006615D2"/>
    <w:rPr>
      <w:rFonts w:eastAsia="Calibri"/>
      <w:lang w:val="fr-F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auGrille1Clair-Accentuation11">
    <w:name w:val="Tableau Grille 1 Clair - Accentuation 11"/>
    <w:basedOn w:val="TableauNormal"/>
    <w:uiPriority w:val="46"/>
    <w:rsid w:val="003C4016"/>
    <w:rPr>
      <w:rFonts w:asciiTheme="minorHAnsi" w:eastAsiaTheme="minorEastAsia" w:hAnsiTheme="minorHAnsi" w:cstheme="minorBidi"/>
      <w:lang w:val="fr-FR" w:eastAsia="zh-C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spellingerror">
    <w:name w:val="spellingerror"/>
    <w:basedOn w:val="Policepardfaut"/>
    <w:rsid w:val="001D79F8"/>
  </w:style>
  <w:style w:type="character" w:customStyle="1" w:styleId="normaltextrun">
    <w:name w:val="normaltextrun"/>
    <w:basedOn w:val="Policepardfaut"/>
    <w:rsid w:val="001D79F8"/>
  </w:style>
  <w:style w:type="paragraph" w:customStyle="1" w:styleId="paragraph">
    <w:name w:val="paragraph"/>
    <w:basedOn w:val="Normal"/>
    <w:rsid w:val="001D79F8"/>
    <w:pPr>
      <w:spacing w:before="100" w:beforeAutospacing="1" w:after="100" w:afterAutospacing="1"/>
    </w:pPr>
    <w:rPr>
      <w:rFonts w:ascii="Times New Roman" w:eastAsia="Times New Roman" w:hAnsi="Times New Roman"/>
      <w:sz w:val="24"/>
      <w:szCs w:val="24"/>
      <w:lang w:val="de-AT" w:eastAsia="de-AT"/>
    </w:rPr>
  </w:style>
  <w:style w:type="character" w:customStyle="1" w:styleId="eop">
    <w:name w:val="eop"/>
    <w:basedOn w:val="Policepardfaut"/>
    <w:rsid w:val="001D79F8"/>
  </w:style>
  <w:style w:type="paragraph" w:customStyle="1" w:styleId="02b-StandardText">
    <w:name w:val="02b - Standard Text"/>
    <w:basedOn w:val="Normal"/>
    <w:link w:val="02b-StandardTextZchn"/>
    <w:qFormat/>
    <w:rsid w:val="00533558"/>
    <w:pPr>
      <w:keepLines/>
      <w:spacing w:before="120" w:line="276" w:lineRule="auto"/>
    </w:pPr>
    <w:rPr>
      <w:rFonts w:eastAsia="Times New Roman"/>
      <w:color w:val="171717"/>
      <w:szCs w:val="20"/>
      <w:lang w:eastAsia="de-DE"/>
      <w14:stylisticSets>
        <w14:styleSet w14:id="3"/>
      </w14:stylisticSets>
    </w:rPr>
  </w:style>
  <w:style w:type="character" w:customStyle="1" w:styleId="02b-StandardTextZchn">
    <w:name w:val="02b - Standard Text Zchn"/>
    <w:basedOn w:val="Policepardfaut"/>
    <w:link w:val="02b-StandardText"/>
    <w:rsid w:val="00533558"/>
    <w:rPr>
      <w:rFonts w:eastAsia="Times New Roman"/>
      <w:color w:val="171717"/>
      <w:szCs w:val="20"/>
      <w:lang w:eastAsia="de-DE"/>
      <w14:stylisticSets>
        <w14:styleSet w14:id="3"/>
      </w14:stylisticSets>
    </w:rPr>
  </w:style>
  <w:style w:type="paragraph" w:customStyle="1" w:styleId="02d-BulletList">
    <w:name w:val="02d - Bullet (List)"/>
    <w:basedOn w:val="02b-StandardText"/>
    <w:link w:val="02d-BulletListZchn"/>
    <w:qFormat/>
    <w:rsid w:val="00533558"/>
    <w:pPr>
      <w:numPr>
        <w:numId w:val="1"/>
      </w:numPr>
      <w:spacing w:line="240" w:lineRule="auto"/>
      <w:contextualSpacing/>
    </w:pPr>
    <w:rPr>
      <w:lang w:val="en-US"/>
    </w:rPr>
  </w:style>
  <w:style w:type="character" w:customStyle="1" w:styleId="02d-BulletListZchn">
    <w:name w:val="02d - Bullet (List) Zchn"/>
    <w:basedOn w:val="02b-StandardTextZchn"/>
    <w:link w:val="02d-BulletList"/>
    <w:rsid w:val="00533558"/>
    <w:rPr>
      <w:rFonts w:eastAsia="Times New Roman"/>
      <w:color w:val="171717"/>
      <w:szCs w:val="20"/>
      <w:lang w:val="en-US" w:eastAsia="de-DE"/>
      <w14:stylisticSets>
        <w14:styleSet w14:id="3"/>
      </w14:stylisticSets>
    </w:rPr>
  </w:style>
  <w:style w:type="paragraph" w:styleId="En-ttedetabledesmatires">
    <w:name w:val="TOC Heading"/>
    <w:basedOn w:val="Titre1"/>
    <w:next w:val="Normal"/>
    <w:uiPriority w:val="39"/>
    <w:unhideWhenUsed/>
    <w:qFormat/>
    <w:rsid w:val="004967EA"/>
    <w:pPr>
      <w:numPr>
        <w:numId w:val="0"/>
      </w:numPr>
      <w:spacing w:after="0" w:line="259" w:lineRule="auto"/>
      <w:outlineLvl w:val="9"/>
    </w:pPr>
    <w:rPr>
      <w:rFonts w:asciiTheme="minorHAnsi" w:eastAsiaTheme="majorEastAsia" w:hAnsiTheme="minorHAnsi" w:cstheme="majorBidi"/>
      <w:bCs w:val="0"/>
      <w:smallCaps/>
      <w:kern w:val="0"/>
      <w:lang w:val="fr-FR" w:eastAsia="zh-CN"/>
    </w:rPr>
  </w:style>
  <w:style w:type="paragraph" w:customStyle="1" w:styleId="02a-TextHeadline">
    <w:name w:val="02a - Text Headline"/>
    <w:basedOn w:val="02b-StandardText"/>
    <w:next w:val="02b-StandardText"/>
    <w:link w:val="02a-TextHeadlineZchn"/>
    <w:qFormat/>
    <w:rsid w:val="00C146C2"/>
    <w:pPr>
      <w:spacing w:before="240" w:after="0" w:line="240" w:lineRule="auto"/>
    </w:pPr>
    <w:rPr>
      <w:rFonts w:ascii="Arial" w:hAnsi="Arial"/>
      <w:b/>
      <w:smallCaps/>
      <w:lang w:val="de-DE"/>
    </w:rPr>
  </w:style>
  <w:style w:type="character" w:customStyle="1" w:styleId="02a-TextHeadlineZchn">
    <w:name w:val="02a - Text Headline Zchn"/>
    <w:basedOn w:val="02b-StandardTextZchn"/>
    <w:link w:val="02a-TextHeadline"/>
    <w:rsid w:val="00C146C2"/>
    <w:rPr>
      <w:rFonts w:ascii="Arial" w:eastAsia="Times New Roman" w:hAnsi="Arial"/>
      <w:b/>
      <w:smallCaps/>
      <w:color w:val="171717"/>
      <w:sz w:val="20"/>
      <w:szCs w:val="20"/>
      <w:lang w:val="de-DE" w:eastAsia="de-DE"/>
      <w14:stylisticSets>
        <w14:styleSet w14:id="3"/>
      </w14:stylisticSets>
    </w:rPr>
  </w:style>
  <w:style w:type="paragraph" w:customStyle="1" w:styleId="02g-AfterTableSpacing">
    <w:name w:val="02g - After Table Spacing"/>
    <w:basedOn w:val="02b-StandardText"/>
    <w:next w:val="02b-StandardText"/>
    <w:link w:val="02g-AfterTableSpacingZchn"/>
    <w:qFormat/>
    <w:rsid w:val="00C146C2"/>
    <w:pPr>
      <w:spacing w:before="0" w:after="160"/>
    </w:pPr>
    <w:rPr>
      <w:rFonts w:ascii="Arial" w:hAnsi="Arial"/>
      <w:sz w:val="10"/>
      <w:lang w:val="de-DE"/>
    </w:rPr>
  </w:style>
  <w:style w:type="character" w:customStyle="1" w:styleId="02g-AfterTableSpacingZchn">
    <w:name w:val="02g - After Table Spacing Zchn"/>
    <w:basedOn w:val="02b-StandardTextZchn"/>
    <w:link w:val="02g-AfterTableSpacing"/>
    <w:rsid w:val="00C146C2"/>
    <w:rPr>
      <w:rFonts w:ascii="Arial" w:eastAsia="Times New Roman" w:hAnsi="Arial"/>
      <w:color w:val="171717"/>
      <w:sz w:val="10"/>
      <w:szCs w:val="20"/>
      <w:lang w:val="de-DE" w:eastAsia="de-DE"/>
      <w14:stylisticSets>
        <w14:styleSet w14:id="3"/>
      </w14:stylisticSets>
    </w:rPr>
  </w:style>
  <w:style w:type="paragraph" w:customStyle="1" w:styleId="00g-Header">
    <w:name w:val="00g - Header"/>
    <w:basedOn w:val="En-tte"/>
    <w:link w:val="00g-HeaderZchn"/>
    <w:qFormat/>
    <w:rsid w:val="00C146C2"/>
    <w:pPr>
      <w:pBdr>
        <w:bottom w:val="single" w:sz="4" w:space="1" w:color="A3ABB0"/>
      </w:pBdr>
      <w:tabs>
        <w:tab w:val="clear" w:pos="4536"/>
        <w:tab w:val="clear" w:pos="9072"/>
      </w:tabs>
      <w:spacing w:after="40"/>
    </w:pPr>
    <w:rPr>
      <w:rFonts w:ascii="Arial" w:eastAsia="Times New Roman" w:hAnsi="Arial"/>
      <w:color w:val="A3ABB0"/>
      <w:sz w:val="16"/>
      <w:lang w:val="de-DE" w:eastAsia="de-DE"/>
    </w:rPr>
  </w:style>
  <w:style w:type="character" w:customStyle="1" w:styleId="00g-HeaderZchn">
    <w:name w:val="00g - Header Zchn"/>
    <w:basedOn w:val="En-tteCar"/>
    <w:link w:val="00g-Header"/>
    <w:rsid w:val="00C146C2"/>
    <w:rPr>
      <w:rFonts w:ascii="Arial" w:eastAsia="Times New Roman" w:hAnsi="Arial" w:cs="Times New Roman"/>
      <w:color w:val="A3ABB0"/>
      <w:sz w:val="16"/>
      <w:lang w:val="de-DE" w:eastAsia="de-DE"/>
    </w:rPr>
  </w:style>
  <w:style w:type="character" w:customStyle="1" w:styleId="02b-StandardTextChar">
    <w:name w:val="02b - Standard Text Char"/>
    <w:basedOn w:val="02b-StandardTextZchn"/>
    <w:uiPriority w:val="1"/>
    <w:semiHidden/>
    <w:rsid w:val="00C146C2"/>
    <w:rPr>
      <w:rFonts w:eastAsia="Times New Roman"/>
      <w:noProof w:val="0"/>
      <w:color w:val="171717"/>
      <w:sz w:val="20"/>
      <w:szCs w:val="20"/>
      <w:lang w:val="en-GB" w:eastAsia="en-GB"/>
      <w14:stylisticSets>
        <w14:styleSet w14:id="3"/>
      </w14:stylisticSets>
    </w:rPr>
  </w:style>
  <w:style w:type="character" w:customStyle="1" w:styleId="02aSFT-HeadlineChar">
    <w:name w:val="02a SFT - Headline Char"/>
    <w:basedOn w:val="02b-StandardTextZchn"/>
    <w:uiPriority w:val="1"/>
    <w:semiHidden/>
    <w:rsid w:val="00C146C2"/>
    <w:rPr>
      <w:rFonts w:eastAsia="Times New Roman"/>
      <w:b/>
      <w:caps w:val="0"/>
      <w:smallCaps/>
      <w:noProof w:val="0"/>
      <w:color w:val="171717"/>
      <w:sz w:val="20"/>
      <w:szCs w:val="20"/>
      <w:lang w:val="en-GB" w:eastAsia="de-DE"/>
      <w14:stylisticSets>
        <w14:styleSet w14:id="3"/>
      </w14:stylisticSets>
    </w:rPr>
  </w:style>
  <w:style w:type="paragraph" w:customStyle="1" w:styleId="00i-Classification">
    <w:name w:val="00i - Classification"/>
    <w:basedOn w:val="Normal"/>
    <w:next w:val="Normal"/>
    <w:link w:val="00i-ClassificationZchn"/>
    <w:semiHidden/>
    <w:qFormat/>
    <w:rsid w:val="00C146C2"/>
    <w:pPr>
      <w:spacing w:after="40"/>
    </w:pPr>
    <w:rPr>
      <w:rFonts w:ascii="Arial" w:eastAsia="Times New Roman" w:hAnsi="Arial"/>
      <w:color w:val="A3ABB0"/>
      <w:sz w:val="16"/>
      <w:lang w:val="de-DE" w:eastAsia="de-DE"/>
    </w:rPr>
  </w:style>
  <w:style w:type="character" w:customStyle="1" w:styleId="00i-ClassificationZchn">
    <w:name w:val="00i - Classification Zchn"/>
    <w:basedOn w:val="Policepardfaut"/>
    <w:link w:val="00i-Classification"/>
    <w:semiHidden/>
    <w:rsid w:val="00C146C2"/>
    <w:rPr>
      <w:rFonts w:ascii="Arial" w:eastAsia="Times New Roman" w:hAnsi="Arial"/>
      <w:color w:val="A3ABB0"/>
      <w:sz w:val="16"/>
      <w:lang w:val="de-DE" w:eastAsia="de-DE"/>
    </w:rPr>
  </w:style>
  <w:style w:type="character" w:styleId="lev">
    <w:name w:val="Strong"/>
    <w:basedOn w:val="Policepardfaut"/>
    <w:uiPriority w:val="22"/>
    <w:qFormat/>
    <w:locked/>
    <w:rsid w:val="00E72FD9"/>
    <w:rPr>
      <w:b/>
      <w:bCs/>
    </w:rPr>
  </w:style>
  <w:style w:type="character" w:styleId="Accentuation">
    <w:name w:val="Emphasis"/>
    <w:basedOn w:val="Policepardfaut"/>
    <w:uiPriority w:val="20"/>
    <w:qFormat/>
    <w:locked/>
    <w:rsid w:val="001F6488"/>
    <w:rPr>
      <w:i/>
      <w:iCs/>
    </w:rPr>
  </w:style>
  <w:style w:type="character" w:styleId="Accentuationlgre">
    <w:name w:val="Subtle Emphasis"/>
    <w:basedOn w:val="Policepardfaut"/>
    <w:uiPriority w:val="19"/>
    <w:qFormat/>
    <w:rsid w:val="001F6488"/>
    <w:rPr>
      <w:i/>
      <w:iCs/>
      <w:color w:val="404040" w:themeColor="text1" w:themeTint="BF"/>
    </w:rPr>
  </w:style>
  <w:style w:type="paragraph" w:styleId="Notedefin">
    <w:name w:val="endnote text"/>
    <w:basedOn w:val="Normal"/>
    <w:link w:val="NotedefinCar"/>
    <w:uiPriority w:val="99"/>
    <w:semiHidden/>
    <w:unhideWhenUsed/>
    <w:rsid w:val="001F404A"/>
    <w:pPr>
      <w:spacing w:after="0"/>
    </w:pPr>
    <w:rPr>
      <w:szCs w:val="20"/>
    </w:rPr>
  </w:style>
  <w:style w:type="character" w:customStyle="1" w:styleId="NotedefinCar">
    <w:name w:val="Note de fin Car"/>
    <w:basedOn w:val="Policepardfaut"/>
    <w:link w:val="Notedefin"/>
    <w:uiPriority w:val="99"/>
    <w:semiHidden/>
    <w:rsid w:val="001F404A"/>
    <w:rPr>
      <w:szCs w:val="20"/>
      <w:lang w:eastAsia="en-US"/>
    </w:rPr>
  </w:style>
  <w:style w:type="character" w:styleId="Appeldenotedefin">
    <w:name w:val="endnote reference"/>
    <w:basedOn w:val="Policepardfaut"/>
    <w:uiPriority w:val="99"/>
    <w:semiHidden/>
    <w:unhideWhenUsed/>
    <w:rsid w:val="001F404A"/>
    <w:rPr>
      <w:vertAlign w:val="superscript"/>
    </w:rPr>
  </w:style>
  <w:style w:type="paragraph" w:customStyle="1" w:styleId="StandardText">
    <w:name w:val="Standard Text"/>
    <w:basedOn w:val="Normal"/>
    <w:link w:val="StandardTextZchn"/>
    <w:qFormat/>
    <w:rsid w:val="00D55549"/>
    <w:pPr>
      <w:spacing w:before="120" w:after="0"/>
    </w:pPr>
    <w:rPr>
      <w:rFonts w:ascii="Arial" w:eastAsia="Times New Roman" w:hAnsi="Arial" w:cs="Arial"/>
      <w:lang w:eastAsia="de-DE"/>
    </w:rPr>
  </w:style>
  <w:style w:type="character" w:customStyle="1" w:styleId="StandardTextZchn">
    <w:name w:val="Standard Text Zchn"/>
    <w:link w:val="StandardText"/>
    <w:rsid w:val="00D55549"/>
    <w:rPr>
      <w:rFonts w:ascii="Arial" w:eastAsia="Times New Roman" w:hAnsi="Arial" w:cs="Arial"/>
      <w:lang w:eastAsia="de-DE"/>
    </w:rPr>
  </w:style>
  <w:style w:type="table" w:customStyle="1" w:styleId="S-TAB5">
    <w:name w:val="S-TAB 5"/>
    <w:basedOn w:val="TableauNormal"/>
    <w:uiPriority w:val="99"/>
    <w:rsid w:val="00A70573"/>
    <w:pPr>
      <w:jc w:val="center"/>
    </w:pPr>
    <w:rPr>
      <w:rFonts w:ascii="Arial" w:eastAsia="Times New Roman" w:hAnsi="Arial"/>
      <w:color w:val="171717"/>
      <w:sz w:val="18"/>
      <w:lang w:val="de-DE" w:eastAsia="de-DE"/>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rPr>
      <w:cantSplit/>
    </w:trPr>
    <w:tcPr>
      <w:shd w:val="clear" w:color="auto" w:fill="auto"/>
      <w:vAlign w:val="center"/>
    </w:tcPr>
    <w:tblStylePr w:type="firstRow">
      <w:pPr>
        <w:jc w:val="left"/>
      </w:pPr>
      <w:rPr>
        <w:b/>
      </w:rPr>
      <w:tblPr/>
      <w:tcPr>
        <w:shd w:val="clear" w:color="auto" w:fill="D9D9D9"/>
        <w:vAlign w:val="top"/>
      </w:tcPr>
    </w:tblStylePr>
    <w:tblStylePr w:type="firstCol">
      <w:pPr>
        <w:jc w:val="left"/>
      </w:pPr>
      <w:rPr>
        <w:b/>
      </w:rPr>
      <w:tblPr/>
      <w:tcPr>
        <w:shd w:val="clear" w:color="auto" w:fill="F2F2F2"/>
        <w:vAlign w:val="top"/>
      </w:tcPr>
    </w:tblStylePr>
    <w:tblStylePr w:type="band1Vert">
      <w:pPr>
        <w:jc w:val="center"/>
      </w:pPr>
    </w:tblStylePr>
    <w:tblStylePr w:type="band2Vert">
      <w:pPr>
        <w:jc w:val="center"/>
      </w:pPr>
      <w:tblPr/>
      <w:tcPr>
        <w:shd w:val="clear" w:color="auto" w:fill="F2F2F2"/>
      </w:tcPr>
    </w:tblStylePr>
    <w:tblStylePr w:type="band1Horz">
      <w:pPr>
        <w:jc w:val="center"/>
      </w:pPr>
      <w:tblPr/>
      <w:tcPr>
        <w:shd w:val="clear" w:color="auto" w:fill="F2F2F2"/>
      </w:tcPr>
    </w:tblStylePr>
    <w:tblStylePr w:type="band2Horz">
      <w:pPr>
        <w:jc w:val="center"/>
      </w:pPr>
    </w:tblStylePr>
  </w:style>
  <w:style w:type="character" w:customStyle="1" w:styleId="st1">
    <w:name w:val="st1"/>
    <w:basedOn w:val="Policepardfaut"/>
    <w:rsid w:val="004967EA"/>
  </w:style>
  <w:style w:type="character" w:customStyle="1" w:styleId="publication-meta-journal">
    <w:name w:val="publication-meta-journal"/>
    <w:basedOn w:val="Policepardfaut"/>
    <w:rsid w:val="00EE2F81"/>
  </w:style>
  <w:style w:type="character" w:customStyle="1" w:styleId="publication-meta-date">
    <w:name w:val="publication-meta-date"/>
    <w:basedOn w:val="Policepardfaut"/>
    <w:rsid w:val="00EE2F81"/>
  </w:style>
  <w:style w:type="character" w:customStyle="1" w:styleId="publication-meta-separator">
    <w:name w:val="publication-meta-separator"/>
    <w:basedOn w:val="Policepardfaut"/>
    <w:rsid w:val="004228BE"/>
  </w:style>
  <w:style w:type="character" w:customStyle="1" w:styleId="inlineblock">
    <w:name w:val="inlineblock"/>
    <w:basedOn w:val="Policepardfaut"/>
    <w:rsid w:val="00425299"/>
  </w:style>
  <w:style w:type="paragraph" w:customStyle="1" w:styleId="Default">
    <w:name w:val="Default"/>
    <w:rsid w:val="000A0A6E"/>
    <w:pPr>
      <w:autoSpaceDE w:val="0"/>
      <w:autoSpaceDN w:val="0"/>
      <w:adjustRightInd w:val="0"/>
    </w:pPr>
    <w:rPr>
      <w:rFonts w:eastAsia="Times New Roman" w:cs="Calibri"/>
      <w:color w:val="000000"/>
      <w:sz w:val="24"/>
      <w:szCs w:val="24"/>
      <w:lang w:val="de-AT" w:eastAsia="de-DE"/>
    </w:rPr>
  </w:style>
  <w:style w:type="character" w:customStyle="1" w:styleId="04a-YellowBackgroundChar">
    <w:name w:val="04a - Yellow Background Char"/>
    <w:basedOn w:val="Policepardfaut"/>
    <w:uiPriority w:val="1"/>
    <w:semiHidden/>
    <w:rsid w:val="00B40843"/>
    <w:rPr>
      <w:noProof w:val="0"/>
      <w:shd w:val="clear" w:color="auto" w:fill="E6FF00"/>
      <w:lang w:val="en-GB"/>
      <w14:stylisticSets>
        <w14:styleSet w14:id="3"/>
      </w14:stylisticSets>
    </w:rPr>
  </w:style>
  <w:style w:type="character" w:customStyle="1" w:styleId="04b-RedBackgroundChar">
    <w:name w:val="04b - Red Background Char"/>
    <w:basedOn w:val="Policepardfaut"/>
    <w:uiPriority w:val="1"/>
    <w:semiHidden/>
    <w:rsid w:val="00B40843"/>
    <w:rPr>
      <w:noProof w:val="0"/>
      <w:shd w:val="clear" w:color="auto" w:fill="F65140"/>
      <w:lang w:val="en-GB"/>
      <w14:stylisticSets>
        <w14:styleSet w14:id="3"/>
      </w14:stylisticSets>
    </w:rPr>
  </w:style>
  <w:style w:type="table" w:customStyle="1" w:styleId="S-TAB2">
    <w:name w:val="S-TAB 2"/>
    <w:basedOn w:val="TableauNormal"/>
    <w:uiPriority w:val="99"/>
    <w:rsid w:val="004A28F9"/>
    <w:pPr>
      <w:contextualSpacing/>
    </w:pPr>
    <w:rPr>
      <w:rFonts w:eastAsia="Times New Roman"/>
      <w:sz w:val="18"/>
      <w:szCs w:val="20"/>
    </w:rPr>
    <w:tblPr>
      <w:tblStyleRowBandSize w:val="1"/>
      <w:tblStyleColBandSize w:val="1"/>
      <w:tblBorders>
        <w:top w:val="single" w:sz="4" w:space="0" w:color="575F65"/>
        <w:left w:val="single" w:sz="4" w:space="0" w:color="575F65"/>
        <w:bottom w:val="single" w:sz="4" w:space="0" w:color="575F65"/>
        <w:right w:val="single" w:sz="4" w:space="0" w:color="575F65"/>
        <w:insideH w:val="single" w:sz="4" w:space="0" w:color="575F65"/>
        <w:insideV w:val="single" w:sz="4" w:space="0" w:color="575F65"/>
      </w:tblBorders>
      <w:tblCellMar>
        <w:top w:w="57" w:type="dxa"/>
        <w:left w:w="57" w:type="dxa"/>
        <w:bottom w:w="57" w:type="dxa"/>
        <w:right w:w="57" w:type="dxa"/>
      </w:tblCellMar>
    </w:tblPr>
    <w:trPr>
      <w:cantSplit/>
    </w:trPr>
    <w:tblStylePr w:type="firstRow">
      <w:pPr>
        <w:wordWrap/>
      </w:pPr>
      <w:rPr>
        <w:b/>
        <w:bCs/>
      </w:rPr>
      <w:tblPr/>
      <w:trPr>
        <w:tblHeader/>
      </w:trPr>
      <w:tcPr>
        <w:shd w:val="clear" w:color="auto" w:fill="CDD3D6"/>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05a-TAB-Text">
    <w:name w:val="05a - TAB - Text"/>
    <w:basedOn w:val="02b-StandardText"/>
    <w:link w:val="05a-TAB-TextZchn"/>
    <w:qFormat/>
    <w:rsid w:val="004A28F9"/>
    <w:pPr>
      <w:spacing w:before="0" w:after="0" w:line="240" w:lineRule="auto"/>
      <w:contextualSpacing/>
      <w:jc w:val="left"/>
    </w:pPr>
    <w:rPr>
      <w:rFonts w:asciiTheme="minorHAnsi" w:eastAsiaTheme="minorHAnsi" w:hAnsiTheme="minorHAnsi" w:cstheme="minorBidi"/>
      <w:color w:val="auto"/>
      <w:sz w:val="18"/>
      <w:szCs w:val="22"/>
      <w:lang w:val="fr-FR" w:eastAsia="en-US"/>
    </w:rPr>
  </w:style>
  <w:style w:type="character" w:customStyle="1" w:styleId="05a-TAB-TextZchn">
    <w:name w:val="05a - TAB - Text Zchn"/>
    <w:basedOn w:val="Policepardfaut"/>
    <w:link w:val="05a-TAB-Text"/>
    <w:rsid w:val="004A28F9"/>
    <w:rPr>
      <w:rFonts w:asciiTheme="minorHAnsi" w:eastAsiaTheme="minorHAnsi" w:hAnsiTheme="minorHAnsi" w:cstheme="minorBidi"/>
      <w:sz w:val="18"/>
      <w:lang w:val="fr-FR" w:eastAsia="en-US"/>
      <w14:stylisticSets>
        <w14:styleSet w14:id="3"/>
      </w14:stylisticSets>
    </w:rPr>
  </w:style>
  <w:style w:type="character" w:customStyle="1" w:styleId="04c-GreenBackgroundChar">
    <w:name w:val="04c - Green Background Char"/>
    <w:basedOn w:val="Policepardfaut"/>
    <w:uiPriority w:val="1"/>
    <w:semiHidden/>
    <w:rsid w:val="002946F2"/>
    <w:rPr>
      <w:noProof w:val="0"/>
      <w:shd w:val="clear" w:color="auto" w:fill="00FA00"/>
      <w:lang w:val="en-GB"/>
      <w14:stylisticSets>
        <w14:styleSet w14:id="3"/>
      </w14:stylisticSets>
    </w:rPr>
  </w:style>
  <w:style w:type="character" w:customStyle="1" w:styleId="03e-Loweredtext">
    <w:name w:val="03e - Lowered text"/>
    <w:basedOn w:val="02b-StandardTextZchn"/>
    <w:uiPriority w:val="1"/>
    <w:rsid w:val="00EF0BCB"/>
    <w:rPr>
      <w:rFonts w:eastAsia="Times New Roman"/>
      <w:noProof w:val="0"/>
      <w:color w:val="171717"/>
      <w:sz w:val="20"/>
      <w:szCs w:val="20"/>
      <w:vertAlign w:val="subscript"/>
      <w:lang w:val="en-GB" w:eastAsia="en-GB"/>
      <w14:stylisticSets>
        <w14:styleSet w14:id="3"/>
      </w14:stylisticSets>
    </w:rPr>
  </w:style>
  <w:style w:type="paragraph" w:customStyle="1" w:styleId="00h-Footer">
    <w:name w:val="00h - Footer"/>
    <w:basedOn w:val="00g-Header"/>
    <w:link w:val="00h-FooterZchn"/>
    <w:qFormat/>
    <w:rsid w:val="00E3165A"/>
    <w:pPr>
      <w:pBdr>
        <w:top w:val="single" w:sz="4" w:space="1" w:color="A3ABB0"/>
        <w:bottom w:val="none" w:sz="0" w:space="0" w:color="auto"/>
      </w:pBdr>
      <w:jc w:val="left"/>
    </w:pPr>
    <w:rPr>
      <w:rFonts w:asciiTheme="minorHAnsi" w:eastAsiaTheme="minorHAnsi" w:hAnsiTheme="minorHAnsi" w:cstheme="minorBidi"/>
      <w:lang w:val="fr-FR" w:eastAsia="en-US"/>
    </w:rPr>
  </w:style>
  <w:style w:type="character" w:customStyle="1" w:styleId="00h-FooterZchn">
    <w:name w:val="00h - Footer Zchn"/>
    <w:basedOn w:val="00g-HeaderZchn"/>
    <w:link w:val="00h-Footer"/>
    <w:rsid w:val="00E3165A"/>
    <w:rPr>
      <w:rFonts w:asciiTheme="minorHAnsi" w:eastAsiaTheme="minorHAnsi" w:hAnsiTheme="minorHAnsi" w:cstheme="minorBidi"/>
      <w:color w:val="A3ABB0"/>
      <w:sz w:val="16"/>
      <w:lang w:val="fr-FR" w:eastAsia="en-US"/>
    </w:rPr>
  </w:style>
  <w:style w:type="paragraph" w:customStyle="1" w:styleId="05c-TAB-Text10">
    <w:name w:val="05c - TAB - Text 10"/>
    <w:basedOn w:val="05a-TAB-Text"/>
    <w:next w:val="05a-TAB-Text"/>
    <w:link w:val="05c-TAB-Text10Zchn"/>
    <w:qFormat/>
    <w:rsid w:val="00A22DAE"/>
    <w:pPr>
      <w:jc w:val="both"/>
    </w:pPr>
    <w:rPr>
      <w:rFonts w:eastAsia="Times New Roman"/>
      <w:color w:val="171717"/>
      <w:szCs w:val="20"/>
      <w:lang w:eastAsia="de-DE"/>
    </w:rPr>
  </w:style>
  <w:style w:type="character" w:customStyle="1" w:styleId="05c-TAB-Text10Zchn">
    <w:name w:val="05c - TAB - Text 10 Zchn"/>
    <w:basedOn w:val="05a-TAB-TextZchn"/>
    <w:link w:val="05c-TAB-Text10"/>
    <w:rsid w:val="00A22DAE"/>
    <w:rPr>
      <w:rFonts w:asciiTheme="minorHAnsi" w:eastAsia="Times New Roman" w:hAnsiTheme="minorHAnsi" w:cstheme="minorBidi"/>
      <w:color w:val="171717"/>
      <w:sz w:val="18"/>
      <w:szCs w:val="20"/>
      <w:lang w:val="fr-FR" w:eastAsia="de-DE"/>
      <w14:stylisticSets>
        <w14:styleSet w14:id="3"/>
      </w14:stylisticSets>
    </w:rPr>
  </w:style>
  <w:style w:type="paragraph" w:customStyle="1" w:styleId="03c-UnderlinedText">
    <w:name w:val="03c - Underlined Text"/>
    <w:basedOn w:val="02b-StandardText"/>
    <w:next w:val="02b-StandardText"/>
    <w:link w:val="03c-UnderlinedTextZchn"/>
    <w:qFormat/>
    <w:rsid w:val="00610AA5"/>
    <w:rPr>
      <w:sz w:val="20"/>
      <w:u w:val="single"/>
      <w14:stylisticSets/>
    </w:rPr>
  </w:style>
  <w:style w:type="character" w:customStyle="1" w:styleId="03c-UnderlinedTextZchn">
    <w:name w:val="03c - Underlined Text Zchn"/>
    <w:link w:val="03c-UnderlinedText"/>
    <w:rsid w:val="00610AA5"/>
    <w:rPr>
      <w:rFonts w:eastAsia="Times New Roman"/>
      <w:color w:val="171717"/>
      <w:sz w:val="20"/>
      <w:szCs w:val="20"/>
      <w:u w:val="single"/>
      <w:lang w:eastAsia="de-DE"/>
    </w:rPr>
  </w:style>
  <w:style w:type="paragraph" w:customStyle="1" w:styleId="05d-TAB-BoldText10">
    <w:name w:val="05d - TAB - Bold Text 10"/>
    <w:basedOn w:val="05c-TAB-Text10"/>
    <w:next w:val="05a-TAB-Text"/>
    <w:rsid w:val="00610AA5"/>
    <w:rPr>
      <w:rFonts w:ascii="Calibri" w:hAnsi="Calibri" w:cs="Times New Roman"/>
      <w:b/>
      <w:sz w:val="20"/>
      <w:lang w:val="en-GB"/>
      <w14:stylisticSets/>
    </w:rPr>
  </w:style>
  <w:style w:type="character" w:customStyle="1" w:styleId="apple-converted-space">
    <w:name w:val="apple-converted-space"/>
    <w:basedOn w:val="Policepardfaut"/>
    <w:rsid w:val="00E72A50"/>
  </w:style>
  <w:style w:type="character" w:customStyle="1" w:styleId="fontstyle01">
    <w:name w:val="fontstyle01"/>
    <w:basedOn w:val="Policepardfaut"/>
    <w:rsid w:val="00C75B16"/>
    <w:rPr>
      <w:rFonts w:ascii="Calibri" w:hAnsi="Calibri" w:cs="Calibri" w:hint="default"/>
      <w:b w:val="0"/>
      <w:bCs w:val="0"/>
      <w:i w:val="0"/>
      <w:iCs w:val="0"/>
      <w:color w:val="0563C1"/>
      <w:sz w:val="22"/>
      <w:szCs w:val="22"/>
    </w:rPr>
  </w:style>
  <w:style w:type="character" w:customStyle="1" w:styleId="ParagraphedelisteCar">
    <w:name w:val="Paragraphe de liste Car"/>
    <w:aliases w:val="BullList Car,Add On (orange) Car,Puce tableau Car,Bullet List Car,FooterText Car,numbered Car,Nomios - Paragraphe de liste Car,£3 Paragraph Car,Lista viñetas Car,Liste à puces retrait droite Car,List Paragraph1 Car,Dot pt Car"/>
    <w:link w:val="Paragraphedeliste"/>
    <w:uiPriority w:val="34"/>
    <w:qFormat/>
    <w:locked/>
    <w:rsid w:val="002C6D94"/>
    <w:rPr>
      <w:lang w:val="fr-FR" w:eastAsia="zh-CN"/>
    </w:rPr>
  </w:style>
  <w:style w:type="paragraph" w:customStyle="1" w:styleId="1erretraitjustifi">
    <w:name w:val="1er retrait justifié"/>
    <w:basedOn w:val="Paragraphedeliste"/>
    <w:link w:val="1erretraitjustifiCar"/>
    <w:qFormat/>
    <w:rsid w:val="008B2158"/>
    <w:pPr>
      <w:numPr>
        <w:numId w:val="3"/>
      </w:numPr>
      <w:spacing w:after="200" w:line="276" w:lineRule="auto"/>
      <w:jc w:val="left"/>
    </w:pPr>
    <w:rPr>
      <w:rFonts w:eastAsia="Calibri" w:cs="Calibri"/>
    </w:rPr>
  </w:style>
  <w:style w:type="character" w:customStyle="1" w:styleId="1erretraitjustifiCar">
    <w:name w:val="1er retrait justifié Car"/>
    <w:link w:val="1erretraitjustifi"/>
    <w:qFormat/>
    <w:rsid w:val="008B2158"/>
    <w:rPr>
      <w:rFonts w:eastAsia="Calibri" w:cs="Calibri"/>
      <w:lang w:eastAsia="en-US"/>
    </w:rPr>
  </w:style>
  <w:style w:type="paragraph" w:styleId="Corpsdetexte">
    <w:name w:val="Body Text"/>
    <w:basedOn w:val="Normal"/>
    <w:link w:val="CorpsdetexteCar"/>
    <w:qFormat/>
    <w:rsid w:val="000D2CFA"/>
    <w:pPr>
      <w:spacing w:before="180" w:after="180"/>
      <w:jc w:val="left"/>
    </w:pPr>
    <w:rPr>
      <w:rFonts w:asciiTheme="minorHAnsi" w:eastAsiaTheme="minorHAnsi" w:hAnsiTheme="minorHAnsi" w:cstheme="minorBidi"/>
      <w:sz w:val="24"/>
      <w:szCs w:val="24"/>
    </w:rPr>
  </w:style>
  <w:style w:type="character" w:customStyle="1" w:styleId="CorpsdetexteCar">
    <w:name w:val="Corps de texte Car"/>
    <w:basedOn w:val="Policepardfaut"/>
    <w:link w:val="Corpsdetexte"/>
    <w:rsid w:val="000D2CFA"/>
    <w:rPr>
      <w:rFonts w:asciiTheme="minorHAnsi" w:eastAsiaTheme="minorHAnsi" w:hAnsiTheme="minorHAnsi" w:cstheme="minorBidi"/>
      <w:sz w:val="24"/>
      <w:szCs w:val="24"/>
      <w:lang w:eastAsia="en-US"/>
    </w:rPr>
  </w:style>
  <w:style w:type="paragraph" w:customStyle="1" w:styleId="FirstParagraph">
    <w:name w:val="First Paragraph"/>
    <w:basedOn w:val="Corpsdetexte"/>
    <w:next w:val="Corpsdetexte"/>
    <w:qFormat/>
    <w:rsid w:val="000D2CFA"/>
  </w:style>
  <w:style w:type="character" w:customStyle="1" w:styleId="VerbatimChar">
    <w:name w:val="Verbatim Char"/>
    <w:basedOn w:val="LgendeCar"/>
    <w:link w:val="SourceCode"/>
    <w:qFormat/>
    <w:rsid w:val="00BA5E3A"/>
    <w:rPr>
      <w:rFonts w:ascii="Consolas" w:hAnsi="Consolas"/>
      <w:b w:val="0"/>
      <w:bCs w:val="0"/>
      <w:sz w:val="20"/>
      <w:szCs w:val="18"/>
      <w:lang w:eastAsia="en-US"/>
    </w:rPr>
  </w:style>
  <w:style w:type="paragraph" w:customStyle="1" w:styleId="ImageCaption">
    <w:name w:val="Image Caption"/>
    <w:basedOn w:val="Lgende"/>
    <w:qFormat/>
    <w:rsid w:val="00BA5E3A"/>
    <w:pPr>
      <w:keepNext w:val="0"/>
      <w:spacing w:before="0" w:after="120" w:line="240" w:lineRule="auto"/>
      <w:jc w:val="left"/>
    </w:pPr>
    <w:rPr>
      <w:rFonts w:asciiTheme="minorHAnsi" w:eastAsiaTheme="minorHAnsi" w:hAnsiTheme="minorHAnsi" w:cstheme="minorBidi"/>
      <w:b w:val="0"/>
      <w:bCs w:val="0"/>
      <w:i/>
      <w:sz w:val="24"/>
      <w:szCs w:val="24"/>
      <w:lang w:val="en-US"/>
    </w:rPr>
  </w:style>
  <w:style w:type="paragraph" w:customStyle="1" w:styleId="CaptionedFigure">
    <w:name w:val="Captioned Figure"/>
    <w:basedOn w:val="Normal"/>
    <w:qFormat/>
    <w:rsid w:val="00BA5E3A"/>
    <w:pPr>
      <w:keepNext/>
      <w:spacing w:after="200"/>
      <w:jc w:val="left"/>
    </w:pPr>
    <w:rPr>
      <w:rFonts w:asciiTheme="minorHAnsi" w:eastAsiaTheme="minorHAnsi" w:hAnsiTheme="minorHAnsi" w:cstheme="minorBidi"/>
      <w:sz w:val="24"/>
      <w:szCs w:val="24"/>
    </w:rPr>
  </w:style>
  <w:style w:type="paragraph" w:customStyle="1" w:styleId="SourceCode">
    <w:name w:val="Source Code"/>
    <w:basedOn w:val="Normal"/>
    <w:link w:val="VerbatimChar"/>
    <w:qFormat/>
    <w:rsid w:val="00BA5E3A"/>
    <w:pPr>
      <w:spacing w:after="200"/>
      <w:jc w:val="left"/>
    </w:pPr>
    <w:rPr>
      <w:rFonts w:ascii="Consolas" w:hAnsi="Consolas"/>
      <w:lang w:eastAsia="en-GB"/>
    </w:rPr>
  </w:style>
  <w:style w:type="table" w:customStyle="1" w:styleId="Grilledutableau1">
    <w:name w:val="Grille du tableau1"/>
    <w:basedOn w:val="TableauNormal"/>
    <w:next w:val="Grilledutableau"/>
    <w:uiPriority w:val="39"/>
    <w:rsid w:val="005A351A"/>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47626"/>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section">
    <w:name w:val="references section"/>
    <w:basedOn w:val="Normal"/>
    <w:link w:val="referencessectionCar"/>
    <w:qFormat/>
    <w:rsid w:val="00F93A08"/>
    <w:pPr>
      <w:ind w:left="397" w:hanging="397"/>
    </w:pPr>
  </w:style>
  <w:style w:type="character" w:customStyle="1" w:styleId="referencessectionCar">
    <w:name w:val="references section Car"/>
    <w:basedOn w:val="Policepardfaut"/>
    <w:link w:val="referencessection"/>
    <w:rsid w:val="00F93A08"/>
    <w:rPr>
      <w:lang w:eastAsia="zh-CN"/>
    </w:rPr>
  </w:style>
  <w:style w:type="paragraph" w:styleId="Rvision">
    <w:name w:val="Revision"/>
    <w:hidden/>
    <w:uiPriority w:val="99"/>
    <w:semiHidden/>
    <w:rsid w:val="001E10BD"/>
    <w:rPr>
      <w:lang w:val="en-US" w:eastAsia="zh-CN"/>
    </w:rPr>
  </w:style>
  <w:style w:type="table" w:customStyle="1" w:styleId="Grilledutableau3">
    <w:name w:val="Grille du tableau3"/>
    <w:basedOn w:val="TableauNormal"/>
    <w:next w:val="Grilledutableau"/>
    <w:uiPriority w:val="39"/>
    <w:rsid w:val="00857EE0"/>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ie">
    <w:name w:val="Bibliography"/>
    <w:basedOn w:val="Normal"/>
    <w:next w:val="Normal"/>
    <w:uiPriority w:val="37"/>
    <w:unhideWhenUsed/>
    <w:rsid w:val="00943A0F"/>
    <w:pPr>
      <w:spacing w:after="0"/>
      <w:ind w:left="720" w:hanging="720"/>
    </w:pPr>
  </w:style>
  <w:style w:type="character" w:customStyle="1" w:styleId="authors">
    <w:name w:val="authors"/>
    <w:basedOn w:val="Policepardfaut"/>
    <w:rsid w:val="00321E22"/>
  </w:style>
  <w:style w:type="character" w:customStyle="1" w:styleId="arttitle">
    <w:name w:val="art_title"/>
    <w:basedOn w:val="Policepardfaut"/>
    <w:rsid w:val="00321E22"/>
  </w:style>
  <w:style w:type="character" w:customStyle="1" w:styleId="serialtitle">
    <w:name w:val="serial_title"/>
    <w:basedOn w:val="Policepardfaut"/>
    <w:rsid w:val="00321E22"/>
  </w:style>
  <w:style w:type="character" w:customStyle="1" w:styleId="volumeissue">
    <w:name w:val="volume_issue"/>
    <w:basedOn w:val="Policepardfaut"/>
    <w:rsid w:val="00321E22"/>
  </w:style>
  <w:style w:type="character" w:customStyle="1" w:styleId="pagerange">
    <w:name w:val="page_range"/>
    <w:basedOn w:val="Policepardfaut"/>
    <w:rsid w:val="00321E22"/>
  </w:style>
  <w:style w:type="character" w:customStyle="1" w:styleId="doilink">
    <w:name w:val="doi_link"/>
    <w:basedOn w:val="Policepardfaut"/>
    <w:rsid w:val="00321E22"/>
  </w:style>
  <w:style w:type="character" w:customStyle="1" w:styleId="Date1">
    <w:name w:val="Date1"/>
    <w:basedOn w:val="Policepardfaut"/>
    <w:rsid w:val="003E6A0B"/>
  </w:style>
  <w:style w:type="paragraph" w:styleId="PrformatHTML">
    <w:name w:val="HTML Preformatted"/>
    <w:basedOn w:val="Normal"/>
    <w:link w:val="PrformatHTMLCar"/>
    <w:uiPriority w:val="99"/>
    <w:unhideWhenUsed/>
    <w:rsid w:val="000A6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rsid w:val="000A663D"/>
    <w:rPr>
      <w:rFonts w:ascii="Courier New" w:eastAsia="Times New Roman" w:hAnsi="Courier New" w:cs="Courier New"/>
      <w:sz w:val="20"/>
      <w:szCs w:val="20"/>
      <w:lang w:val="fr-FR" w:eastAsia="fr-FR"/>
    </w:rPr>
  </w:style>
  <w:style w:type="character" w:customStyle="1" w:styleId="onecomwebmail-colour">
    <w:name w:val="onecomwebmail-colour"/>
    <w:basedOn w:val="Policepardfaut"/>
    <w:rsid w:val="00CA7A0B"/>
  </w:style>
  <w:style w:type="paragraph" w:customStyle="1" w:styleId="Textbody">
    <w:name w:val="Text body"/>
    <w:basedOn w:val="Normal"/>
    <w:rsid w:val="00257330"/>
    <w:pPr>
      <w:suppressAutoHyphens/>
      <w:autoSpaceDN w:val="0"/>
      <w:spacing w:after="140"/>
      <w:jc w:val="left"/>
      <w:textAlignment w:val="baseline"/>
    </w:pPr>
    <w:rPr>
      <w:rFonts w:ascii="PT Sans" w:eastAsia="Noto Sans CJK SC" w:hAnsi="PT Sans" w:cs="Droid Sans Devanagari"/>
      <w:kern w:val="3"/>
      <w:szCs w:val="24"/>
      <w:lang w:eastAsia="zh-CN" w:bidi="hi-IN"/>
    </w:rPr>
  </w:style>
  <w:style w:type="paragraph" w:customStyle="1" w:styleId="Figure">
    <w:name w:val="Figure"/>
    <w:basedOn w:val="Lgende"/>
    <w:rsid w:val="00257330"/>
    <w:pPr>
      <w:keepNext w:val="0"/>
      <w:suppressLineNumbers/>
      <w:suppressAutoHyphens/>
      <w:autoSpaceDN w:val="0"/>
      <w:spacing w:after="120" w:line="240" w:lineRule="auto"/>
      <w:jc w:val="left"/>
      <w:textAlignment w:val="baseline"/>
    </w:pPr>
    <w:rPr>
      <w:rFonts w:ascii="PT Sans" w:eastAsia="Noto Sans CJK SC" w:hAnsi="PT Sans" w:cs="Droid Sans Devanagari"/>
      <w:b w:val="0"/>
      <w:bCs w:val="0"/>
      <w:i/>
      <w:iCs/>
      <w:kern w:val="3"/>
      <w:szCs w:val="20"/>
      <w:lang w:eastAsia="zh-CN" w:bidi="hi-IN"/>
    </w:rPr>
  </w:style>
  <w:style w:type="paragraph" w:customStyle="1" w:styleId="TableContents">
    <w:name w:val="Table Contents"/>
    <w:basedOn w:val="Normal"/>
    <w:rsid w:val="00257330"/>
    <w:pPr>
      <w:widowControl w:val="0"/>
      <w:suppressLineNumbers/>
      <w:suppressAutoHyphens/>
      <w:autoSpaceDN w:val="0"/>
      <w:spacing w:after="0"/>
      <w:jc w:val="left"/>
      <w:textAlignment w:val="baseline"/>
    </w:pPr>
    <w:rPr>
      <w:rFonts w:ascii="PT Sans" w:eastAsia="Noto Sans CJK SC" w:hAnsi="PT Sans" w:cs="Droid Sans Devanagari"/>
      <w:kern w:val="3"/>
      <w:szCs w:val="24"/>
      <w:lang w:eastAsia="zh-CN" w:bidi="hi-IN"/>
    </w:rPr>
  </w:style>
  <w:style w:type="paragraph" w:customStyle="1" w:styleId="Footnote">
    <w:name w:val="Footnote"/>
    <w:basedOn w:val="Normal"/>
    <w:rsid w:val="00257330"/>
    <w:pPr>
      <w:suppressLineNumbers/>
      <w:suppressAutoHyphens/>
      <w:autoSpaceDN w:val="0"/>
      <w:spacing w:after="0"/>
      <w:ind w:left="339" w:hanging="339"/>
      <w:jc w:val="left"/>
      <w:textAlignment w:val="baseline"/>
    </w:pPr>
    <w:rPr>
      <w:rFonts w:ascii="PT Sans" w:eastAsia="Noto Sans CJK SC" w:hAnsi="PT Sans" w:cs="Droid Sans Devanagari"/>
      <w:kern w:val="3"/>
      <w:sz w:val="20"/>
      <w:szCs w:val="20"/>
      <w:lang w:eastAsia="zh-CN" w:bidi="hi-IN"/>
    </w:rPr>
  </w:style>
  <w:style w:type="character" w:customStyle="1" w:styleId="Mentionnonrsolue1">
    <w:name w:val="Mention non résolue1"/>
    <w:basedOn w:val="Policepardfaut"/>
    <w:uiPriority w:val="99"/>
    <w:unhideWhenUsed/>
    <w:rsid w:val="000B0458"/>
    <w:rPr>
      <w:color w:val="605E5C"/>
      <w:shd w:val="clear" w:color="auto" w:fill="E1DFDD"/>
    </w:rPr>
  </w:style>
  <w:style w:type="table" w:customStyle="1" w:styleId="TableauGrille41">
    <w:name w:val="Tableau Grille 41"/>
    <w:basedOn w:val="TableauNormal"/>
    <w:uiPriority w:val="49"/>
    <w:rsid w:val="000B0458"/>
    <w:rPr>
      <w:rFonts w:asciiTheme="minorHAnsi" w:eastAsiaTheme="minorHAnsi" w:hAnsiTheme="minorHAnsi" w:cstheme="minorBidi"/>
      <w:lang w:val="pt-PT"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1">
    <w:name w:val="Mention1"/>
    <w:basedOn w:val="Policepardfaut"/>
    <w:uiPriority w:val="99"/>
    <w:unhideWhenUsed/>
    <w:rsid w:val="000B0458"/>
    <w:rPr>
      <w:color w:val="2B579A"/>
      <w:shd w:val="clear" w:color="auto" w:fill="E1DFDD"/>
    </w:rPr>
  </w:style>
  <w:style w:type="table" w:styleId="TableauGrille5Fonc-Accentuation1">
    <w:name w:val="Grid Table 5 Dark Accent 1"/>
    <w:basedOn w:val="TableauNormal"/>
    <w:uiPriority w:val="50"/>
    <w:rsid w:val="00E927E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Mentionnonrsolue">
    <w:name w:val="Unresolved Mention"/>
    <w:basedOn w:val="Policepardfaut"/>
    <w:uiPriority w:val="99"/>
    <w:unhideWhenUsed/>
    <w:rsid w:val="00794A06"/>
    <w:rPr>
      <w:color w:val="605E5C"/>
      <w:shd w:val="clear" w:color="auto" w:fill="E1DFDD"/>
    </w:rPr>
  </w:style>
  <w:style w:type="character" w:styleId="Mention">
    <w:name w:val="Mention"/>
    <w:basedOn w:val="Policepardfaut"/>
    <w:uiPriority w:val="99"/>
    <w:unhideWhenUsed/>
    <w:rsid w:val="0071462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7396">
      <w:bodyDiv w:val="1"/>
      <w:marLeft w:val="0"/>
      <w:marRight w:val="0"/>
      <w:marTop w:val="0"/>
      <w:marBottom w:val="0"/>
      <w:divBdr>
        <w:top w:val="none" w:sz="0" w:space="0" w:color="auto"/>
        <w:left w:val="none" w:sz="0" w:space="0" w:color="auto"/>
        <w:bottom w:val="none" w:sz="0" w:space="0" w:color="auto"/>
        <w:right w:val="none" w:sz="0" w:space="0" w:color="auto"/>
      </w:divBdr>
    </w:div>
    <w:div w:id="9382266">
      <w:bodyDiv w:val="1"/>
      <w:marLeft w:val="0"/>
      <w:marRight w:val="0"/>
      <w:marTop w:val="0"/>
      <w:marBottom w:val="0"/>
      <w:divBdr>
        <w:top w:val="none" w:sz="0" w:space="0" w:color="auto"/>
        <w:left w:val="none" w:sz="0" w:space="0" w:color="auto"/>
        <w:bottom w:val="none" w:sz="0" w:space="0" w:color="auto"/>
        <w:right w:val="none" w:sz="0" w:space="0" w:color="auto"/>
      </w:divBdr>
    </w:div>
    <w:div w:id="18285120">
      <w:bodyDiv w:val="1"/>
      <w:marLeft w:val="0"/>
      <w:marRight w:val="0"/>
      <w:marTop w:val="0"/>
      <w:marBottom w:val="0"/>
      <w:divBdr>
        <w:top w:val="none" w:sz="0" w:space="0" w:color="auto"/>
        <w:left w:val="none" w:sz="0" w:space="0" w:color="auto"/>
        <w:bottom w:val="none" w:sz="0" w:space="0" w:color="auto"/>
        <w:right w:val="none" w:sz="0" w:space="0" w:color="auto"/>
      </w:divBdr>
    </w:div>
    <w:div w:id="33968815">
      <w:bodyDiv w:val="1"/>
      <w:marLeft w:val="0"/>
      <w:marRight w:val="0"/>
      <w:marTop w:val="0"/>
      <w:marBottom w:val="0"/>
      <w:divBdr>
        <w:top w:val="none" w:sz="0" w:space="0" w:color="auto"/>
        <w:left w:val="none" w:sz="0" w:space="0" w:color="auto"/>
        <w:bottom w:val="none" w:sz="0" w:space="0" w:color="auto"/>
        <w:right w:val="none" w:sz="0" w:space="0" w:color="auto"/>
      </w:divBdr>
      <w:divsChild>
        <w:div w:id="200746217">
          <w:marLeft w:val="0"/>
          <w:marRight w:val="0"/>
          <w:marTop w:val="0"/>
          <w:marBottom w:val="0"/>
          <w:divBdr>
            <w:top w:val="none" w:sz="0" w:space="0" w:color="auto"/>
            <w:left w:val="none" w:sz="0" w:space="0" w:color="auto"/>
            <w:bottom w:val="none" w:sz="0" w:space="0" w:color="auto"/>
            <w:right w:val="none" w:sz="0" w:space="0" w:color="auto"/>
          </w:divBdr>
        </w:div>
      </w:divsChild>
    </w:div>
    <w:div w:id="71968632">
      <w:bodyDiv w:val="1"/>
      <w:marLeft w:val="0"/>
      <w:marRight w:val="0"/>
      <w:marTop w:val="0"/>
      <w:marBottom w:val="0"/>
      <w:divBdr>
        <w:top w:val="none" w:sz="0" w:space="0" w:color="auto"/>
        <w:left w:val="none" w:sz="0" w:space="0" w:color="auto"/>
        <w:bottom w:val="none" w:sz="0" w:space="0" w:color="auto"/>
        <w:right w:val="none" w:sz="0" w:space="0" w:color="auto"/>
      </w:divBdr>
    </w:div>
    <w:div w:id="74086927">
      <w:bodyDiv w:val="1"/>
      <w:marLeft w:val="0"/>
      <w:marRight w:val="0"/>
      <w:marTop w:val="0"/>
      <w:marBottom w:val="0"/>
      <w:divBdr>
        <w:top w:val="none" w:sz="0" w:space="0" w:color="auto"/>
        <w:left w:val="none" w:sz="0" w:space="0" w:color="auto"/>
        <w:bottom w:val="none" w:sz="0" w:space="0" w:color="auto"/>
        <w:right w:val="none" w:sz="0" w:space="0" w:color="auto"/>
      </w:divBdr>
    </w:div>
    <w:div w:id="74909070">
      <w:bodyDiv w:val="1"/>
      <w:marLeft w:val="0"/>
      <w:marRight w:val="0"/>
      <w:marTop w:val="0"/>
      <w:marBottom w:val="0"/>
      <w:divBdr>
        <w:top w:val="none" w:sz="0" w:space="0" w:color="auto"/>
        <w:left w:val="none" w:sz="0" w:space="0" w:color="auto"/>
        <w:bottom w:val="none" w:sz="0" w:space="0" w:color="auto"/>
        <w:right w:val="none" w:sz="0" w:space="0" w:color="auto"/>
      </w:divBdr>
      <w:divsChild>
        <w:div w:id="325793154">
          <w:marLeft w:val="0"/>
          <w:marRight w:val="0"/>
          <w:marTop w:val="0"/>
          <w:marBottom w:val="0"/>
          <w:divBdr>
            <w:top w:val="none" w:sz="0" w:space="0" w:color="auto"/>
            <w:left w:val="none" w:sz="0" w:space="0" w:color="auto"/>
            <w:bottom w:val="none" w:sz="0" w:space="0" w:color="auto"/>
            <w:right w:val="none" w:sz="0" w:space="0" w:color="auto"/>
          </w:divBdr>
        </w:div>
        <w:div w:id="1345478353">
          <w:marLeft w:val="0"/>
          <w:marRight w:val="0"/>
          <w:marTop w:val="0"/>
          <w:marBottom w:val="0"/>
          <w:divBdr>
            <w:top w:val="none" w:sz="0" w:space="0" w:color="auto"/>
            <w:left w:val="none" w:sz="0" w:space="0" w:color="auto"/>
            <w:bottom w:val="none" w:sz="0" w:space="0" w:color="auto"/>
            <w:right w:val="none" w:sz="0" w:space="0" w:color="auto"/>
          </w:divBdr>
        </w:div>
        <w:div w:id="1727682730">
          <w:marLeft w:val="0"/>
          <w:marRight w:val="0"/>
          <w:marTop w:val="0"/>
          <w:marBottom w:val="0"/>
          <w:divBdr>
            <w:top w:val="none" w:sz="0" w:space="0" w:color="auto"/>
            <w:left w:val="none" w:sz="0" w:space="0" w:color="auto"/>
            <w:bottom w:val="none" w:sz="0" w:space="0" w:color="auto"/>
            <w:right w:val="none" w:sz="0" w:space="0" w:color="auto"/>
          </w:divBdr>
        </w:div>
      </w:divsChild>
    </w:div>
    <w:div w:id="80640206">
      <w:bodyDiv w:val="1"/>
      <w:marLeft w:val="0"/>
      <w:marRight w:val="0"/>
      <w:marTop w:val="0"/>
      <w:marBottom w:val="0"/>
      <w:divBdr>
        <w:top w:val="none" w:sz="0" w:space="0" w:color="auto"/>
        <w:left w:val="none" w:sz="0" w:space="0" w:color="auto"/>
        <w:bottom w:val="none" w:sz="0" w:space="0" w:color="auto"/>
        <w:right w:val="none" w:sz="0" w:space="0" w:color="auto"/>
      </w:divBdr>
      <w:divsChild>
        <w:div w:id="1824200045">
          <w:marLeft w:val="0"/>
          <w:marRight w:val="0"/>
          <w:marTop w:val="0"/>
          <w:marBottom w:val="0"/>
          <w:divBdr>
            <w:top w:val="none" w:sz="0" w:space="0" w:color="auto"/>
            <w:left w:val="none" w:sz="0" w:space="0" w:color="auto"/>
            <w:bottom w:val="none" w:sz="0" w:space="0" w:color="auto"/>
            <w:right w:val="none" w:sz="0" w:space="0" w:color="auto"/>
          </w:divBdr>
          <w:divsChild>
            <w:div w:id="151448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1009">
      <w:bodyDiv w:val="1"/>
      <w:marLeft w:val="0"/>
      <w:marRight w:val="0"/>
      <w:marTop w:val="0"/>
      <w:marBottom w:val="0"/>
      <w:divBdr>
        <w:top w:val="none" w:sz="0" w:space="0" w:color="auto"/>
        <w:left w:val="none" w:sz="0" w:space="0" w:color="auto"/>
        <w:bottom w:val="none" w:sz="0" w:space="0" w:color="auto"/>
        <w:right w:val="none" w:sz="0" w:space="0" w:color="auto"/>
      </w:divBdr>
    </w:div>
    <w:div w:id="98912532">
      <w:bodyDiv w:val="1"/>
      <w:marLeft w:val="0"/>
      <w:marRight w:val="0"/>
      <w:marTop w:val="0"/>
      <w:marBottom w:val="0"/>
      <w:divBdr>
        <w:top w:val="none" w:sz="0" w:space="0" w:color="auto"/>
        <w:left w:val="none" w:sz="0" w:space="0" w:color="auto"/>
        <w:bottom w:val="none" w:sz="0" w:space="0" w:color="auto"/>
        <w:right w:val="none" w:sz="0" w:space="0" w:color="auto"/>
      </w:divBdr>
    </w:div>
    <w:div w:id="119081621">
      <w:bodyDiv w:val="1"/>
      <w:marLeft w:val="0"/>
      <w:marRight w:val="0"/>
      <w:marTop w:val="0"/>
      <w:marBottom w:val="0"/>
      <w:divBdr>
        <w:top w:val="none" w:sz="0" w:space="0" w:color="auto"/>
        <w:left w:val="none" w:sz="0" w:space="0" w:color="auto"/>
        <w:bottom w:val="none" w:sz="0" w:space="0" w:color="auto"/>
        <w:right w:val="none" w:sz="0" w:space="0" w:color="auto"/>
      </w:divBdr>
    </w:div>
    <w:div w:id="119492855">
      <w:bodyDiv w:val="1"/>
      <w:marLeft w:val="0"/>
      <w:marRight w:val="0"/>
      <w:marTop w:val="0"/>
      <w:marBottom w:val="0"/>
      <w:divBdr>
        <w:top w:val="none" w:sz="0" w:space="0" w:color="auto"/>
        <w:left w:val="none" w:sz="0" w:space="0" w:color="auto"/>
        <w:bottom w:val="none" w:sz="0" w:space="0" w:color="auto"/>
        <w:right w:val="none" w:sz="0" w:space="0" w:color="auto"/>
      </w:divBdr>
    </w:div>
    <w:div w:id="171846773">
      <w:bodyDiv w:val="1"/>
      <w:marLeft w:val="0"/>
      <w:marRight w:val="0"/>
      <w:marTop w:val="0"/>
      <w:marBottom w:val="0"/>
      <w:divBdr>
        <w:top w:val="none" w:sz="0" w:space="0" w:color="auto"/>
        <w:left w:val="none" w:sz="0" w:space="0" w:color="auto"/>
        <w:bottom w:val="none" w:sz="0" w:space="0" w:color="auto"/>
        <w:right w:val="none" w:sz="0" w:space="0" w:color="auto"/>
      </w:divBdr>
    </w:div>
    <w:div w:id="193034219">
      <w:bodyDiv w:val="1"/>
      <w:marLeft w:val="0"/>
      <w:marRight w:val="0"/>
      <w:marTop w:val="0"/>
      <w:marBottom w:val="0"/>
      <w:divBdr>
        <w:top w:val="none" w:sz="0" w:space="0" w:color="auto"/>
        <w:left w:val="none" w:sz="0" w:space="0" w:color="auto"/>
        <w:bottom w:val="none" w:sz="0" w:space="0" w:color="auto"/>
        <w:right w:val="none" w:sz="0" w:space="0" w:color="auto"/>
      </w:divBdr>
    </w:div>
    <w:div w:id="218706465">
      <w:bodyDiv w:val="1"/>
      <w:marLeft w:val="0"/>
      <w:marRight w:val="0"/>
      <w:marTop w:val="0"/>
      <w:marBottom w:val="0"/>
      <w:divBdr>
        <w:top w:val="none" w:sz="0" w:space="0" w:color="auto"/>
        <w:left w:val="none" w:sz="0" w:space="0" w:color="auto"/>
        <w:bottom w:val="none" w:sz="0" w:space="0" w:color="auto"/>
        <w:right w:val="none" w:sz="0" w:space="0" w:color="auto"/>
      </w:divBdr>
      <w:divsChild>
        <w:div w:id="336272551">
          <w:marLeft w:val="0"/>
          <w:marRight w:val="0"/>
          <w:marTop w:val="0"/>
          <w:marBottom w:val="0"/>
          <w:divBdr>
            <w:top w:val="none" w:sz="0" w:space="0" w:color="auto"/>
            <w:left w:val="none" w:sz="0" w:space="0" w:color="auto"/>
            <w:bottom w:val="none" w:sz="0" w:space="0" w:color="auto"/>
            <w:right w:val="none" w:sz="0" w:space="0" w:color="auto"/>
          </w:divBdr>
        </w:div>
        <w:div w:id="738794557">
          <w:marLeft w:val="0"/>
          <w:marRight w:val="0"/>
          <w:marTop w:val="0"/>
          <w:marBottom w:val="0"/>
          <w:divBdr>
            <w:top w:val="none" w:sz="0" w:space="0" w:color="auto"/>
            <w:left w:val="none" w:sz="0" w:space="0" w:color="auto"/>
            <w:bottom w:val="none" w:sz="0" w:space="0" w:color="auto"/>
            <w:right w:val="none" w:sz="0" w:space="0" w:color="auto"/>
          </w:divBdr>
        </w:div>
        <w:div w:id="1074932681">
          <w:marLeft w:val="0"/>
          <w:marRight w:val="0"/>
          <w:marTop w:val="0"/>
          <w:marBottom w:val="0"/>
          <w:divBdr>
            <w:top w:val="none" w:sz="0" w:space="0" w:color="auto"/>
            <w:left w:val="none" w:sz="0" w:space="0" w:color="auto"/>
            <w:bottom w:val="none" w:sz="0" w:space="0" w:color="auto"/>
            <w:right w:val="none" w:sz="0" w:space="0" w:color="auto"/>
          </w:divBdr>
        </w:div>
        <w:div w:id="1441293569">
          <w:marLeft w:val="0"/>
          <w:marRight w:val="0"/>
          <w:marTop w:val="0"/>
          <w:marBottom w:val="0"/>
          <w:divBdr>
            <w:top w:val="none" w:sz="0" w:space="0" w:color="auto"/>
            <w:left w:val="none" w:sz="0" w:space="0" w:color="auto"/>
            <w:bottom w:val="none" w:sz="0" w:space="0" w:color="auto"/>
            <w:right w:val="none" w:sz="0" w:space="0" w:color="auto"/>
          </w:divBdr>
        </w:div>
        <w:div w:id="1525047811">
          <w:marLeft w:val="0"/>
          <w:marRight w:val="0"/>
          <w:marTop w:val="0"/>
          <w:marBottom w:val="0"/>
          <w:divBdr>
            <w:top w:val="none" w:sz="0" w:space="0" w:color="auto"/>
            <w:left w:val="none" w:sz="0" w:space="0" w:color="auto"/>
            <w:bottom w:val="none" w:sz="0" w:space="0" w:color="auto"/>
            <w:right w:val="none" w:sz="0" w:space="0" w:color="auto"/>
          </w:divBdr>
        </w:div>
        <w:div w:id="1659655420">
          <w:marLeft w:val="0"/>
          <w:marRight w:val="0"/>
          <w:marTop w:val="0"/>
          <w:marBottom w:val="0"/>
          <w:divBdr>
            <w:top w:val="none" w:sz="0" w:space="0" w:color="auto"/>
            <w:left w:val="none" w:sz="0" w:space="0" w:color="auto"/>
            <w:bottom w:val="none" w:sz="0" w:space="0" w:color="auto"/>
            <w:right w:val="none" w:sz="0" w:space="0" w:color="auto"/>
          </w:divBdr>
        </w:div>
        <w:div w:id="1865709266">
          <w:marLeft w:val="0"/>
          <w:marRight w:val="0"/>
          <w:marTop w:val="0"/>
          <w:marBottom w:val="0"/>
          <w:divBdr>
            <w:top w:val="none" w:sz="0" w:space="0" w:color="auto"/>
            <w:left w:val="none" w:sz="0" w:space="0" w:color="auto"/>
            <w:bottom w:val="none" w:sz="0" w:space="0" w:color="auto"/>
            <w:right w:val="none" w:sz="0" w:space="0" w:color="auto"/>
          </w:divBdr>
        </w:div>
      </w:divsChild>
    </w:div>
    <w:div w:id="250161915">
      <w:bodyDiv w:val="1"/>
      <w:marLeft w:val="0"/>
      <w:marRight w:val="0"/>
      <w:marTop w:val="0"/>
      <w:marBottom w:val="0"/>
      <w:divBdr>
        <w:top w:val="none" w:sz="0" w:space="0" w:color="auto"/>
        <w:left w:val="none" w:sz="0" w:space="0" w:color="auto"/>
        <w:bottom w:val="none" w:sz="0" w:space="0" w:color="auto"/>
        <w:right w:val="none" w:sz="0" w:space="0" w:color="auto"/>
      </w:divBdr>
    </w:div>
    <w:div w:id="253243066">
      <w:bodyDiv w:val="1"/>
      <w:marLeft w:val="0"/>
      <w:marRight w:val="0"/>
      <w:marTop w:val="0"/>
      <w:marBottom w:val="0"/>
      <w:divBdr>
        <w:top w:val="none" w:sz="0" w:space="0" w:color="auto"/>
        <w:left w:val="none" w:sz="0" w:space="0" w:color="auto"/>
        <w:bottom w:val="none" w:sz="0" w:space="0" w:color="auto"/>
        <w:right w:val="none" w:sz="0" w:space="0" w:color="auto"/>
      </w:divBdr>
    </w:div>
    <w:div w:id="253905427">
      <w:bodyDiv w:val="1"/>
      <w:marLeft w:val="0"/>
      <w:marRight w:val="0"/>
      <w:marTop w:val="0"/>
      <w:marBottom w:val="0"/>
      <w:divBdr>
        <w:top w:val="none" w:sz="0" w:space="0" w:color="auto"/>
        <w:left w:val="none" w:sz="0" w:space="0" w:color="auto"/>
        <w:bottom w:val="none" w:sz="0" w:space="0" w:color="auto"/>
        <w:right w:val="none" w:sz="0" w:space="0" w:color="auto"/>
      </w:divBdr>
      <w:divsChild>
        <w:div w:id="664936870">
          <w:marLeft w:val="0"/>
          <w:marRight w:val="0"/>
          <w:marTop w:val="0"/>
          <w:marBottom w:val="0"/>
          <w:divBdr>
            <w:top w:val="none" w:sz="0" w:space="0" w:color="auto"/>
            <w:left w:val="none" w:sz="0" w:space="0" w:color="auto"/>
            <w:bottom w:val="none" w:sz="0" w:space="0" w:color="auto"/>
            <w:right w:val="none" w:sz="0" w:space="0" w:color="auto"/>
          </w:divBdr>
          <w:divsChild>
            <w:div w:id="1119642095">
              <w:marLeft w:val="0"/>
              <w:marRight w:val="0"/>
              <w:marTop w:val="0"/>
              <w:marBottom w:val="0"/>
              <w:divBdr>
                <w:top w:val="none" w:sz="0" w:space="0" w:color="auto"/>
                <w:left w:val="none" w:sz="0" w:space="0" w:color="auto"/>
                <w:bottom w:val="none" w:sz="0" w:space="0" w:color="auto"/>
                <w:right w:val="none" w:sz="0" w:space="0" w:color="auto"/>
              </w:divBdr>
              <w:divsChild>
                <w:div w:id="20381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07707">
          <w:marLeft w:val="0"/>
          <w:marRight w:val="0"/>
          <w:marTop w:val="0"/>
          <w:marBottom w:val="0"/>
          <w:divBdr>
            <w:top w:val="none" w:sz="0" w:space="0" w:color="auto"/>
            <w:left w:val="none" w:sz="0" w:space="0" w:color="auto"/>
            <w:bottom w:val="none" w:sz="0" w:space="0" w:color="auto"/>
            <w:right w:val="none" w:sz="0" w:space="0" w:color="auto"/>
          </w:divBdr>
        </w:div>
      </w:divsChild>
    </w:div>
    <w:div w:id="262151166">
      <w:bodyDiv w:val="1"/>
      <w:marLeft w:val="0"/>
      <w:marRight w:val="0"/>
      <w:marTop w:val="0"/>
      <w:marBottom w:val="0"/>
      <w:divBdr>
        <w:top w:val="none" w:sz="0" w:space="0" w:color="auto"/>
        <w:left w:val="none" w:sz="0" w:space="0" w:color="auto"/>
        <w:bottom w:val="none" w:sz="0" w:space="0" w:color="auto"/>
        <w:right w:val="none" w:sz="0" w:space="0" w:color="auto"/>
      </w:divBdr>
      <w:divsChild>
        <w:div w:id="150029111">
          <w:marLeft w:val="360"/>
          <w:marRight w:val="0"/>
          <w:marTop w:val="200"/>
          <w:marBottom w:val="0"/>
          <w:divBdr>
            <w:top w:val="none" w:sz="0" w:space="0" w:color="auto"/>
            <w:left w:val="none" w:sz="0" w:space="0" w:color="auto"/>
            <w:bottom w:val="none" w:sz="0" w:space="0" w:color="auto"/>
            <w:right w:val="none" w:sz="0" w:space="0" w:color="auto"/>
          </w:divBdr>
        </w:div>
        <w:div w:id="1123889775">
          <w:marLeft w:val="360"/>
          <w:marRight w:val="0"/>
          <w:marTop w:val="200"/>
          <w:marBottom w:val="0"/>
          <w:divBdr>
            <w:top w:val="none" w:sz="0" w:space="0" w:color="auto"/>
            <w:left w:val="none" w:sz="0" w:space="0" w:color="auto"/>
            <w:bottom w:val="none" w:sz="0" w:space="0" w:color="auto"/>
            <w:right w:val="none" w:sz="0" w:space="0" w:color="auto"/>
          </w:divBdr>
        </w:div>
        <w:div w:id="1222059765">
          <w:marLeft w:val="360"/>
          <w:marRight w:val="0"/>
          <w:marTop w:val="200"/>
          <w:marBottom w:val="0"/>
          <w:divBdr>
            <w:top w:val="none" w:sz="0" w:space="0" w:color="auto"/>
            <w:left w:val="none" w:sz="0" w:space="0" w:color="auto"/>
            <w:bottom w:val="none" w:sz="0" w:space="0" w:color="auto"/>
            <w:right w:val="none" w:sz="0" w:space="0" w:color="auto"/>
          </w:divBdr>
        </w:div>
      </w:divsChild>
    </w:div>
    <w:div w:id="268860414">
      <w:bodyDiv w:val="1"/>
      <w:marLeft w:val="0"/>
      <w:marRight w:val="0"/>
      <w:marTop w:val="0"/>
      <w:marBottom w:val="0"/>
      <w:divBdr>
        <w:top w:val="none" w:sz="0" w:space="0" w:color="auto"/>
        <w:left w:val="none" w:sz="0" w:space="0" w:color="auto"/>
        <w:bottom w:val="none" w:sz="0" w:space="0" w:color="auto"/>
        <w:right w:val="none" w:sz="0" w:space="0" w:color="auto"/>
      </w:divBdr>
    </w:div>
    <w:div w:id="284772262">
      <w:bodyDiv w:val="1"/>
      <w:marLeft w:val="0"/>
      <w:marRight w:val="0"/>
      <w:marTop w:val="0"/>
      <w:marBottom w:val="0"/>
      <w:divBdr>
        <w:top w:val="none" w:sz="0" w:space="0" w:color="auto"/>
        <w:left w:val="none" w:sz="0" w:space="0" w:color="auto"/>
        <w:bottom w:val="none" w:sz="0" w:space="0" w:color="auto"/>
        <w:right w:val="none" w:sz="0" w:space="0" w:color="auto"/>
      </w:divBdr>
    </w:div>
    <w:div w:id="310601045">
      <w:bodyDiv w:val="1"/>
      <w:marLeft w:val="0"/>
      <w:marRight w:val="0"/>
      <w:marTop w:val="0"/>
      <w:marBottom w:val="0"/>
      <w:divBdr>
        <w:top w:val="none" w:sz="0" w:space="0" w:color="auto"/>
        <w:left w:val="none" w:sz="0" w:space="0" w:color="auto"/>
        <w:bottom w:val="none" w:sz="0" w:space="0" w:color="auto"/>
        <w:right w:val="none" w:sz="0" w:space="0" w:color="auto"/>
      </w:divBdr>
    </w:div>
    <w:div w:id="317653213">
      <w:bodyDiv w:val="1"/>
      <w:marLeft w:val="0"/>
      <w:marRight w:val="0"/>
      <w:marTop w:val="0"/>
      <w:marBottom w:val="0"/>
      <w:divBdr>
        <w:top w:val="none" w:sz="0" w:space="0" w:color="auto"/>
        <w:left w:val="none" w:sz="0" w:space="0" w:color="auto"/>
        <w:bottom w:val="none" w:sz="0" w:space="0" w:color="auto"/>
        <w:right w:val="none" w:sz="0" w:space="0" w:color="auto"/>
      </w:divBdr>
    </w:div>
    <w:div w:id="346448921">
      <w:bodyDiv w:val="1"/>
      <w:marLeft w:val="0"/>
      <w:marRight w:val="0"/>
      <w:marTop w:val="0"/>
      <w:marBottom w:val="0"/>
      <w:divBdr>
        <w:top w:val="none" w:sz="0" w:space="0" w:color="auto"/>
        <w:left w:val="none" w:sz="0" w:space="0" w:color="auto"/>
        <w:bottom w:val="none" w:sz="0" w:space="0" w:color="auto"/>
        <w:right w:val="none" w:sz="0" w:space="0" w:color="auto"/>
      </w:divBdr>
    </w:div>
    <w:div w:id="349989079">
      <w:bodyDiv w:val="1"/>
      <w:marLeft w:val="0"/>
      <w:marRight w:val="0"/>
      <w:marTop w:val="0"/>
      <w:marBottom w:val="0"/>
      <w:divBdr>
        <w:top w:val="none" w:sz="0" w:space="0" w:color="auto"/>
        <w:left w:val="none" w:sz="0" w:space="0" w:color="auto"/>
        <w:bottom w:val="none" w:sz="0" w:space="0" w:color="auto"/>
        <w:right w:val="none" w:sz="0" w:space="0" w:color="auto"/>
      </w:divBdr>
    </w:div>
    <w:div w:id="379742964">
      <w:bodyDiv w:val="1"/>
      <w:marLeft w:val="0"/>
      <w:marRight w:val="0"/>
      <w:marTop w:val="0"/>
      <w:marBottom w:val="0"/>
      <w:divBdr>
        <w:top w:val="none" w:sz="0" w:space="0" w:color="auto"/>
        <w:left w:val="none" w:sz="0" w:space="0" w:color="auto"/>
        <w:bottom w:val="none" w:sz="0" w:space="0" w:color="auto"/>
        <w:right w:val="none" w:sz="0" w:space="0" w:color="auto"/>
      </w:divBdr>
    </w:div>
    <w:div w:id="430586697">
      <w:bodyDiv w:val="1"/>
      <w:marLeft w:val="0"/>
      <w:marRight w:val="0"/>
      <w:marTop w:val="0"/>
      <w:marBottom w:val="0"/>
      <w:divBdr>
        <w:top w:val="none" w:sz="0" w:space="0" w:color="auto"/>
        <w:left w:val="none" w:sz="0" w:space="0" w:color="auto"/>
        <w:bottom w:val="none" w:sz="0" w:space="0" w:color="auto"/>
        <w:right w:val="none" w:sz="0" w:space="0" w:color="auto"/>
      </w:divBdr>
    </w:div>
    <w:div w:id="434905175">
      <w:bodyDiv w:val="1"/>
      <w:marLeft w:val="0"/>
      <w:marRight w:val="0"/>
      <w:marTop w:val="0"/>
      <w:marBottom w:val="0"/>
      <w:divBdr>
        <w:top w:val="none" w:sz="0" w:space="0" w:color="auto"/>
        <w:left w:val="none" w:sz="0" w:space="0" w:color="auto"/>
        <w:bottom w:val="none" w:sz="0" w:space="0" w:color="auto"/>
        <w:right w:val="none" w:sz="0" w:space="0" w:color="auto"/>
      </w:divBdr>
      <w:divsChild>
        <w:div w:id="264576159">
          <w:marLeft w:val="1080"/>
          <w:marRight w:val="0"/>
          <w:marTop w:val="100"/>
          <w:marBottom w:val="0"/>
          <w:divBdr>
            <w:top w:val="none" w:sz="0" w:space="0" w:color="auto"/>
            <w:left w:val="none" w:sz="0" w:space="0" w:color="auto"/>
            <w:bottom w:val="none" w:sz="0" w:space="0" w:color="auto"/>
            <w:right w:val="none" w:sz="0" w:space="0" w:color="auto"/>
          </w:divBdr>
        </w:div>
        <w:div w:id="1412770687">
          <w:marLeft w:val="1080"/>
          <w:marRight w:val="0"/>
          <w:marTop w:val="100"/>
          <w:marBottom w:val="0"/>
          <w:divBdr>
            <w:top w:val="none" w:sz="0" w:space="0" w:color="auto"/>
            <w:left w:val="none" w:sz="0" w:space="0" w:color="auto"/>
            <w:bottom w:val="none" w:sz="0" w:space="0" w:color="auto"/>
            <w:right w:val="none" w:sz="0" w:space="0" w:color="auto"/>
          </w:divBdr>
        </w:div>
        <w:div w:id="1590117112">
          <w:marLeft w:val="1080"/>
          <w:marRight w:val="0"/>
          <w:marTop w:val="100"/>
          <w:marBottom w:val="0"/>
          <w:divBdr>
            <w:top w:val="none" w:sz="0" w:space="0" w:color="auto"/>
            <w:left w:val="none" w:sz="0" w:space="0" w:color="auto"/>
            <w:bottom w:val="none" w:sz="0" w:space="0" w:color="auto"/>
            <w:right w:val="none" w:sz="0" w:space="0" w:color="auto"/>
          </w:divBdr>
        </w:div>
        <w:div w:id="1783257898">
          <w:marLeft w:val="360"/>
          <w:marRight w:val="0"/>
          <w:marTop w:val="200"/>
          <w:marBottom w:val="0"/>
          <w:divBdr>
            <w:top w:val="none" w:sz="0" w:space="0" w:color="auto"/>
            <w:left w:val="none" w:sz="0" w:space="0" w:color="auto"/>
            <w:bottom w:val="none" w:sz="0" w:space="0" w:color="auto"/>
            <w:right w:val="none" w:sz="0" w:space="0" w:color="auto"/>
          </w:divBdr>
        </w:div>
      </w:divsChild>
    </w:div>
    <w:div w:id="438916073">
      <w:bodyDiv w:val="1"/>
      <w:marLeft w:val="0"/>
      <w:marRight w:val="0"/>
      <w:marTop w:val="0"/>
      <w:marBottom w:val="0"/>
      <w:divBdr>
        <w:top w:val="none" w:sz="0" w:space="0" w:color="auto"/>
        <w:left w:val="none" w:sz="0" w:space="0" w:color="auto"/>
        <w:bottom w:val="none" w:sz="0" w:space="0" w:color="auto"/>
        <w:right w:val="none" w:sz="0" w:space="0" w:color="auto"/>
      </w:divBdr>
    </w:div>
    <w:div w:id="451097944">
      <w:bodyDiv w:val="1"/>
      <w:marLeft w:val="0"/>
      <w:marRight w:val="0"/>
      <w:marTop w:val="0"/>
      <w:marBottom w:val="0"/>
      <w:divBdr>
        <w:top w:val="none" w:sz="0" w:space="0" w:color="auto"/>
        <w:left w:val="none" w:sz="0" w:space="0" w:color="auto"/>
        <w:bottom w:val="none" w:sz="0" w:space="0" w:color="auto"/>
        <w:right w:val="none" w:sz="0" w:space="0" w:color="auto"/>
      </w:divBdr>
    </w:div>
    <w:div w:id="458036865">
      <w:bodyDiv w:val="1"/>
      <w:marLeft w:val="0"/>
      <w:marRight w:val="0"/>
      <w:marTop w:val="0"/>
      <w:marBottom w:val="0"/>
      <w:divBdr>
        <w:top w:val="none" w:sz="0" w:space="0" w:color="auto"/>
        <w:left w:val="none" w:sz="0" w:space="0" w:color="auto"/>
        <w:bottom w:val="none" w:sz="0" w:space="0" w:color="auto"/>
        <w:right w:val="none" w:sz="0" w:space="0" w:color="auto"/>
      </w:divBdr>
    </w:div>
    <w:div w:id="469246215">
      <w:bodyDiv w:val="1"/>
      <w:marLeft w:val="0"/>
      <w:marRight w:val="0"/>
      <w:marTop w:val="0"/>
      <w:marBottom w:val="0"/>
      <w:divBdr>
        <w:top w:val="none" w:sz="0" w:space="0" w:color="auto"/>
        <w:left w:val="none" w:sz="0" w:space="0" w:color="auto"/>
        <w:bottom w:val="none" w:sz="0" w:space="0" w:color="auto"/>
        <w:right w:val="none" w:sz="0" w:space="0" w:color="auto"/>
      </w:divBdr>
    </w:div>
    <w:div w:id="485361986">
      <w:bodyDiv w:val="1"/>
      <w:marLeft w:val="0"/>
      <w:marRight w:val="0"/>
      <w:marTop w:val="0"/>
      <w:marBottom w:val="0"/>
      <w:divBdr>
        <w:top w:val="none" w:sz="0" w:space="0" w:color="auto"/>
        <w:left w:val="none" w:sz="0" w:space="0" w:color="auto"/>
        <w:bottom w:val="none" w:sz="0" w:space="0" w:color="auto"/>
        <w:right w:val="none" w:sz="0" w:space="0" w:color="auto"/>
      </w:divBdr>
    </w:div>
    <w:div w:id="493883881">
      <w:bodyDiv w:val="1"/>
      <w:marLeft w:val="0"/>
      <w:marRight w:val="0"/>
      <w:marTop w:val="0"/>
      <w:marBottom w:val="0"/>
      <w:divBdr>
        <w:top w:val="none" w:sz="0" w:space="0" w:color="auto"/>
        <w:left w:val="none" w:sz="0" w:space="0" w:color="auto"/>
        <w:bottom w:val="none" w:sz="0" w:space="0" w:color="auto"/>
        <w:right w:val="none" w:sz="0" w:space="0" w:color="auto"/>
      </w:divBdr>
    </w:div>
    <w:div w:id="499394922">
      <w:bodyDiv w:val="1"/>
      <w:marLeft w:val="0"/>
      <w:marRight w:val="0"/>
      <w:marTop w:val="0"/>
      <w:marBottom w:val="0"/>
      <w:divBdr>
        <w:top w:val="none" w:sz="0" w:space="0" w:color="auto"/>
        <w:left w:val="none" w:sz="0" w:space="0" w:color="auto"/>
        <w:bottom w:val="none" w:sz="0" w:space="0" w:color="auto"/>
        <w:right w:val="none" w:sz="0" w:space="0" w:color="auto"/>
      </w:divBdr>
    </w:div>
    <w:div w:id="501049800">
      <w:bodyDiv w:val="1"/>
      <w:marLeft w:val="0"/>
      <w:marRight w:val="0"/>
      <w:marTop w:val="0"/>
      <w:marBottom w:val="0"/>
      <w:divBdr>
        <w:top w:val="none" w:sz="0" w:space="0" w:color="auto"/>
        <w:left w:val="none" w:sz="0" w:space="0" w:color="auto"/>
        <w:bottom w:val="none" w:sz="0" w:space="0" w:color="auto"/>
        <w:right w:val="none" w:sz="0" w:space="0" w:color="auto"/>
      </w:divBdr>
    </w:div>
    <w:div w:id="514881422">
      <w:bodyDiv w:val="1"/>
      <w:marLeft w:val="0"/>
      <w:marRight w:val="0"/>
      <w:marTop w:val="0"/>
      <w:marBottom w:val="0"/>
      <w:divBdr>
        <w:top w:val="none" w:sz="0" w:space="0" w:color="auto"/>
        <w:left w:val="none" w:sz="0" w:space="0" w:color="auto"/>
        <w:bottom w:val="none" w:sz="0" w:space="0" w:color="auto"/>
        <w:right w:val="none" w:sz="0" w:space="0" w:color="auto"/>
      </w:divBdr>
    </w:div>
    <w:div w:id="519664328">
      <w:bodyDiv w:val="1"/>
      <w:marLeft w:val="0"/>
      <w:marRight w:val="0"/>
      <w:marTop w:val="0"/>
      <w:marBottom w:val="0"/>
      <w:divBdr>
        <w:top w:val="none" w:sz="0" w:space="0" w:color="auto"/>
        <w:left w:val="none" w:sz="0" w:space="0" w:color="auto"/>
        <w:bottom w:val="none" w:sz="0" w:space="0" w:color="auto"/>
        <w:right w:val="none" w:sz="0" w:space="0" w:color="auto"/>
      </w:divBdr>
    </w:div>
    <w:div w:id="573204977">
      <w:bodyDiv w:val="1"/>
      <w:marLeft w:val="0"/>
      <w:marRight w:val="0"/>
      <w:marTop w:val="0"/>
      <w:marBottom w:val="0"/>
      <w:divBdr>
        <w:top w:val="none" w:sz="0" w:space="0" w:color="auto"/>
        <w:left w:val="none" w:sz="0" w:space="0" w:color="auto"/>
        <w:bottom w:val="none" w:sz="0" w:space="0" w:color="auto"/>
        <w:right w:val="none" w:sz="0" w:space="0" w:color="auto"/>
      </w:divBdr>
    </w:div>
    <w:div w:id="577400178">
      <w:bodyDiv w:val="1"/>
      <w:marLeft w:val="0"/>
      <w:marRight w:val="0"/>
      <w:marTop w:val="0"/>
      <w:marBottom w:val="0"/>
      <w:divBdr>
        <w:top w:val="none" w:sz="0" w:space="0" w:color="auto"/>
        <w:left w:val="none" w:sz="0" w:space="0" w:color="auto"/>
        <w:bottom w:val="none" w:sz="0" w:space="0" w:color="auto"/>
        <w:right w:val="none" w:sz="0" w:space="0" w:color="auto"/>
      </w:divBdr>
    </w:div>
    <w:div w:id="583221172">
      <w:bodyDiv w:val="1"/>
      <w:marLeft w:val="0"/>
      <w:marRight w:val="0"/>
      <w:marTop w:val="0"/>
      <w:marBottom w:val="0"/>
      <w:divBdr>
        <w:top w:val="none" w:sz="0" w:space="0" w:color="auto"/>
        <w:left w:val="none" w:sz="0" w:space="0" w:color="auto"/>
        <w:bottom w:val="none" w:sz="0" w:space="0" w:color="auto"/>
        <w:right w:val="none" w:sz="0" w:space="0" w:color="auto"/>
      </w:divBdr>
    </w:div>
    <w:div w:id="585186703">
      <w:bodyDiv w:val="1"/>
      <w:marLeft w:val="0"/>
      <w:marRight w:val="0"/>
      <w:marTop w:val="0"/>
      <w:marBottom w:val="0"/>
      <w:divBdr>
        <w:top w:val="none" w:sz="0" w:space="0" w:color="auto"/>
        <w:left w:val="none" w:sz="0" w:space="0" w:color="auto"/>
        <w:bottom w:val="none" w:sz="0" w:space="0" w:color="auto"/>
        <w:right w:val="none" w:sz="0" w:space="0" w:color="auto"/>
      </w:divBdr>
    </w:div>
    <w:div w:id="596595423">
      <w:bodyDiv w:val="1"/>
      <w:marLeft w:val="0"/>
      <w:marRight w:val="0"/>
      <w:marTop w:val="0"/>
      <w:marBottom w:val="0"/>
      <w:divBdr>
        <w:top w:val="none" w:sz="0" w:space="0" w:color="auto"/>
        <w:left w:val="none" w:sz="0" w:space="0" w:color="auto"/>
        <w:bottom w:val="none" w:sz="0" w:space="0" w:color="auto"/>
        <w:right w:val="none" w:sz="0" w:space="0" w:color="auto"/>
      </w:divBdr>
    </w:div>
    <w:div w:id="641932289">
      <w:bodyDiv w:val="1"/>
      <w:marLeft w:val="0"/>
      <w:marRight w:val="0"/>
      <w:marTop w:val="0"/>
      <w:marBottom w:val="0"/>
      <w:divBdr>
        <w:top w:val="none" w:sz="0" w:space="0" w:color="auto"/>
        <w:left w:val="none" w:sz="0" w:space="0" w:color="auto"/>
        <w:bottom w:val="none" w:sz="0" w:space="0" w:color="auto"/>
        <w:right w:val="none" w:sz="0" w:space="0" w:color="auto"/>
      </w:divBdr>
    </w:div>
    <w:div w:id="697848883">
      <w:bodyDiv w:val="1"/>
      <w:marLeft w:val="0"/>
      <w:marRight w:val="0"/>
      <w:marTop w:val="0"/>
      <w:marBottom w:val="0"/>
      <w:divBdr>
        <w:top w:val="none" w:sz="0" w:space="0" w:color="auto"/>
        <w:left w:val="none" w:sz="0" w:space="0" w:color="auto"/>
        <w:bottom w:val="none" w:sz="0" w:space="0" w:color="auto"/>
        <w:right w:val="none" w:sz="0" w:space="0" w:color="auto"/>
      </w:divBdr>
    </w:div>
    <w:div w:id="703284221">
      <w:bodyDiv w:val="1"/>
      <w:marLeft w:val="0"/>
      <w:marRight w:val="0"/>
      <w:marTop w:val="0"/>
      <w:marBottom w:val="0"/>
      <w:divBdr>
        <w:top w:val="none" w:sz="0" w:space="0" w:color="auto"/>
        <w:left w:val="none" w:sz="0" w:space="0" w:color="auto"/>
        <w:bottom w:val="none" w:sz="0" w:space="0" w:color="auto"/>
        <w:right w:val="none" w:sz="0" w:space="0" w:color="auto"/>
      </w:divBdr>
    </w:div>
    <w:div w:id="759760628">
      <w:bodyDiv w:val="1"/>
      <w:marLeft w:val="0"/>
      <w:marRight w:val="0"/>
      <w:marTop w:val="0"/>
      <w:marBottom w:val="0"/>
      <w:divBdr>
        <w:top w:val="none" w:sz="0" w:space="0" w:color="auto"/>
        <w:left w:val="none" w:sz="0" w:space="0" w:color="auto"/>
        <w:bottom w:val="none" w:sz="0" w:space="0" w:color="auto"/>
        <w:right w:val="none" w:sz="0" w:space="0" w:color="auto"/>
      </w:divBdr>
    </w:div>
    <w:div w:id="762189115">
      <w:bodyDiv w:val="1"/>
      <w:marLeft w:val="0"/>
      <w:marRight w:val="0"/>
      <w:marTop w:val="0"/>
      <w:marBottom w:val="0"/>
      <w:divBdr>
        <w:top w:val="none" w:sz="0" w:space="0" w:color="auto"/>
        <w:left w:val="none" w:sz="0" w:space="0" w:color="auto"/>
        <w:bottom w:val="none" w:sz="0" w:space="0" w:color="auto"/>
        <w:right w:val="none" w:sz="0" w:space="0" w:color="auto"/>
      </w:divBdr>
    </w:div>
    <w:div w:id="762917903">
      <w:bodyDiv w:val="1"/>
      <w:marLeft w:val="0"/>
      <w:marRight w:val="0"/>
      <w:marTop w:val="0"/>
      <w:marBottom w:val="0"/>
      <w:divBdr>
        <w:top w:val="none" w:sz="0" w:space="0" w:color="auto"/>
        <w:left w:val="none" w:sz="0" w:space="0" w:color="auto"/>
        <w:bottom w:val="none" w:sz="0" w:space="0" w:color="auto"/>
        <w:right w:val="none" w:sz="0" w:space="0" w:color="auto"/>
      </w:divBdr>
      <w:divsChild>
        <w:div w:id="874344381">
          <w:marLeft w:val="360"/>
          <w:marRight w:val="0"/>
          <w:marTop w:val="200"/>
          <w:marBottom w:val="0"/>
          <w:divBdr>
            <w:top w:val="none" w:sz="0" w:space="0" w:color="auto"/>
            <w:left w:val="none" w:sz="0" w:space="0" w:color="auto"/>
            <w:bottom w:val="none" w:sz="0" w:space="0" w:color="auto"/>
            <w:right w:val="none" w:sz="0" w:space="0" w:color="auto"/>
          </w:divBdr>
        </w:div>
        <w:div w:id="1037311243">
          <w:marLeft w:val="360"/>
          <w:marRight w:val="0"/>
          <w:marTop w:val="200"/>
          <w:marBottom w:val="0"/>
          <w:divBdr>
            <w:top w:val="none" w:sz="0" w:space="0" w:color="auto"/>
            <w:left w:val="none" w:sz="0" w:space="0" w:color="auto"/>
            <w:bottom w:val="none" w:sz="0" w:space="0" w:color="auto"/>
            <w:right w:val="none" w:sz="0" w:space="0" w:color="auto"/>
          </w:divBdr>
        </w:div>
        <w:div w:id="1509834583">
          <w:marLeft w:val="360"/>
          <w:marRight w:val="0"/>
          <w:marTop w:val="200"/>
          <w:marBottom w:val="0"/>
          <w:divBdr>
            <w:top w:val="none" w:sz="0" w:space="0" w:color="auto"/>
            <w:left w:val="none" w:sz="0" w:space="0" w:color="auto"/>
            <w:bottom w:val="none" w:sz="0" w:space="0" w:color="auto"/>
            <w:right w:val="none" w:sz="0" w:space="0" w:color="auto"/>
          </w:divBdr>
        </w:div>
        <w:div w:id="1789279216">
          <w:marLeft w:val="360"/>
          <w:marRight w:val="0"/>
          <w:marTop w:val="200"/>
          <w:marBottom w:val="0"/>
          <w:divBdr>
            <w:top w:val="none" w:sz="0" w:space="0" w:color="auto"/>
            <w:left w:val="none" w:sz="0" w:space="0" w:color="auto"/>
            <w:bottom w:val="none" w:sz="0" w:space="0" w:color="auto"/>
            <w:right w:val="none" w:sz="0" w:space="0" w:color="auto"/>
          </w:divBdr>
        </w:div>
      </w:divsChild>
    </w:div>
    <w:div w:id="782459165">
      <w:bodyDiv w:val="1"/>
      <w:marLeft w:val="0"/>
      <w:marRight w:val="0"/>
      <w:marTop w:val="0"/>
      <w:marBottom w:val="0"/>
      <w:divBdr>
        <w:top w:val="none" w:sz="0" w:space="0" w:color="auto"/>
        <w:left w:val="none" w:sz="0" w:space="0" w:color="auto"/>
        <w:bottom w:val="none" w:sz="0" w:space="0" w:color="auto"/>
        <w:right w:val="none" w:sz="0" w:space="0" w:color="auto"/>
      </w:divBdr>
    </w:div>
    <w:div w:id="805854447">
      <w:bodyDiv w:val="1"/>
      <w:marLeft w:val="0"/>
      <w:marRight w:val="0"/>
      <w:marTop w:val="0"/>
      <w:marBottom w:val="0"/>
      <w:divBdr>
        <w:top w:val="none" w:sz="0" w:space="0" w:color="auto"/>
        <w:left w:val="none" w:sz="0" w:space="0" w:color="auto"/>
        <w:bottom w:val="none" w:sz="0" w:space="0" w:color="auto"/>
        <w:right w:val="none" w:sz="0" w:space="0" w:color="auto"/>
      </w:divBdr>
      <w:divsChild>
        <w:div w:id="192115290">
          <w:marLeft w:val="360"/>
          <w:marRight w:val="0"/>
          <w:marTop w:val="200"/>
          <w:marBottom w:val="0"/>
          <w:divBdr>
            <w:top w:val="none" w:sz="0" w:space="0" w:color="auto"/>
            <w:left w:val="none" w:sz="0" w:space="0" w:color="auto"/>
            <w:bottom w:val="none" w:sz="0" w:space="0" w:color="auto"/>
            <w:right w:val="none" w:sz="0" w:space="0" w:color="auto"/>
          </w:divBdr>
        </w:div>
        <w:div w:id="1413702560">
          <w:marLeft w:val="360"/>
          <w:marRight w:val="0"/>
          <w:marTop w:val="200"/>
          <w:marBottom w:val="0"/>
          <w:divBdr>
            <w:top w:val="none" w:sz="0" w:space="0" w:color="auto"/>
            <w:left w:val="none" w:sz="0" w:space="0" w:color="auto"/>
            <w:bottom w:val="none" w:sz="0" w:space="0" w:color="auto"/>
            <w:right w:val="none" w:sz="0" w:space="0" w:color="auto"/>
          </w:divBdr>
        </w:div>
        <w:div w:id="1921789589">
          <w:marLeft w:val="360"/>
          <w:marRight w:val="0"/>
          <w:marTop w:val="200"/>
          <w:marBottom w:val="0"/>
          <w:divBdr>
            <w:top w:val="none" w:sz="0" w:space="0" w:color="auto"/>
            <w:left w:val="none" w:sz="0" w:space="0" w:color="auto"/>
            <w:bottom w:val="none" w:sz="0" w:space="0" w:color="auto"/>
            <w:right w:val="none" w:sz="0" w:space="0" w:color="auto"/>
          </w:divBdr>
        </w:div>
      </w:divsChild>
    </w:div>
    <w:div w:id="811681294">
      <w:bodyDiv w:val="1"/>
      <w:marLeft w:val="0"/>
      <w:marRight w:val="0"/>
      <w:marTop w:val="0"/>
      <w:marBottom w:val="0"/>
      <w:divBdr>
        <w:top w:val="none" w:sz="0" w:space="0" w:color="auto"/>
        <w:left w:val="none" w:sz="0" w:space="0" w:color="auto"/>
        <w:bottom w:val="none" w:sz="0" w:space="0" w:color="auto"/>
        <w:right w:val="none" w:sz="0" w:space="0" w:color="auto"/>
      </w:divBdr>
    </w:div>
    <w:div w:id="859440410">
      <w:bodyDiv w:val="1"/>
      <w:marLeft w:val="0"/>
      <w:marRight w:val="0"/>
      <w:marTop w:val="0"/>
      <w:marBottom w:val="0"/>
      <w:divBdr>
        <w:top w:val="none" w:sz="0" w:space="0" w:color="auto"/>
        <w:left w:val="none" w:sz="0" w:space="0" w:color="auto"/>
        <w:bottom w:val="none" w:sz="0" w:space="0" w:color="auto"/>
        <w:right w:val="none" w:sz="0" w:space="0" w:color="auto"/>
      </w:divBdr>
    </w:div>
    <w:div w:id="879903389">
      <w:bodyDiv w:val="1"/>
      <w:marLeft w:val="0"/>
      <w:marRight w:val="0"/>
      <w:marTop w:val="0"/>
      <w:marBottom w:val="0"/>
      <w:divBdr>
        <w:top w:val="none" w:sz="0" w:space="0" w:color="auto"/>
        <w:left w:val="none" w:sz="0" w:space="0" w:color="auto"/>
        <w:bottom w:val="none" w:sz="0" w:space="0" w:color="auto"/>
        <w:right w:val="none" w:sz="0" w:space="0" w:color="auto"/>
      </w:divBdr>
    </w:div>
    <w:div w:id="922644761">
      <w:bodyDiv w:val="1"/>
      <w:marLeft w:val="0"/>
      <w:marRight w:val="0"/>
      <w:marTop w:val="0"/>
      <w:marBottom w:val="0"/>
      <w:divBdr>
        <w:top w:val="none" w:sz="0" w:space="0" w:color="auto"/>
        <w:left w:val="none" w:sz="0" w:space="0" w:color="auto"/>
        <w:bottom w:val="none" w:sz="0" w:space="0" w:color="auto"/>
        <w:right w:val="none" w:sz="0" w:space="0" w:color="auto"/>
      </w:divBdr>
    </w:div>
    <w:div w:id="925917937">
      <w:bodyDiv w:val="1"/>
      <w:marLeft w:val="0"/>
      <w:marRight w:val="0"/>
      <w:marTop w:val="0"/>
      <w:marBottom w:val="0"/>
      <w:divBdr>
        <w:top w:val="none" w:sz="0" w:space="0" w:color="auto"/>
        <w:left w:val="none" w:sz="0" w:space="0" w:color="auto"/>
        <w:bottom w:val="none" w:sz="0" w:space="0" w:color="auto"/>
        <w:right w:val="none" w:sz="0" w:space="0" w:color="auto"/>
      </w:divBdr>
    </w:div>
    <w:div w:id="991788261">
      <w:bodyDiv w:val="1"/>
      <w:marLeft w:val="0"/>
      <w:marRight w:val="0"/>
      <w:marTop w:val="0"/>
      <w:marBottom w:val="0"/>
      <w:divBdr>
        <w:top w:val="none" w:sz="0" w:space="0" w:color="auto"/>
        <w:left w:val="none" w:sz="0" w:space="0" w:color="auto"/>
        <w:bottom w:val="none" w:sz="0" w:space="0" w:color="auto"/>
        <w:right w:val="none" w:sz="0" w:space="0" w:color="auto"/>
      </w:divBdr>
    </w:div>
    <w:div w:id="1008213182">
      <w:bodyDiv w:val="1"/>
      <w:marLeft w:val="0"/>
      <w:marRight w:val="0"/>
      <w:marTop w:val="0"/>
      <w:marBottom w:val="0"/>
      <w:divBdr>
        <w:top w:val="none" w:sz="0" w:space="0" w:color="auto"/>
        <w:left w:val="none" w:sz="0" w:space="0" w:color="auto"/>
        <w:bottom w:val="none" w:sz="0" w:space="0" w:color="auto"/>
        <w:right w:val="none" w:sz="0" w:space="0" w:color="auto"/>
      </w:divBdr>
    </w:div>
    <w:div w:id="1033962683">
      <w:bodyDiv w:val="1"/>
      <w:marLeft w:val="0"/>
      <w:marRight w:val="0"/>
      <w:marTop w:val="0"/>
      <w:marBottom w:val="0"/>
      <w:divBdr>
        <w:top w:val="none" w:sz="0" w:space="0" w:color="auto"/>
        <w:left w:val="none" w:sz="0" w:space="0" w:color="auto"/>
        <w:bottom w:val="none" w:sz="0" w:space="0" w:color="auto"/>
        <w:right w:val="none" w:sz="0" w:space="0" w:color="auto"/>
      </w:divBdr>
    </w:div>
    <w:div w:id="1055004600">
      <w:bodyDiv w:val="1"/>
      <w:marLeft w:val="0"/>
      <w:marRight w:val="0"/>
      <w:marTop w:val="0"/>
      <w:marBottom w:val="0"/>
      <w:divBdr>
        <w:top w:val="none" w:sz="0" w:space="0" w:color="auto"/>
        <w:left w:val="none" w:sz="0" w:space="0" w:color="auto"/>
        <w:bottom w:val="none" w:sz="0" w:space="0" w:color="auto"/>
        <w:right w:val="none" w:sz="0" w:space="0" w:color="auto"/>
      </w:divBdr>
    </w:div>
    <w:div w:id="1057977939">
      <w:bodyDiv w:val="1"/>
      <w:marLeft w:val="0"/>
      <w:marRight w:val="0"/>
      <w:marTop w:val="0"/>
      <w:marBottom w:val="0"/>
      <w:divBdr>
        <w:top w:val="none" w:sz="0" w:space="0" w:color="auto"/>
        <w:left w:val="none" w:sz="0" w:space="0" w:color="auto"/>
        <w:bottom w:val="none" w:sz="0" w:space="0" w:color="auto"/>
        <w:right w:val="none" w:sz="0" w:space="0" w:color="auto"/>
      </w:divBdr>
    </w:div>
    <w:div w:id="1071729518">
      <w:bodyDiv w:val="1"/>
      <w:marLeft w:val="0"/>
      <w:marRight w:val="0"/>
      <w:marTop w:val="0"/>
      <w:marBottom w:val="0"/>
      <w:divBdr>
        <w:top w:val="none" w:sz="0" w:space="0" w:color="auto"/>
        <w:left w:val="none" w:sz="0" w:space="0" w:color="auto"/>
        <w:bottom w:val="none" w:sz="0" w:space="0" w:color="auto"/>
        <w:right w:val="none" w:sz="0" w:space="0" w:color="auto"/>
      </w:divBdr>
      <w:divsChild>
        <w:div w:id="374551572">
          <w:marLeft w:val="0"/>
          <w:marRight w:val="0"/>
          <w:marTop w:val="0"/>
          <w:marBottom w:val="0"/>
          <w:divBdr>
            <w:top w:val="none" w:sz="0" w:space="0" w:color="auto"/>
            <w:left w:val="none" w:sz="0" w:space="0" w:color="auto"/>
            <w:bottom w:val="none" w:sz="0" w:space="0" w:color="auto"/>
            <w:right w:val="none" w:sz="0" w:space="0" w:color="auto"/>
          </w:divBdr>
        </w:div>
        <w:div w:id="1436248392">
          <w:marLeft w:val="0"/>
          <w:marRight w:val="0"/>
          <w:marTop w:val="0"/>
          <w:marBottom w:val="0"/>
          <w:divBdr>
            <w:top w:val="none" w:sz="0" w:space="0" w:color="auto"/>
            <w:left w:val="none" w:sz="0" w:space="0" w:color="auto"/>
            <w:bottom w:val="none" w:sz="0" w:space="0" w:color="auto"/>
            <w:right w:val="none" w:sz="0" w:space="0" w:color="auto"/>
          </w:divBdr>
        </w:div>
        <w:div w:id="1699963375">
          <w:marLeft w:val="0"/>
          <w:marRight w:val="0"/>
          <w:marTop w:val="0"/>
          <w:marBottom w:val="0"/>
          <w:divBdr>
            <w:top w:val="none" w:sz="0" w:space="0" w:color="auto"/>
            <w:left w:val="none" w:sz="0" w:space="0" w:color="auto"/>
            <w:bottom w:val="none" w:sz="0" w:space="0" w:color="auto"/>
            <w:right w:val="none" w:sz="0" w:space="0" w:color="auto"/>
          </w:divBdr>
        </w:div>
        <w:div w:id="2052530808">
          <w:marLeft w:val="0"/>
          <w:marRight w:val="0"/>
          <w:marTop w:val="0"/>
          <w:marBottom w:val="0"/>
          <w:divBdr>
            <w:top w:val="none" w:sz="0" w:space="0" w:color="auto"/>
            <w:left w:val="none" w:sz="0" w:space="0" w:color="auto"/>
            <w:bottom w:val="none" w:sz="0" w:space="0" w:color="auto"/>
            <w:right w:val="none" w:sz="0" w:space="0" w:color="auto"/>
          </w:divBdr>
        </w:div>
      </w:divsChild>
    </w:div>
    <w:div w:id="1082797783">
      <w:bodyDiv w:val="1"/>
      <w:marLeft w:val="0"/>
      <w:marRight w:val="0"/>
      <w:marTop w:val="0"/>
      <w:marBottom w:val="0"/>
      <w:divBdr>
        <w:top w:val="none" w:sz="0" w:space="0" w:color="auto"/>
        <w:left w:val="none" w:sz="0" w:space="0" w:color="auto"/>
        <w:bottom w:val="none" w:sz="0" w:space="0" w:color="auto"/>
        <w:right w:val="none" w:sz="0" w:space="0" w:color="auto"/>
      </w:divBdr>
    </w:div>
    <w:div w:id="1085765621">
      <w:bodyDiv w:val="1"/>
      <w:marLeft w:val="0"/>
      <w:marRight w:val="0"/>
      <w:marTop w:val="0"/>
      <w:marBottom w:val="0"/>
      <w:divBdr>
        <w:top w:val="none" w:sz="0" w:space="0" w:color="auto"/>
        <w:left w:val="none" w:sz="0" w:space="0" w:color="auto"/>
        <w:bottom w:val="none" w:sz="0" w:space="0" w:color="auto"/>
        <w:right w:val="none" w:sz="0" w:space="0" w:color="auto"/>
      </w:divBdr>
    </w:div>
    <w:div w:id="1106661061">
      <w:bodyDiv w:val="1"/>
      <w:marLeft w:val="0"/>
      <w:marRight w:val="0"/>
      <w:marTop w:val="0"/>
      <w:marBottom w:val="0"/>
      <w:divBdr>
        <w:top w:val="none" w:sz="0" w:space="0" w:color="auto"/>
        <w:left w:val="none" w:sz="0" w:space="0" w:color="auto"/>
        <w:bottom w:val="none" w:sz="0" w:space="0" w:color="auto"/>
        <w:right w:val="none" w:sz="0" w:space="0" w:color="auto"/>
      </w:divBdr>
    </w:div>
    <w:div w:id="1108162565">
      <w:bodyDiv w:val="1"/>
      <w:marLeft w:val="0"/>
      <w:marRight w:val="0"/>
      <w:marTop w:val="0"/>
      <w:marBottom w:val="0"/>
      <w:divBdr>
        <w:top w:val="none" w:sz="0" w:space="0" w:color="auto"/>
        <w:left w:val="none" w:sz="0" w:space="0" w:color="auto"/>
        <w:bottom w:val="none" w:sz="0" w:space="0" w:color="auto"/>
        <w:right w:val="none" w:sz="0" w:space="0" w:color="auto"/>
      </w:divBdr>
    </w:div>
    <w:div w:id="1125586494">
      <w:bodyDiv w:val="1"/>
      <w:marLeft w:val="0"/>
      <w:marRight w:val="0"/>
      <w:marTop w:val="0"/>
      <w:marBottom w:val="0"/>
      <w:divBdr>
        <w:top w:val="none" w:sz="0" w:space="0" w:color="auto"/>
        <w:left w:val="none" w:sz="0" w:space="0" w:color="auto"/>
        <w:bottom w:val="none" w:sz="0" w:space="0" w:color="auto"/>
        <w:right w:val="none" w:sz="0" w:space="0" w:color="auto"/>
      </w:divBdr>
    </w:div>
    <w:div w:id="1141192115">
      <w:bodyDiv w:val="1"/>
      <w:marLeft w:val="0"/>
      <w:marRight w:val="0"/>
      <w:marTop w:val="0"/>
      <w:marBottom w:val="0"/>
      <w:divBdr>
        <w:top w:val="none" w:sz="0" w:space="0" w:color="auto"/>
        <w:left w:val="none" w:sz="0" w:space="0" w:color="auto"/>
        <w:bottom w:val="none" w:sz="0" w:space="0" w:color="auto"/>
        <w:right w:val="none" w:sz="0" w:space="0" w:color="auto"/>
      </w:divBdr>
    </w:div>
    <w:div w:id="1149441084">
      <w:bodyDiv w:val="1"/>
      <w:marLeft w:val="0"/>
      <w:marRight w:val="0"/>
      <w:marTop w:val="0"/>
      <w:marBottom w:val="0"/>
      <w:divBdr>
        <w:top w:val="none" w:sz="0" w:space="0" w:color="auto"/>
        <w:left w:val="none" w:sz="0" w:space="0" w:color="auto"/>
        <w:bottom w:val="none" w:sz="0" w:space="0" w:color="auto"/>
        <w:right w:val="none" w:sz="0" w:space="0" w:color="auto"/>
      </w:divBdr>
      <w:divsChild>
        <w:div w:id="669913341">
          <w:marLeft w:val="0"/>
          <w:marRight w:val="0"/>
          <w:marTop w:val="0"/>
          <w:marBottom w:val="0"/>
          <w:divBdr>
            <w:top w:val="none" w:sz="0" w:space="0" w:color="auto"/>
            <w:left w:val="none" w:sz="0" w:space="0" w:color="auto"/>
            <w:bottom w:val="none" w:sz="0" w:space="0" w:color="auto"/>
            <w:right w:val="none" w:sz="0" w:space="0" w:color="auto"/>
          </w:divBdr>
        </w:div>
      </w:divsChild>
    </w:div>
    <w:div w:id="1156603095">
      <w:bodyDiv w:val="1"/>
      <w:marLeft w:val="0"/>
      <w:marRight w:val="0"/>
      <w:marTop w:val="0"/>
      <w:marBottom w:val="0"/>
      <w:divBdr>
        <w:top w:val="none" w:sz="0" w:space="0" w:color="auto"/>
        <w:left w:val="none" w:sz="0" w:space="0" w:color="auto"/>
        <w:bottom w:val="none" w:sz="0" w:space="0" w:color="auto"/>
        <w:right w:val="none" w:sz="0" w:space="0" w:color="auto"/>
      </w:divBdr>
    </w:div>
    <w:div w:id="1162431842">
      <w:bodyDiv w:val="1"/>
      <w:marLeft w:val="0"/>
      <w:marRight w:val="0"/>
      <w:marTop w:val="0"/>
      <w:marBottom w:val="0"/>
      <w:divBdr>
        <w:top w:val="none" w:sz="0" w:space="0" w:color="auto"/>
        <w:left w:val="none" w:sz="0" w:space="0" w:color="auto"/>
        <w:bottom w:val="none" w:sz="0" w:space="0" w:color="auto"/>
        <w:right w:val="none" w:sz="0" w:space="0" w:color="auto"/>
      </w:divBdr>
    </w:div>
    <w:div w:id="1168792487">
      <w:bodyDiv w:val="1"/>
      <w:marLeft w:val="0"/>
      <w:marRight w:val="0"/>
      <w:marTop w:val="0"/>
      <w:marBottom w:val="0"/>
      <w:divBdr>
        <w:top w:val="none" w:sz="0" w:space="0" w:color="auto"/>
        <w:left w:val="none" w:sz="0" w:space="0" w:color="auto"/>
        <w:bottom w:val="none" w:sz="0" w:space="0" w:color="auto"/>
        <w:right w:val="none" w:sz="0" w:space="0" w:color="auto"/>
      </w:divBdr>
      <w:divsChild>
        <w:div w:id="499199845">
          <w:marLeft w:val="0"/>
          <w:marRight w:val="0"/>
          <w:marTop w:val="0"/>
          <w:marBottom w:val="0"/>
          <w:divBdr>
            <w:top w:val="none" w:sz="0" w:space="0" w:color="auto"/>
            <w:left w:val="none" w:sz="0" w:space="0" w:color="auto"/>
            <w:bottom w:val="none" w:sz="0" w:space="0" w:color="auto"/>
            <w:right w:val="none" w:sz="0" w:space="0" w:color="auto"/>
          </w:divBdr>
        </w:div>
      </w:divsChild>
    </w:div>
    <w:div w:id="1188643465">
      <w:marLeft w:val="0"/>
      <w:marRight w:val="0"/>
      <w:marTop w:val="0"/>
      <w:marBottom w:val="0"/>
      <w:divBdr>
        <w:top w:val="none" w:sz="0" w:space="0" w:color="auto"/>
        <w:left w:val="none" w:sz="0" w:space="0" w:color="auto"/>
        <w:bottom w:val="none" w:sz="0" w:space="0" w:color="auto"/>
        <w:right w:val="none" w:sz="0" w:space="0" w:color="auto"/>
      </w:divBdr>
    </w:div>
    <w:div w:id="1188643466">
      <w:marLeft w:val="0"/>
      <w:marRight w:val="0"/>
      <w:marTop w:val="0"/>
      <w:marBottom w:val="0"/>
      <w:divBdr>
        <w:top w:val="none" w:sz="0" w:space="0" w:color="auto"/>
        <w:left w:val="none" w:sz="0" w:space="0" w:color="auto"/>
        <w:bottom w:val="none" w:sz="0" w:space="0" w:color="auto"/>
        <w:right w:val="none" w:sz="0" w:space="0" w:color="auto"/>
      </w:divBdr>
    </w:div>
    <w:div w:id="1188643467">
      <w:marLeft w:val="0"/>
      <w:marRight w:val="0"/>
      <w:marTop w:val="0"/>
      <w:marBottom w:val="0"/>
      <w:divBdr>
        <w:top w:val="none" w:sz="0" w:space="0" w:color="auto"/>
        <w:left w:val="none" w:sz="0" w:space="0" w:color="auto"/>
        <w:bottom w:val="none" w:sz="0" w:space="0" w:color="auto"/>
        <w:right w:val="none" w:sz="0" w:space="0" w:color="auto"/>
      </w:divBdr>
    </w:div>
    <w:div w:id="1188643468">
      <w:marLeft w:val="0"/>
      <w:marRight w:val="0"/>
      <w:marTop w:val="0"/>
      <w:marBottom w:val="0"/>
      <w:divBdr>
        <w:top w:val="none" w:sz="0" w:space="0" w:color="auto"/>
        <w:left w:val="none" w:sz="0" w:space="0" w:color="auto"/>
        <w:bottom w:val="none" w:sz="0" w:space="0" w:color="auto"/>
        <w:right w:val="none" w:sz="0" w:space="0" w:color="auto"/>
      </w:divBdr>
    </w:div>
    <w:div w:id="1188643469">
      <w:marLeft w:val="0"/>
      <w:marRight w:val="0"/>
      <w:marTop w:val="0"/>
      <w:marBottom w:val="0"/>
      <w:divBdr>
        <w:top w:val="none" w:sz="0" w:space="0" w:color="auto"/>
        <w:left w:val="none" w:sz="0" w:space="0" w:color="auto"/>
        <w:bottom w:val="none" w:sz="0" w:space="0" w:color="auto"/>
        <w:right w:val="none" w:sz="0" w:space="0" w:color="auto"/>
      </w:divBdr>
    </w:div>
    <w:div w:id="1188643470">
      <w:marLeft w:val="0"/>
      <w:marRight w:val="0"/>
      <w:marTop w:val="0"/>
      <w:marBottom w:val="0"/>
      <w:divBdr>
        <w:top w:val="none" w:sz="0" w:space="0" w:color="auto"/>
        <w:left w:val="none" w:sz="0" w:space="0" w:color="auto"/>
        <w:bottom w:val="none" w:sz="0" w:space="0" w:color="auto"/>
        <w:right w:val="none" w:sz="0" w:space="0" w:color="auto"/>
      </w:divBdr>
    </w:div>
    <w:div w:id="1188643471">
      <w:marLeft w:val="0"/>
      <w:marRight w:val="0"/>
      <w:marTop w:val="0"/>
      <w:marBottom w:val="0"/>
      <w:divBdr>
        <w:top w:val="none" w:sz="0" w:space="0" w:color="auto"/>
        <w:left w:val="none" w:sz="0" w:space="0" w:color="auto"/>
        <w:bottom w:val="none" w:sz="0" w:space="0" w:color="auto"/>
        <w:right w:val="none" w:sz="0" w:space="0" w:color="auto"/>
      </w:divBdr>
    </w:div>
    <w:div w:id="1188643472">
      <w:marLeft w:val="0"/>
      <w:marRight w:val="0"/>
      <w:marTop w:val="0"/>
      <w:marBottom w:val="0"/>
      <w:divBdr>
        <w:top w:val="none" w:sz="0" w:space="0" w:color="auto"/>
        <w:left w:val="none" w:sz="0" w:space="0" w:color="auto"/>
        <w:bottom w:val="none" w:sz="0" w:space="0" w:color="auto"/>
        <w:right w:val="none" w:sz="0" w:space="0" w:color="auto"/>
      </w:divBdr>
    </w:div>
    <w:div w:id="1188643473">
      <w:marLeft w:val="0"/>
      <w:marRight w:val="0"/>
      <w:marTop w:val="0"/>
      <w:marBottom w:val="0"/>
      <w:divBdr>
        <w:top w:val="none" w:sz="0" w:space="0" w:color="auto"/>
        <w:left w:val="none" w:sz="0" w:space="0" w:color="auto"/>
        <w:bottom w:val="none" w:sz="0" w:space="0" w:color="auto"/>
        <w:right w:val="none" w:sz="0" w:space="0" w:color="auto"/>
      </w:divBdr>
    </w:div>
    <w:div w:id="1188643474">
      <w:marLeft w:val="0"/>
      <w:marRight w:val="0"/>
      <w:marTop w:val="0"/>
      <w:marBottom w:val="0"/>
      <w:divBdr>
        <w:top w:val="none" w:sz="0" w:space="0" w:color="auto"/>
        <w:left w:val="none" w:sz="0" w:space="0" w:color="auto"/>
        <w:bottom w:val="none" w:sz="0" w:space="0" w:color="auto"/>
        <w:right w:val="none" w:sz="0" w:space="0" w:color="auto"/>
      </w:divBdr>
    </w:div>
    <w:div w:id="1188643475">
      <w:marLeft w:val="0"/>
      <w:marRight w:val="0"/>
      <w:marTop w:val="0"/>
      <w:marBottom w:val="0"/>
      <w:divBdr>
        <w:top w:val="none" w:sz="0" w:space="0" w:color="auto"/>
        <w:left w:val="none" w:sz="0" w:space="0" w:color="auto"/>
        <w:bottom w:val="none" w:sz="0" w:space="0" w:color="auto"/>
        <w:right w:val="none" w:sz="0" w:space="0" w:color="auto"/>
      </w:divBdr>
    </w:div>
    <w:div w:id="1188643476">
      <w:marLeft w:val="0"/>
      <w:marRight w:val="0"/>
      <w:marTop w:val="0"/>
      <w:marBottom w:val="0"/>
      <w:divBdr>
        <w:top w:val="none" w:sz="0" w:space="0" w:color="auto"/>
        <w:left w:val="none" w:sz="0" w:space="0" w:color="auto"/>
        <w:bottom w:val="none" w:sz="0" w:space="0" w:color="auto"/>
        <w:right w:val="none" w:sz="0" w:space="0" w:color="auto"/>
      </w:divBdr>
    </w:div>
    <w:div w:id="1188643477">
      <w:marLeft w:val="0"/>
      <w:marRight w:val="0"/>
      <w:marTop w:val="0"/>
      <w:marBottom w:val="0"/>
      <w:divBdr>
        <w:top w:val="none" w:sz="0" w:space="0" w:color="auto"/>
        <w:left w:val="none" w:sz="0" w:space="0" w:color="auto"/>
        <w:bottom w:val="none" w:sz="0" w:space="0" w:color="auto"/>
        <w:right w:val="none" w:sz="0" w:space="0" w:color="auto"/>
      </w:divBdr>
    </w:div>
    <w:div w:id="1188643478">
      <w:marLeft w:val="0"/>
      <w:marRight w:val="0"/>
      <w:marTop w:val="0"/>
      <w:marBottom w:val="0"/>
      <w:divBdr>
        <w:top w:val="none" w:sz="0" w:space="0" w:color="auto"/>
        <w:left w:val="none" w:sz="0" w:space="0" w:color="auto"/>
        <w:bottom w:val="none" w:sz="0" w:space="0" w:color="auto"/>
        <w:right w:val="none" w:sz="0" w:space="0" w:color="auto"/>
      </w:divBdr>
    </w:div>
    <w:div w:id="1188643479">
      <w:marLeft w:val="0"/>
      <w:marRight w:val="0"/>
      <w:marTop w:val="0"/>
      <w:marBottom w:val="0"/>
      <w:divBdr>
        <w:top w:val="none" w:sz="0" w:space="0" w:color="auto"/>
        <w:left w:val="none" w:sz="0" w:space="0" w:color="auto"/>
        <w:bottom w:val="none" w:sz="0" w:space="0" w:color="auto"/>
        <w:right w:val="none" w:sz="0" w:space="0" w:color="auto"/>
      </w:divBdr>
    </w:div>
    <w:div w:id="1188643480">
      <w:marLeft w:val="0"/>
      <w:marRight w:val="0"/>
      <w:marTop w:val="0"/>
      <w:marBottom w:val="0"/>
      <w:divBdr>
        <w:top w:val="none" w:sz="0" w:space="0" w:color="auto"/>
        <w:left w:val="none" w:sz="0" w:space="0" w:color="auto"/>
        <w:bottom w:val="none" w:sz="0" w:space="0" w:color="auto"/>
        <w:right w:val="none" w:sz="0" w:space="0" w:color="auto"/>
      </w:divBdr>
    </w:div>
    <w:div w:id="1188643481">
      <w:marLeft w:val="0"/>
      <w:marRight w:val="0"/>
      <w:marTop w:val="0"/>
      <w:marBottom w:val="0"/>
      <w:divBdr>
        <w:top w:val="none" w:sz="0" w:space="0" w:color="auto"/>
        <w:left w:val="none" w:sz="0" w:space="0" w:color="auto"/>
        <w:bottom w:val="none" w:sz="0" w:space="0" w:color="auto"/>
        <w:right w:val="none" w:sz="0" w:space="0" w:color="auto"/>
      </w:divBdr>
    </w:div>
    <w:div w:id="1188643482">
      <w:marLeft w:val="0"/>
      <w:marRight w:val="0"/>
      <w:marTop w:val="0"/>
      <w:marBottom w:val="0"/>
      <w:divBdr>
        <w:top w:val="none" w:sz="0" w:space="0" w:color="auto"/>
        <w:left w:val="none" w:sz="0" w:space="0" w:color="auto"/>
        <w:bottom w:val="none" w:sz="0" w:space="0" w:color="auto"/>
        <w:right w:val="none" w:sz="0" w:space="0" w:color="auto"/>
      </w:divBdr>
    </w:div>
    <w:div w:id="1188643483">
      <w:marLeft w:val="0"/>
      <w:marRight w:val="0"/>
      <w:marTop w:val="0"/>
      <w:marBottom w:val="0"/>
      <w:divBdr>
        <w:top w:val="none" w:sz="0" w:space="0" w:color="auto"/>
        <w:left w:val="none" w:sz="0" w:space="0" w:color="auto"/>
        <w:bottom w:val="none" w:sz="0" w:space="0" w:color="auto"/>
        <w:right w:val="none" w:sz="0" w:space="0" w:color="auto"/>
      </w:divBdr>
    </w:div>
    <w:div w:id="1188643484">
      <w:marLeft w:val="0"/>
      <w:marRight w:val="0"/>
      <w:marTop w:val="0"/>
      <w:marBottom w:val="0"/>
      <w:divBdr>
        <w:top w:val="none" w:sz="0" w:space="0" w:color="auto"/>
        <w:left w:val="none" w:sz="0" w:space="0" w:color="auto"/>
        <w:bottom w:val="none" w:sz="0" w:space="0" w:color="auto"/>
        <w:right w:val="none" w:sz="0" w:space="0" w:color="auto"/>
      </w:divBdr>
    </w:div>
    <w:div w:id="1192188387">
      <w:bodyDiv w:val="1"/>
      <w:marLeft w:val="0"/>
      <w:marRight w:val="0"/>
      <w:marTop w:val="0"/>
      <w:marBottom w:val="0"/>
      <w:divBdr>
        <w:top w:val="none" w:sz="0" w:space="0" w:color="auto"/>
        <w:left w:val="none" w:sz="0" w:space="0" w:color="auto"/>
        <w:bottom w:val="none" w:sz="0" w:space="0" w:color="auto"/>
        <w:right w:val="none" w:sz="0" w:space="0" w:color="auto"/>
      </w:divBdr>
    </w:div>
    <w:div w:id="1192646855">
      <w:bodyDiv w:val="1"/>
      <w:marLeft w:val="0"/>
      <w:marRight w:val="0"/>
      <w:marTop w:val="0"/>
      <w:marBottom w:val="0"/>
      <w:divBdr>
        <w:top w:val="none" w:sz="0" w:space="0" w:color="auto"/>
        <w:left w:val="none" w:sz="0" w:space="0" w:color="auto"/>
        <w:bottom w:val="none" w:sz="0" w:space="0" w:color="auto"/>
        <w:right w:val="none" w:sz="0" w:space="0" w:color="auto"/>
      </w:divBdr>
    </w:div>
    <w:div w:id="1249116833">
      <w:bodyDiv w:val="1"/>
      <w:marLeft w:val="0"/>
      <w:marRight w:val="0"/>
      <w:marTop w:val="0"/>
      <w:marBottom w:val="0"/>
      <w:divBdr>
        <w:top w:val="none" w:sz="0" w:space="0" w:color="auto"/>
        <w:left w:val="none" w:sz="0" w:space="0" w:color="auto"/>
        <w:bottom w:val="none" w:sz="0" w:space="0" w:color="auto"/>
        <w:right w:val="none" w:sz="0" w:space="0" w:color="auto"/>
      </w:divBdr>
    </w:div>
    <w:div w:id="1267226773">
      <w:bodyDiv w:val="1"/>
      <w:marLeft w:val="0"/>
      <w:marRight w:val="0"/>
      <w:marTop w:val="0"/>
      <w:marBottom w:val="0"/>
      <w:divBdr>
        <w:top w:val="none" w:sz="0" w:space="0" w:color="auto"/>
        <w:left w:val="none" w:sz="0" w:space="0" w:color="auto"/>
        <w:bottom w:val="none" w:sz="0" w:space="0" w:color="auto"/>
        <w:right w:val="none" w:sz="0" w:space="0" w:color="auto"/>
      </w:divBdr>
    </w:div>
    <w:div w:id="1268928926">
      <w:bodyDiv w:val="1"/>
      <w:marLeft w:val="0"/>
      <w:marRight w:val="0"/>
      <w:marTop w:val="0"/>
      <w:marBottom w:val="0"/>
      <w:divBdr>
        <w:top w:val="none" w:sz="0" w:space="0" w:color="auto"/>
        <w:left w:val="none" w:sz="0" w:space="0" w:color="auto"/>
        <w:bottom w:val="none" w:sz="0" w:space="0" w:color="auto"/>
        <w:right w:val="none" w:sz="0" w:space="0" w:color="auto"/>
      </w:divBdr>
    </w:div>
    <w:div w:id="1276868330">
      <w:bodyDiv w:val="1"/>
      <w:marLeft w:val="0"/>
      <w:marRight w:val="0"/>
      <w:marTop w:val="0"/>
      <w:marBottom w:val="0"/>
      <w:divBdr>
        <w:top w:val="none" w:sz="0" w:space="0" w:color="auto"/>
        <w:left w:val="none" w:sz="0" w:space="0" w:color="auto"/>
        <w:bottom w:val="none" w:sz="0" w:space="0" w:color="auto"/>
        <w:right w:val="none" w:sz="0" w:space="0" w:color="auto"/>
      </w:divBdr>
    </w:div>
    <w:div w:id="1296596866">
      <w:bodyDiv w:val="1"/>
      <w:marLeft w:val="0"/>
      <w:marRight w:val="0"/>
      <w:marTop w:val="0"/>
      <w:marBottom w:val="0"/>
      <w:divBdr>
        <w:top w:val="none" w:sz="0" w:space="0" w:color="auto"/>
        <w:left w:val="none" w:sz="0" w:space="0" w:color="auto"/>
        <w:bottom w:val="none" w:sz="0" w:space="0" w:color="auto"/>
        <w:right w:val="none" w:sz="0" w:space="0" w:color="auto"/>
      </w:divBdr>
    </w:div>
    <w:div w:id="1381318296">
      <w:bodyDiv w:val="1"/>
      <w:marLeft w:val="0"/>
      <w:marRight w:val="0"/>
      <w:marTop w:val="0"/>
      <w:marBottom w:val="0"/>
      <w:divBdr>
        <w:top w:val="none" w:sz="0" w:space="0" w:color="auto"/>
        <w:left w:val="none" w:sz="0" w:space="0" w:color="auto"/>
        <w:bottom w:val="none" w:sz="0" w:space="0" w:color="auto"/>
        <w:right w:val="none" w:sz="0" w:space="0" w:color="auto"/>
      </w:divBdr>
    </w:div>
    <w:div w:id="1389525910">
      <w:bodyDiv w:val="1"/>
      <w:marLeft w:val="0"/>
      <w:marRight w:val="0"/>
      <w:marTop w:val="0"/>
      <w:marBottom w:val="0"/>
      <w:divBdr>
        <w:top w:val="none" w:sz="0" w:space="0" w:color="auto"/>
        <w:left w:val="none" w:sz="0" w:space="0" w:color="auto"/>
        <w:bottom w:val="none" w:sz="0" w:space="0" w:color="auto"/>
        <w:right w:val="none" w:sz="0" w:space="0" w:color="auto"/>
      </w:divBdr>
    </w:div>
    <w:div w:id="1408725957">
      <w:bodyDiv w:val="1"/>
      <w:marLeft w:val="0"/>
      <w:marRight w:val="0"/>
      <w:marTop w:val="0"/>
      <w:marBottom w:val="0"/>
      <w:divBdr>
        <w:top w:val="none" w:sz="0" w:space="0" w:color="auto"/>
        <w:left w:val="none" w:sz="0" w:space="0" w:color="auto"/>
        <w:bottom w:val="none" w:sz="0" w:space="0" w:color="auto"/>
        <w:right w:val="none" w:sz="0" w:space="0" w:color="auto"/>
      </w:divBdr>
    </w:div>
    <w:div w:id="1412848950">
      <w:bodyDiv w:val="1"/>
      <w:marLeft w:val="0"/>
      <w:marRight w:val="0"/>
      <w:marTop w:val="0"/>
      <w:marBottom w:val="0"/>
      <w:divBdr>
        <w:top w:val="none" w:sz="0" w:space="0" w:color="auto"/>
        <w:left w:val="none" w:sz="0" w:space="0" w:color="auto"/>
        <w:bottom w:val="none" w:sz="0" w:space="0" w:color="auto"/>
        <w:right w:val="none" w:sz="0" w:space="0" w:color="auto"/>
      </w:divBdr>
    </w:div>
    <w:div w:id="1438213393">
      <w:bodyDiv w:val="1"/>
      <w:marLeft w:val="0"/>
      <w:marRight w:val="0"/>
      <w:marTop w:val="0"/>
      <w:marBottom w:val="0"/>
      <w:divBdr>
        <w:top w:val="none" w:sz="0" w:space="0" w:color="auto"/>
        <w:left w:val="none" w:sz="0" w:space="0" w:color="auto"/>
        <w:bottom w:val="none" w:sz="0" w:space="0" w:color="auto"/>
        <w:right w:val="none" w:sz="0" w:space="0" w:color="auto"/>
      </w:divBdr>
    </w:div>
    <w:div w:id="1454399307">
      <w:bodyDiv w:val="1"/>
      <w:marLeft w:val="0"/>
      <w:marRight w:val="0"/>
      <w:marTop w:val="0"/>
      <w:marBottom w:val="0"/>
      <w:divBdr>
        <w:top w:val="none" w:sz="0" w:space="0" w:color="auto"/>
        <w:left w:val="none" w:sz="0" w:space="0" w:color="auto"/>
        <w:bottom w:val="none" w:sz="0" w:space="0" w:color="auto"/>
        <w:right w:val="none" w:sz="0" w:space="0" w:color="auto"/>
      </w:divBdr>
      <w:divsChild>
        <w:div w:id="1404373068">
          <w:marLeft w:val="1080"/>
          <w:marRight w:val="0"/>
          <w:marTop w:val="100"/>
          <w:marBottom w:val="0"/>
          <w:divBdr>
            <w:top w:val="none" w:sz="0" w:space="0" w:color="auto"/>
            <w:left w:val="none" w:sz="0" w:space="0" w:color="auto"/>
            <w:bottom w:val="none" w:sz="0" w:space="0" w:color="auto"/>
            <w:right w:val="none" w:sz="0" w:space="0" w:color="auto"/>
          </w:divBdr>
        </w:div>
      </w:divsChild>
    </w:div>
    <w:div w:id="1456295345">
      <w:bodyDiv w:val="1"/>
      <w:marLeft w:val="0"/>
      <w:marRight w:val="0"/>
      <w:marTop w:val="0"/>
      <w:marBottom w:val="0"/>
      <w:divBdr>
        <w:top w:val="none" w:sz="0" w:space="0" w:color="auto"/>
        <w:left w:val="none" w:sz="0" w:space="0" w:color="auto"/>
        <w:bottom w:val="none" w:sz="0" w:space="0" w:color="auto"/>
        <w:right w:val="none" w:sz="0" w:space="0" w:color="auto"/>
      </w:divBdr>
    </w:div>
    <w:div w:id="1467359392">
      <w:bodyDiv w:val="1"/>
      <w:marLeft w:val="0"/>
      <w:marRight w:val="0"/>
      <w:marTop w:val="0"/>
      <w:marBottom w:val="0"/>
      <w:divBdr>
        <w:top w:val="none" w:sz="0" w:space="0" w:color="auto"/>
        <w:left w:val="none" w:sz="0" w:space="0" w:color="auto"/>
        <w:bottom w:val="none" w:sz="0" w:space="0" w:color="auto"/>
        <w:right w:val="none" w:sz="0" w:space="0" w:color="auto"/>
      </w:divBdr>
      <w:divsChild>
        <w:div w:id="287053624">
          <w:marLeft w:val="0"/>
          <w:marRight w:val="0"/>
          <w:marTop w:val="0"/>
          <w:marBottom w:val="0"/>
          <w:divBdr>
            <w:top w:val="none" w:sz="0" w:space="0" w:color="auto"/>
            <w:left w:val="none" w:sz="0" w:space="0" w:color="auto"/>
            <w:bottom w:val="none" w:sz="0" w:space="0" w:color="auto"/>
            <w:right w:val="none" w:sz="0" w:space="0" w:color="auto"/>
          </w:divBdr>
        </w:div>
      </w:divsChild>
    </w:div>
    <w:div w:id="1481188243">
      <w:bodyDiv w:val="1"/>
      <w:marLeft w:val="0"/>
      <w:marRight w:val="0"/>
      <w:marTop w:val="0"/>
      <w:marBottom w:val="0"/>
      <w:divBdr>
        <w:top w:val="none" w:sz="0" w:space="0" w:color="auto"/>
        <w:left w:val="none" w:sz="0" w:space="0" w:color="auto"/>
        <w:bottom w:val="none" w:sz="0" w:space="0" w:color="auto"/>
        <w:right w:val="none" w:sz="0" w:space="0" w:color="auto"/>
      </w:divBdr>
    </w:div>
    <w:div w:id="1483354131">
      <w:bodyDiv w:val="1"/>
      <w:marLeft w:val="0"/>
      <w:marRight w:val="0"/>
      <w:marTop w:val="0"/>
      <w:marBottom w:val="0"/>
      <w:divBdr>
        <w:top w:val="none" w:sz="0" w:space="0" w:color="auto"/>
        <w:left w:val="none" w:sz="0" w:space="0" w:color="auto"/>
        <w:bottom w:val="none" w:sz="0" w:space="0" w:color="auto"/>
        <w:right w:val="none" w:sz="0" w:space="0" w:color="auto"/>
      </w:divBdr>
      <w:divsChild>
        <w:div w:id="1834687736">
          <w:marLeft w:val="1166"/>
          <w:marRight w:val="0"/>
          <w:marTop w:val="115"/>
          <w:marBottom w:val="0"/>
          <w:divBdr>
            <w:top w:val="none" w:sz="0" w:space="0" w:color="auto"/>
            <w:left w:val="none" w:sz="0" w:space="0" w:color="auto"/>
            <w:bottom w:val="none" w:sz="0" w:space="0" w:color="auto"/>
            <w:right w:val="none" w:sz="0" w:space="0" w:color="auto"/>
          </w:divBdr>
        </w:div>
        <w:div w:id="2041398261">
          <w:marLeft w:val="1166"/>
          <w:marRight w:val="0"/>
          <w:marTop w:val="115"/>
          <w:marBottom w:val="0"/>
          <w:divBdr>
            <w:top w:val="none" w:sz="0" w:space="0" w:color="auto"/>
            <w:left w:val="none" w:sz="0" w:space="0" w:color="auto"/>
            <w:bottom w:val="none" w:sz="0" w:space="0" w:color="auto"/>
            <w:right w:val="none" w:sz="0" w:space="0" w:color="auto"/>
          </w:divBdr>
        </w:div>
        <w:div w:id="2134132498">
          <w:marLeft w:val="547"/>
          <w:marRight w:val="0"/>
          <w:marTop w:val="130"/>
          <w:marBottom w:val="0"/>
          <w:divBdr>
            <w:top w:val="none" w:sz="0" w:space="0" w:color="auto"/>
            <w:left w:val="none" w:sz="0" w:space="0" w:color="auto"/>
            <w:bottom w:val="none" w:sz="0" w:space="0" w:color="auto"/>
            <w:right w:val="none" w:sz="0" w:space="0" w:color="auto"/>
          </w:divBdr>
        </w:div>
      </w:divsChild>
    </w:div>
    <w:div w:id="1503547917">
      <w:bodyDiv w:val="1"/>
      <w:marLeft w:val="0"/>
      <w:marRight w:val="0"/>
      <w:marTop w:val="0"/>
      <w:marBottom w:val="0"/>
      <w:divBdr>
        <w:top w:val="none" w:sz="0" w:space="0" w:color="auto"/>
        <w:left w:val="none" w:sz="0" w:space="0" w:color="auto"/>
        <w:bottom w:val="none" w:sz="0" w:space="0" w:color="auto"/>
        <w:right w:val="none" w:sz="0" w:space="0" w:color="auto"/>
      </w:divBdr>
    </w:div>
    <w:div w:id="1505826517">
      <w:bodyDiv w:val="1"/>
      <w:marLeft w:val="0"/>
      <w:marRight w:val="0"/>
      <w:marTop w:val="0"/>
      <w:marBottom w:val="0"/>
      <w:divBdr>
        <w:top w:val="none" w:sz="0" w:space="0" w:color="auto"/>
        <w:left w:val="none" w:sz="0" w:space="0" w:color="auto"/>
        <w:bottom w:val="none" w:sz="0" w:space="0" w:color="auto"/>
        <w:right w:val="none" w:sz="0" w:space="0" w:color="auto"/>
      </w:divBdr>
    </w:div>
    <w:div w:id="1527523678">
      <w:bodyDiv w:val="1"/>
      <w:marLeft w:val="0"/>
      <w:marRight w:val="0"/>
      <w:marTop w:val="0"/>
      <w:marBottom w:val="0"/>
      <w:divBdr>
        <w:top w:val="none" w:sz="0" w:space="0" w:color="auto"/>
        <w:left w:val="none" w:sz="0" w:space="0" w:color="auto"/>
        <w:bottom w:val="none" w:sz="0" w:space="0" w:color="auto"/>
        <w:right w:val="none" w:sz="0" w:space="0" w:color="auto"/>
      </w:divBdr>
    </w:div>
    <w:div w:id="1548949235">
      <w:bodyDiv w:val="1"/>
      <w:marLeft w:val="0"/>
      <w:marRight w:val="0"/>
      <w:marTop w:val="0"/>
      <w:marBottom w:val="0"/>
      <w:divBdr>
        <w:top w:val="none" w:sz="0" w:space="0" w:color="auto"/>
        <w:left w:val="none" w:sz="0" w:space="0" w:color="auto"/>
        <w:bottom w:val="none" w:sz="0" w:space="0" w:color="auto"/>
        <w:right w:val="none" w:sz="0" w:space="0" w:color="auto"/>
      </w:divBdr>
      <w:divsChild>
        <w:div w:id="1434324061">
          <w:marLeft w:val="1526"/>
          <w:marRight w:val="0"/>
          <w:marTop w:val="100"/>
          <w:marBottom w:val="0"/>
          <w:divBdr>
            <w:top w:val="none" w:sz="0" w:space="0" w:color="auto"/>
            <w:left w:val="none" w:sz="0" w:space="0" w:color="auto"/>
            <w:bottom w:val="none" w:sz="0" w:space="0" w:color="auto"/>
            <w:right w:val="none" w:sz="0" w:space="0" w:color="auto"/>
          </w:divBdr>
        </w:div>
      </w:divsChild>
    </w:div>
    <w:div w:id="1572739285">
      <w:bodyDiv w:val="1"/>
      <w:marLeft w:val="0"/>
      <w:marRight w:val="0"/>
      <w:marTop w:val="0"/>
      <w:marBottom w:val="0"/>
      <w:divBdr>
        <w:top w:val="none" w:sz="0" w:space="0" w:color="auto"/>
        <w:left w:val="none" w:sz="0" w:space="0" w:color="auto"/>
        <w:bottom w:val="none" w:sz="0" w:space="0" w:color="auto"/>
        <w:right w:val="none" w:sz="0" w:space="0" w:color="auto"/>
      </w:divBdr>
    </w:div>
    <w:div w:id="1576207153">
      <w:bodyDiv w:val="1"/>
      <w:marLeft w:val="0"/>
      <w:marRight w:val="0"/>
      <w:marTop w:val="0"/>
      <w:marBottom w:val="0"/>
      <w:divBdr>
        <w:top w:val="none" w:sz="0" w:space="0" w:color="auto"/>
        <w:left w:val="none" w:sz="0" w:space="0" w:color="auto"/>
        <w:bottom w:val="none" w:sz="0" w:space="0" w:color="auto"/>
        <w:right w:val="none" w:sz="0" w:space="0" w:color="auto"/>
      </w:divBdr>
      <w:divsChild>
        <w:div w:id="1743214871">
          <w:marLeft w:val="0"/>
          <w:marRight w:val="0"/>
          <w:marTop w:val="0"/>
          <w:marBottom w:val="0"/>
          <w:divBdr>
            <w:top w:val="none" w:sz="0" w:space="0" w:color="auto"/>
            <w:left w:val="none" w:sz="0" w:space="0" w:color="auto"/>
            <w:bottom w:val="none" w:sz="0" w:space="0" w:color="auto"/>
            <w:right w:val="none" w:sz="0" w:space="0" w:color="auto"/>
          </w:divBdr>
          <w:divsChild>
            <w:div w:id="158278458">
              <w:marLeft w:val="0"/>
              <w:marRight w:val="0"/>
              <w:marTop w:val="0"/>
              <w:marBottom w:val="0"/>
              <w:divBdr>
                <w:top w:val="none" w:sz="0" w:space="0" w:color="auto"/>
                <w:left w:val="none" w:sz="0" w:space="0" w:color="auto"/>
                <w:bottom w:val="none" w:sz="0" w:space="0" w:color="auto"/>
                <w:right w:val="none" w:sz="0" w:space="0" w:color="auto"/>
              </w:divBdr>
            </w:div>
            <w:div w:id="504589934">
              <w:marLeft w:val="0"/>
              <w:marRight w:val="0"/>
              <w:marTop w:val="0"/>
              <w:marBottom w:val="0"/>
              <w:divBdr>
                <w:top w:val="none" w:sz="0" w:space="0" w:color="auto"/>
                <w:left w:val="none" w:sz="0" w:space="0" w:color="auto"/>
                <w:bottom w:val="none" w:sz="0" w:space="0" w:color="auto"/>
                <w:right w:val="none" w:sz="0" w:space="0" w:color="auto"/>
              </w:divBdr>
            </w:div>
            <w:div w:id="794560722">
              <w:marLeft w:val="0"/>
              <w:marRight w:val="0"/>
              <w:marTop w:val="0"/>
              <w:marBottom w:val="0"/>
              <w:divBdr>
                <w:top w:val="none" w:sz="0" w:space="0" w:color="auto"/>
                <w:left w:val="none" w:sz="0" w:space="0" w:color="auto"/>
                <w:bottom w:val="none" w:sz="0" w:space="0" w:color="auto"/>
                <w:right w:val="none" w:sz="0" w:space="0" w:color="auto"/>
              </w:divBdr>
            </w:div>
            <w:div w:id="877476057">
              <w:marLeft w:val="0"/>
              <w:marRight w:val="0"/>
              <w:marTop w:val="0"/>
              <w:marBottom w:val="0"/>
              <w:divBdr>
                <w:top w:val="none" w:sz="0" w:space="0" w:color="auto"/>
                <w:left w:val="none" w:sz="0" w:space="0" w:color="auto"/>
                <w:bottom w:val="none" w:sz="0" w:space="0" w:color="auto"/>
                <w:right w:val="none" w:sz="0" w:space="0" w:color="auto"/>
              </w:divBdr>
            </w:div>
            <w:div w:id="1642267240">
              <w:marLeft w:val="0"/>
              <w:marRight w:val="0"/>
              <w:marTop w:val="0"/>
              <w:marBottom w:val="0"/>
              <w:divBdr>
                <w:top w:val="none" w:sz="0" w:space="0" w:color="auto"/>
                <w:left w:val="none" w:sz="0" w:space="0" w:color="auto"/>
                <w:bottom w:val="none" w:sz="0" w:space="0" w:color="auto"/>
                <w:right w:val="none" w:sz="0" w:space="0" w:color="auto"/>
              </w:divBdr>
            </w:div>
            <w:div w:id="1788161624">
              <w:marLeft w:val="0"/>
              <w:marRight w:val="0"/>
              <w:marTop w:val="0"/>
              <w:marBottom w:val="0"/>
              <w:divBdr>
                <w:top w:val="none" w:sz="0" w:space="0" w:color="auto"/>
                <w:left w:val="none" w:sz="0" w:space="0" w:color="auto"/>
                <w:bottom w:val="none" w:sz="0" w:space="0" w:color="auto"/>
                <w:right w:val="none" w:sz="0" w:space="0" w:color="auto"/>
              </w:divBdr>
            </w:div>
            <w:div w:id="1890845894">
              <w:marLeft w:val="0"/>
              <w:marRight w:val="0"/>
              <w:marTop w:val="0"/>
              <w:marBottom w:val="0"/>
              <w:divBdr>
                <w:top w:val="none" w:sz="0" w:space="0" w:color="auto"/>
                <w:left w:val="none" w:sz="0" w:space="0" w:color="auto"/>
                <w:bottom w:val="none" w:sz="0" w:space="0" w:color="auto"/>
                <w:right w:val="none" w:sz="0" w:space="0" w:color="auto"/>
              </w:divBdr>
            </w:div>
            <w:div w:id="1891917008">
              <w:marLeft w:val="0"/>
              <w:marRight w:val="0"/>
              <w:marTop w:val="0"/>
              <w:marBottom w:val="0"/>
              <w:divBdr>
                <w:top w:val="none" w:sz="0" w:space="0" w:color="auto"/>
                <w:left w:val="none" w:sz="0" w:space="0" w:color="auto"/>
                <w:bottom w:val="none" w:sz="0" w:space="0" w:color="auto"/>
                <w:right w:val="none" w:sz="0" w:space="0" w:color="auto"/>
              </w:divBdr>
            </w:div>
            <w:div w:id="21162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620282">
      <w:bodyDiv w:val="1"/>
      <w:marLeft w:val="0"/>
      <w:marRight w:val="0"/>
      <w:marTop w:val="0"/>
      <w:marBottom w:val="0"/>
      <w:divBdr>
        <w:top w:val="none" w:sz="0" w:space="0" w:color="auto"/>
        <w:left w:val="none" w:sz="0" w:space="0" w:color="auto"/>
        <w:bottom w:val="none" w:sz="0" w:space="0" w:color="auto"/>
        <w:right w:val="none" w:sz="0" w:space="0" w:color="auto"/>
      </w:divBdr>
      <w:divsChild>
        <w:div w:id="1393508">
          <w:marLeft w:val="0"/>
          <w:marRight w:val="0"/>
          <w:marTop w:val="0"/>
          <w:marBottom w:val="0"/>
          <w:divBdr>
            <w:top w:val="none" w:sz="0" w:space="0" w:color="auto"/>
            <w:left w:val="none" w:sz="0" w:space="0" w:color="auto"/>
            <w:bottom w:val="none" w:sz="0" w:space="0" w:color="auto"/>
            <w:right w:val="none" w:sz="0" w:space="0" w:color="auto"/>
          </w:divBdr>
        </w:div>
        <w:div w:id="132915872">
          <w:marLeft w:val="0"/>
          <w:marRight w:val="0"/>
          <w:marTop w:val="0"/>
          <w:marBottom w:val="0"/>
          <w:divBdr>
            <w:top w:val="none" w:sz="0" w:space="0" w:color="auto"/>
            <w:left w:val="none" w:sz="0" w:space="0" w:color="auto"/>
            <w:bottom w:val="none" w:sz="0" w:space="0" w:color="auto"/>
            <w:right w:val="none" w:sz="0" w:space="0" w:color="auto"/>
          </w:divBdr>
        </w:div>
        <w:div w:id="478228709">
          <w:marLeft w:val="0"/>
          <w:marRight w:val="0"/>
          <w:marTop w:val="0"/>
          <w:marBottom w:val="0"/>
          <w:divBdr>
            <w:top w:val="none" w:sz="0" w:space="0" w:color="auto"/>
            <w:left w:val="none" w:sz="0" w:space="0" w:color="auto"/>
            <w:bottom w:val="none" w:sz="0" w:space="0" w:color="auto"/>
            <w:right w:val="none" w:sz="0" w:space="0" w:color="auto"/>
          </w:divBdr>
        </w:div>
        <w:div w:id="592321538">
          <w:marLeft w:val="0"/>
          <w:marRight w:val="0"/>
          <w:marTop w:val="0"/>
          <w:marBottom w:val="0"/>
          <w:divBdr>
            <w:top w:val="none" w:sz="0" w:space="0" w:color="auto"/>
            <w:left w:val="none" w:sz="0" w:space="0" w:color="auto"/>
            <w:bottom w:val="none" w:sz="0" w:space="0" w:color="auto"/>
            <w:right w:val="none" w:sz="0" w:space="0" w:color="auto"/>
          </w:divBdr>
        </w:div>
        <w:div w:id="1006322848">
          <w:marLeft w:val="0"/>
          <w:marRight w:val="0"/>
          <w:marTop w:val="0"/>
          <w:marBottom w:val="0"/>
          <w:divBdr>
            <w:top w:val="none" w:sz="0" w:space="0" w:color="auto"/>
            <w:left w:val="none" w:sz="0" w:space="0" w:color="auto"/>
            <w:bottom w:val="none" w:sz="0" w:space="0" w:color="auto"/>
            <w:right w:val="none" w:sz="0" w:space="0" w:color="auto"/>
          </w:divBdr>
        </w:div>
        <w:div w:id="1525896608">
          <w:marLeft w:val="0"/>
          <w:marRight w:val="0"/>
          <w:marTop w:val="0"/>
          <w:marBottom w:val="0"/>
          <w:divBdr>
            <w:top w:val="none" w:sz="0" w:space="0" w:color="auto"/>
            <w:left w:val="none" w:sz="0" w:space="0" w:color="auto"/>
            <w:bottom w:val="none" w:sz="0" w:space="0" w:color="auto"/>
            <w:right w:val="none" w:sz="0" w:space="0" w:color="auto"/>
          </w:divBdr>
        </w:div>
        <w:div w:id="1555892344">
          <w:marLeft w:val="0"/>
          <w:marRight w:val="0"/>
          <w:marTop w:val="0"/>
          <w:marBottom w:val="0"/>
          <w:divBdr>
            <w:top w:val="none" w:sz="0" w:space="0" w:color="auto"/>
            <w:left w:val="none" w:sz="0" w:space="0" w:color="auto"/>
            <w:bottom w:val="none" w:sz="0" w:space="0" w:color="auto"/>
            <w:right w:val="none" w:sz="0" w:space="0" w:color="auto"/>
          </w:divBdr>
        </w:div>
        <w:div w:id="1752578303">
          <w:marLeft w:val="0"/>
          <w:marRight w:val="0"/>
          <w:marTop w:val="0"/>
          <w:marBottom w:val="0"/>
          <w:divBdr>
            <w:top w:val="none" w:sz="0" w:space="0" w:color="auto"/>
            <w:left w:val="none" w:sz="0" w:space="0" w:color="auto"/>
            <w:bottom w:val="none" w:sz="0" w:space="0" w:color="auto"/>
            <w:right w:val="none" w:sz="0" w:space="0" w:color="auto"/>
          </w:divBdr>
        </w:div>
        <w:div w:id="1925601201">
          <w:marLeft w:val="0"/>
          <w:marRight w:val="0"/>
          <w:marTop w:val="0"/>
          <w:marBottom w:val="0"/>
          <w:divBdr>
            <w:top w:val="none" w:sz="0" w:space="0" w:color="auto"/>
            <w:left w:val="none" w:sz="0" w:space="0" w:color="auto"/>
            <w:bottom w:val="none" w:sz="0" w:space="0" w:color="auto"/>
            <w:right w:val="none" w:sz="0" w:space="0" w:color="auto"/>
          </w:divBdr>
        </w:div>
        <w:div w:id="1947498942">
          <w:marLeft w:val="0"/>
          <w:marRight w:val="0"/>
          <w:marTop w:val="0"/>
          <w:marBottom w:val="0"/>
          <w:divBdr>
            <w:top w:val="none" w:sz="0" w:space="0" w:color="auto"/>
            <w:left w:val="none" w:sz="0" w:space="0" w:color="auto"/>
            <w:bottom w:val="none" w:sz="0" w:space="0" w:color="auto"/>
            <w:right w:val="none" w:sz="0" w:space="0" w:color="auto"/>
          </w:divBdr>
        </w:div>
        <w:div w:id="2033144096">
          <w:marLeft w:val="0"/>
          <w:marRight w:val="0"/>
          <w:marTop w:val="0"/>
          <w:marBottom w:val="0"/>
          <w:divBdr>
            <w:top w:val="none" w:sz="0" w:space="0" w:color="auto"/>
            <w:left w:val="none" w:sz="0" w:space="0" w:color="auto"/>
            <w:bottom w:val="none" w:sz="0" w:space="0" w:color="auto"/>
            <w:right w:val="none" w:sz="0" w:space="0" w:color="auto"/>
          </w:divBdr>
        </w:div>
        <w:div w:id="2147383474">
          <w:marLeft w:val="0"/>
          <w:marRight w:val="0"/>
          <w:marTop w:val="0"/>
          <w:marBottom w:val="0"/>
          <w:divBdr>
            <w:top w:val="none" w:sz="0" w:space="0" w:color="auto"/>
            <w:left w:val="none" w:sz="0" w:space="0" w:color="auto"/>
            <w:bottom w:val="none" w:sz="0" w:space="0" w:color="auto"/>
            <w:right w:val="none" w:sz="0" w:space="0" w:color="auto"/>
          </w:divBdr>
        </w:div>
      </w:divsChild>
    </w:div>
    <w:div w:id="1635598326">
      <w:bodyDiv w:val="1"/>
      <w:marLeft w:val="0"/>
      <w:marRight w:val="0"/>
      <w:marTop w:val="0"/>
      <w:marBottom w:val="0"/>
      <w:divBdr>
        <w:top w:val="none" w:sz="0" w:space="0" w:color="auto"/>
        <w:left w:val="none" w:sz="0" w:space="0" w:color="auto"/>
        <w:bottom w:val="none" w:sz="0" w:space="0" w:color="auto"/>
        <w:right w:val="none" w:sz="0" w:space="0" w:color="auto"/>
      </w:divBdr>
    </w:div>
    <w:div w:id="1650554779">
      <w:bodyDiv w:val="1"/>
      <w:marLeft w:val="0"/>
      <w:marRight w:val="0"/>
      <w:marTop w:val="0"/>
      <w:marBottom w:val="0"/>
      <w:divBdr>
        <w:top w:val="none" w:sz="0" w:space="0" w:color="auto"/>
        <w:left w:val="none" w:sz="0" w:space="0" w:color="auto"/>
        <w:bottom w:val="none" w:sz="0" w:space="0" w:color="auto"/>
        <w:right w:val="none" w:sz="0" w:space="0" w:color="auto"/>
      </w:divBdr>
    </w:div>
    <w:div w:id="1697342434">
      <w:bodyDiv w:val="1"/>
      <w:marLeft w:val="0"/>
      <w:marRight w:val="0"/>
      <w:marTop w:val="0"/>
      <w:marBottom w:val="0"/>
      <w:divBdr>
        <w:top w:val="none" w:sz="0" w:space="0" w:color="auto"/>
        <w:left w:val="none" w:sz="0" w:space="0" w:color="auto"/>
        <w:bottom w:val="none" w:sz="0" w:space="0" w:color="auto"/>
        <w:right w:val="none" w:sz="0" w:space="0" w:color="auto"/>
      </w:divBdr>
    </w:div>
    <w:div w:id="1705667381">
      <w:bodyDiv w:val="1"/>
      <w:marLeft w:val="0"/>
      <w:marRight w:val="0"/>
      <w:marTop w:val="0"/>
      <w:marBottom w:val="0"/>
      <w:divBdr>
        <w:top w:val="none" w:sz="0" w:space="0" w:color="auto"/>
        <w:left w:val="none" w:sz="0" w:space="0" w:color="auto"/>
        <w:bottom w:val="none" w:sz="0" w:space="0" w:color="auto"/>
        <w:right w:val="none" w:sz="0" w:space="0" w:color="auto"/>
      </w:divBdr>
    </w:div>
    <w:div w:id="1706058851">
      <w:bodyDiv w:val="1"/>
      <w:marLeft w:val="0"/>
      <w:marRight w:val="0"/>
      <w:marTop w:val="0"/>
      <w:marBottom w:val="0"/>
      <w:divBdr>
        <w:top w:val="none" w:sz="0" w:space="0" w:color="auto"/>
        <w:left w:val="none" w:sz="0" w:space="0" w:color="auto"/>
        <w:bottom w:val="none" w:sz="0" w:space="0" w:color="auto"/>
        <w:right w:val="none" w:sz="0" w:space="0" w:color="auto"/>
      </w:divBdr>
      <w:divsChild>
        <w:div w:id="2054110608">
          <w:marLeft w:val="0"/>
          <w:marRight w:val="0"/>
          <w:marTop w:val="0"/>
          <w:marBottom w:val="0"/>
          <w:divBdr>
            <w:top w:val="none" w:sz="0" w:space="0" w:color="auto"/>
            <w:left w:val="none" w:sz="0" w:space="0" w:color="auto"/>
            <w:bottom w:val="none" w:sz="0" w:space="0" w:color="auto"/>
            <w:right w:val="none" w:sz="0" w:space="0" w:color="auto"/>
          </w:divBdr>
        </w:div>
      </w:divsChild>
    </w:div>
    <w:div w:id="1748192037">
      <w:bodyDiv w:val="1"/>
      <w:marLeft w:val="0"/>
      <w:marRight w:val="0"/>
      <w:marTop w:val="0"/>
      <w:marBottom w:val="0"/>
      <w:divBdr>
        <w:top w:val="none" w:sz="0" w:space="0" w:color="auto"/>
        <w:left w:val="none" w:sz="0" w:space="0" w:color="auto"/>
        <w:bottom w:val="none" w:sz="0" w:space="0" w:color="auto"/>
        <w:right w:val="none" w:sz="0" w:space="0" w:color="auto"/>
      </w:divBdr>
    </w:div>
    <w:div w:id="1748651289">
      <w:bodyDiv w:val="1"/>
      <w:marLeft w:val="0"/>
      <w:marRight w:val="0"/>
      <w:marTop w:val="0"/>
      <w:marBottom w:val="0"/>
      <w:divBdr>
        <w:top w:val="none" w:sz="0" w:space="0" w:color="auto"/>
        <w:left w:val="none" w:sz="0" w:space="0" w:color="auto"/>
        <w:bottom w:val="none" w:sz="0" w:space="0" w:color="auto"/>
        <w:right w:val="none" w:sz="0" w:space="0" w:color="auto"/>
      </w:divBdr>
      <w:divsChild>
        <w:div w:id="1651867309">
          <w:marLeft w:val="0"/>
          <w:marRight w:val="0"/>
          <w:marTop w:val="0"/>
          <w:marBottom w:val="0"/>
          <w:divBdr>
            <w:top w:val="none" w:sz="0" w:space="0" w:color="auto"/>
            <w:left w:val="none" w:sz="0" w:space="0" w:color="auto"/>
            <w:bottom w:val="none" w:sz="0" w:space="0" w:color="auto"/>
            <w:right w:val="none" w:sz="0" w:space="0" w:color="auto"/>
          </w:divBdr>
        </w:div>
      </w:divsChild>
    </w:div>
    <w:div w:id="1755055828">
      <w:bodyDiv w:val="1"/>
      <w:marLeft w:val="0"/>
      <w:marRight w:val="0"/>
      <w:marTop w:val="0"/>
      <w:marBottom w:val="0"/>
      <w:divBdr>
        <w:top w:val="none" w:sz="0" w:space="0" w:color="auto"/>
        <w:left w:val="none" w:sz="0" w:space="0" w:color="auto"/>
        <w:bottom w:val="none" w:sz="0" w:space="0" w:color="auto"/>
        <w:right w:val="none" w:sz="0" w:space="0" w:color="auto"/>
      </w:divBdr>
    </w:div>
    <w:div w:id="1763406172">
      <w:bodyDiv w:val="1"/>
      <w:marLeft w:val="0"/>
      <w:marRight w:val="0"/>
      <w:marTop w:val="0"/>
      <w:marBottom w:val="0"/>
      <w:divBdr>
        <w:top w:val="none" w:sz="0" w:space="0" w:color="auto"/>
        <w:left w:val="none" w:sz="0" w:space="0" w:color="auto"/>
        <w:bottom w:val="none" w:sz="0" w:space="0" w:color="auto"/>
        <w:right w:val="none" w:sz="0" w:space="0" w:color="auto"/>
      </w:divBdr>
      <w:divsChild>
        <w:div w:id="118305294">
          <w:marLeft w:val="720"/>
          <w:marRight w:val="0"/>
          <w:marTop w:val="86"/>
          <w:marBottom w:val="0"/>
          <w:divBdr>
            <w:top w:val="none" w:sz="0" w:space="0" w:color="auto"/>
            <w:left w:val="none" w:sz="0" w:space="0" w:color="auto"/>
            <w:bottom w:val="none" w:sz="0" w:space="0" w:color="auto"/>
            <w:right w:val="none" w:sz="0" w:space="0" w:color="auto"/>
          </w:divBdr>
        </w:div>
        <w:div w:id="705060697">
          <w:marLeft w:val="720"/>
          <w:marRight w:val="0"/>
          <w:marTop w:val="86"/>
          <w:marBottom w:val="0"/>
          <w:divBdr>
            <w:top w:val="none" w:sz="0" w:space="0" w:color="auto"/>
            <w:left w:val="none" w:sz="0" w:space="0" w:color="auto"/>
            <w:bottom w:val="none" w:sz="0" w:space="0" w:color="auto"/>
            <w:right w:val="none" w:sz="0" w:space="0" w:color="auto"/>
          </w:divBdr>
        </w:div>
      </w:divsChild>
    </w:div>
    <w:div w:id="1774934483">
      <w:bodyDiv w:val="1"/>
      <w:marLeft w:val="0"/>
      <w:marRight w:val="0"/>
      <w:marTop w:val="0"/>
      <w:marBottom w:val="0"/>
      <w:divBdr>
        <w:top w:val="none" w:sz="0" w:space="0" w:color="auto"/>
        <w:left w:val="none" w:sz="0" w:space="0" w:color="auto"/>
        <w:bottom w:val="none" w:sz="0" w:space="0" w:color="auto"/>
        <w:right w:val="none" w:sz="0" w:space="0" w:color="auto"/>
      </w:divBdr>
    </w:div>
    <w:div w:id="1820070550">
      <w:bodyDiv w:val="1"/>
      <w:marLeft w:val="0"/>
      <w:marRight w:val="0"/>
      <w:marTop w:val="0"/>
      <w:marBottom w:val="0"/>
      <w:divBdr>
        <w:top w:val="none" w:sz="0" w:space="0" w:color="auto"/>
        <w:left w:val="none" w:sz="0" w:space="0" w:color="auto"/>
        <w:bottom w:val="none" w:sz="0" w:space="0" w:color="auto"/>
        <w:right w:val="none" w:sz="0" w:space="0" w:color="auto"/>
      </w:divBdr>
    </w:div>
    <w:div w:id="1836992973">
      <w:bodyDiv w:val="1"/>
      <w:marLeft w:val="0"/>
      <w:marRight w:val="0"/>
      <w:marTop w:val="0"/>
      <w:marBottom w:val="0"/>
      <w:divBdr>
        <w:top w:val="none" w:sz="0" w:space="0" w:color="auto"/>
        <w:left w:val="none" w:sz="0" w:space="0" w:color="auto"/>
        <w:bottom w:val="none" w:sz="0" w:space="0" w:color="auto"/>
        <w:right w:val="none" w:sz="0" w:space="0" w:color="auto"/>
      </w:divBdr>
      <w:divsChild>
        <w:div w:id="922646939">
          <w:marLeft w:val="0"/>
          <w:marRight w:val="0"/>
          <w:marTop w:val="0"/>
          <w:marBottom w:val="0"/>
          <w:divBdr>
            <w:top w:val="none" w:sz="0" w:space="0" w:color="auto"/>
            <w:left w:val="none" w:sz="0" w:space="0" w:color="auto"/>
            <w:bottom w:val="none" w:sz="0" w:space="0" w:color="auto"/>
            <w:right w:val="none" w:sz="0" w:space="0" w:color="auto"/>
          </w:divBdr>
        </w:div>
      </w:divsChild>
    </w:div>
    <w:div w:id="1837378731">
      <w:bodyDiv w:val="1"/>
      <w:marLeft w:val="0"/>
      <w:marRight w:val="0"/>
      <w:marTop w:val="0"/>
      <w:marBottom w:val="0"/>
      <w:divBdr>
        <w:top w:val="none" w:sz="0" w:space="0" w:color="auto"/>
        <w:left w:val="none" w:sz="0" w:space="0" w:color="auto"/>
        <w:bottom w:val="none" w:sz="0" w:space="0" w:color="auto"/>
        <w:right w:val="none" w:sz="0" w:space="0" w:color="auto"/>
      </w:divBdr>
      <w:divsChild>
        <w:div w:id="1022780129">
          <w:marLeft w:val="0"/>
          <w:marRight w:val="0"/>
          <w:marTop w:val="0"/>
          <w:marBottom w:val="0"/>
          <w:divBdr>
            <w:top w:val="none" w:sz="0" w:space="0" w:color="auto"/>
            <w:left w:val="none" w:sz="0" w:space="0" w:color="auto"/>
            <w:bottom w:val="none" w:sz="0" w:space="0" w:color="auto"/>
            <w:right w:val="none" w:sz="0" w:space="0" w:color="auto"/>
          </w:divBdr>
        </w:div>
      </w:divsChild>
    </w:div>
    <w:div w:id="1839344841">
      <w:bodyDiv w:val="1"/>
      <w:marLeft w:val="0"/>
      <w:marRight w:val="0"/>
      <w:marTop w:val="0"/>
      <w:marBottom w:val="0"/>
      <w:divBdr>
        <w:top w:val="none" w:sz="0" w:space="0" w:color="auto"/>
        <w:left w:val="none" w:sz="0" w:space="0" w:color="auto"/>
        <w:bottom w:val="none" w:sz="0" w:space="0" w:color="auto"/>
        <w:right w:val="none" w:sz="0" w:space="0" w:color="auto"/>
      </w:divBdr>
      <w:divsChild>
        <w:div w:id="71779542">
          <w:marLeft w:val="1080"/>
          <w:marRight w:val="0"/>
          <w:marTop w:val="100"/>
          <w:marBottom w:val="0"/>
          <w:divBdr>
            <w:top w:val="none" w:sz="0" w:space="0" w:color="auto"/>
            <w:left w:val="none" w:sz="0" w:space="0" w:color="auto"/>
            <w:bottom w:val="none" w:sz="0" w:space="0" w:color="auto"/>
            <w:right w:val="none" w:sz="0" w:space="0" w:color="auto"/>
          </w:divBdr>
        </w:div>
        <w:div w:id="378209077">
          <w:marLeft w:val="1080"/>
          <w:marRight w:val="0"/>
          <w:marTop w:val="100"/>
          <w:marBottom w:val="0"/>
          <w:divBdr>
            <w:top w:val="none" w:sz="0" w:space="0" w:color="auto"/>
            <w:left w:val="none" w:sz="0" w:space="0" w:color="auto"/>
            <w:bottom w:val="none" w:sz="0" w:space="0" w:color="auto"/>
            <w:right w:val="none" w:sz="0" w:space="0" w:color="auto"/>
          </w:divBdr>
        </w:div>
        <w:div w:id="843278005">
          <w:marLeft w:val="360"/>
          <w:marRight w:val="0"/>
          <w:marTop w:val="200"/>
          <w:marBottom w:val="0"/>
          <w:divBdr>
            <w:top w:val="none" w:sz="0" w:space="0" w:color="auto"/>
            <w:left w:val="none" w:sz="0" w:space="0" w:color="auto"/>
            <w:bottom w:val="none" w:sz="0" w:space="0" w:color="auto"/>
            <w:right w:val="none" w:sz="0" w:space="0" w:color="auto"/>
          </w:divBdr>
        </w:div>
        <w:div w:id="971835734">
          <w:marLeft w:val="1080"/>
          <w:marRight w:val="0"/>
          <w:marTop w:val="100"/>
          <w:marBottom w:val="0"/>
          <w:divBdr>
            <w:top w:val="none" w:sz="0" w:space="0" w:color="auto"/>
            <w:left w:val="none" w:sz="0" w:space="0" w:color="auto"/>
            <w:bottom w:val="none" w:sz="0" w:space="0" w:color="auto"/>
            <w:right w:val="none" w:sz="0" w:space="0" w:color="auto"/>
          </w:divBdr>
        </w:div>
        <w:div w:id="1761676989">
          <w:marLeft w:val="1080"/>
          <w:marRight w:val="0"/>
          <w:marTop w:val="100"/>
          <w:marBottom w:val="0"/>
          <w:divBdr>
            <w:top w:val="none" w:sz="0" w:space="0" w:color="auto"/>
            <w:left w:val="none" w:sz="0" w:space="0" w:color="auto"/>
            <w:bottom w:val="none" w:sz="0" w:space="0" w:color="auto"/>
            <w:right w:val="none" w:sz="0" w:space="0" w:color="auto"/>
          </w:divBdr>
        </w:div>
        <w:div w:id="1907910049">
          <w:marLeft w:val="1080"/>
          <w:marRight w:val="0"/>
          <w:marTop w:val="100"/>
          <w:marBottom w:val="0"/>
          <w:divBdr>
            <w:top w:val="none" w:sz="0" w:space="0" w:color="auto"/>
            <w:left w:val="none" w:sz="0" w:space="0" w:color="auto"/>
            <w:bottom w:val="none" w:sz="0" w:space="0" w:color="auto"/>
            <w:right w:val="none" w:sz="0" w:space="0" w:color="auto"/>
          </w:divBdr>
        </w:div>
        <w:div w:id="2020496905">
          <w:marLeft w:val="360"/>
          <w:marRight w:val="0"/>
          <w:marTop w:val="200"/>
          <w:marBottom w:val="0"/>
          <w:divBdr>
            <w:top w:val="none" w:sz="0" w:space="0" w:color="auto"/>
            <w:left w:val="none" w:sz="0" w:space="0" w:color="auto"/>
            <w:bottom w:val="none" w:sz="0" w:space="0" w:color="auto"/>
            <w:right w:val="none" w:sz="0" w:space="0" w:color="auto"/>
          </w:divBdr>
        </w:div>
      </w:divsChild>
    </w:div>
    <w:div w:id="1881898133">
      <w:bodyDiv w:val="1"/>
      <w:marLeft w:val="0"/>
      <w:marRight w:val="0"/>
      <w:marTop w:val="0"/>
      <w:marBottom w:val="0"/>
      <w:divBdr>
        <w:top w:val="none" w:sz="0" w:space="0" w:color="auto"/>
        <w:left w:val="none" w:sz="0" w:space="0" w:color="auto"/>
        <w:bottom w:val="none" w:sz="0" w:space="0" w:color="auto"/>
        <w:right w:val="none" w:sz="0" w:space="0" w:color="auto"/>
      </w:divBdr>
    </w:div>
    <w:div w:id="1932199586">
      <w:bodyDiv w:val="1"/>
      <w:marLeft w:val="0"/>
      <w:marRight w:val="0"/>
      <w:marTop w:val="0"/>
      <w:marBottom w:val="0"/>
      <w:divBdr>
        <w:top w:val="none" w:sz="0" w:space="0" w:color="auto"/>
        <w:left w:val="none" w:sz="0" w:space="0" w:color="auto"/>
        <w:bottom w:val="none" w:sz="0" w:space="0" w:color="auto"/>
        <w:right w:val="none" w:sz="0" w:space="0" w:color="auto"/>
      </w:divBdr>
    </w:div>
    <w:div w:id="1942178888">
      <w:bodyDiv w:val="1"/>
      <w:marLeft w:val="0"/>
      <w:marRight w:val="0"/>
      <w:marTop w:val="0"/>
      <w:marBottom w:val="0"/>
      <w:divBdr>
        <w:top w:val="none" w:sz="0" w:space="0" w:color="auto"/>
        <w:left w:val="none" w:sz="0" w:space="0" w:color="auto"/>
        <w:bottom w:val="none" w:sz="0" w:space="0" w:color="auto"/>
        <w:right w:val="none" w:sz="0" w:space="0" w:color="auto"/>
      </w:divBdr>
    </w:div>
    <w:div w:id="1973092802">
      <w:bodyDiv w:val="1"/>
      <w:marLeft w:val="0"/>
      <w:marRight w:val="0"/>
      <w:marTop w:val="0"/>
      <w:marBottom w:val="0"/>
      <w:divBdr>
        <w:top w:val="none" w:sz="0" w:space="0" w:color="auto"/>
        <w:left w:val="none" w:sz="0" w:space="0" w:color="auto"/>
        <w:bottom w:val="none" w:sz="0" w:space="0" w:color="auto"/>
        <w:right w:val="none" w:sz="0" w:space="0" w:color="auto"/>
      </w:divBdr>
      <w:divsChild>
        <w:div w:id="746465192">
          <w:marLeft w:val="0"/>
          <w:marRight w:val="0"/>
          <w:marTop w:val="0"/>
          <w:marBottom w:val="0"/>
          <w:divBdr>
            <w:top w:val="none" w:sz="0" w:space="0" w:color="auto"/>
            <w:left w:val="none" w:sz="0" w:space="0" w:color="auto"/>
            <w:bottom w:val="none" w:sz="0" w:space="0" w:color="auto"/>
            <w:right w:val="none" w:sz="0" w:space="0" w:color="auto"/>
          </w:divBdr>
        </w:div>
      </w:divsChild>
    </w:div>
    <w:div w:id="2001156868">
      <w:bodyDiv w:val="1"/>
      <w:marLeft w:val="0"/>
      <w:marRight w:val="0"/>
      <w:marTop w:val="0"/>
      <w:marBottom w:val="0"/>
      <w:divBdr>
        <w:top w:val="none" w:sz="0" w:space="0" w:color="auto"/>
        <w:left w:val="none" w:sz="0" w:space="0" w:color="auto"/>
        <w:bottom w:val="none" w:sz="0" w:space="0" w:color="auto"/>
        <w:right w:val="none" w:sz="0" w:space="0" w:color="auto"/>
      </w:divBdr>
    </w:div>
    <w:div w:id="2002806615">
      <w:bodyDiv w:val="1"/>
      <w:marLeft w:val="0"/>
      <w:marRight w:val="0"/>
      <w:marTop w:val="0"/>
      <w:marBottom w:val="0"/>
      <w:divBdr>
        <w:top w:val="none" w:sz="0" w:space="0" w:color="auto"/>
        <w:left w:val="none" w:sz="0" w:space="0" w:color="auto"/>
        <w:bottom w:val="none" w:sz="0" w:space="0" w:color="auto"/>
        <w:right w:val="none" w:sz="0" w:space="0" w:color="auto"/>
      </w:divBdr>
    </w:div>
    <w:div w:id="2003971643">
      <w:bodyDiv w:val="1"/>
      <w:marLeft w:val="0"/>
      <w:marRight w:val="0"/>
      <w:marTop w:val="0"/>
      <w:marBottom w:val="0"/>
      <w:divBdr>
        <w:top w:val="none" w:sz="0" w:space="0" w:color="auto"/>
        <w:left w:val="none" w:sz="0" w:space="0" w:color="auto"/>
        <w:bottom w:val="none" w:sz="0" w:space="0" w:color="auto"/>
        <w:right w:val="none" w:sz="0" w:space="0" w:color="auto"/>
      </w:divBdr>
    </w:div>
    <w:div w:id="2032486095">
      <w:bodyDiv w:val="1"/>
      <w:marLeft w:val="0"/>
      <w:marRight w:val="0"/>
      <w:marTop w:val="0"/>
      <w:marBottom w:val="0"/>
      <w:divBdr>
        <w:top w:val="none" w:sz="0" w:space="0" w:color="auto"/>
        <w:left w:val="none" w:sz="0" w:space="0" w:color="auto"/>
        <w:bottom w:val="none" w:sz="0" w:space="0" w:color="auto"/>
        <w:right w:val="none" w:sz="0" w:space="0" w:color="auto"/>
      </w:divBdr>
    </w:div>
    <w:div w:id="2032682640">
      <w:bodyDiv w:val="1"/>
      <w:marLeft w:val="0"/>
      <w:marRight w:val="0"/>
      <w:marTop w:val="0"/>
      <w:marBottom w:val="0"/>
      <w:divBdr>
        <w:top w:val="none" w:sz="0" w:space="0" w:color="auto"/>
        <w:left w:val="none" w:sz="0" w:space="0" w:color="auto"/>
        <w:bottom w:val="none" w:sz="0" w:space="0" w:color="auto"/>
        <w:right w:val="none" w:sz="0" w:space="0" w:color="auto"/>
      </w:divBdr>
    </w:div>
    <w:div w:id="2072460204">
      <w:bodyDiv w:val="1"/>
      <w:marLeft w:val="0"/>
      <w:marRight w:val="0"/>
      <w:marTop w:val="0"/>
      <w:marBottom w:val="0"/>
      <w:divBdr>
        <w:top w:val="none" w:sz="0" w:space="0" w:color="auto"/>
        <w:left w:val="none" w:sz="0" w:space="0" w:color="auto"/>
        <w:bottom w:val="none" w:sz="0" w:space="0" w:color="auto"/>
        <w:right w:val="none" w:sz="0" w:space="0" w:color="auto"/>
      </w:divBdr>
      <w:divsChild>
        <w:div w:id="200826405">
          <w:marLeft w:val="0"/>
          <w:marRight w:val="0"/>
          <w:marTop w:val="0"/>
          <w:marBottom w:val="0"/>
          <w:divBdr>
            <w:top w:val="none" w:sz="0" w:space="0" w:color="auto"/>
            <w:left w:val="none" w:sz="0" w:space="0" w:color="auto"/>
            <w:bottom w:val="none" w:sz="0" w:space="0" w:color="auto"/>
            <w:right w:val="none" w:sz="0" w:space="0" w:color="auto"/>
          </w:divBdr>
        </w:div>
        <w:div w:id="769475764">
          <w:marLeft w:val="0"/>
          <w:marRight w:val="0"/>
          <w:marTop w:val="0"/>
          <w:marBottom w:val="0"/>
          <w:divBdr>
            <w:top w:val="none" w:sz="0" w:space="0" w:color="auto"/>
            <w:left w:val="none" w:sz="0" w:space="0" w:color="auto"/>
            <w:bottom w:val="none" w:sz="0" w:space="0" w:color="auto"/>
            <w:right w:val="none" w:sz="0" w:space="0" w:color="auto"/>
          </w:divBdr>
        </w:div>
        <w:div w:id="1257203145">
          <w:marLeft w:val="0"/>
          <w:marRight w:val="0"/>
          <w:marTop w:val="0"/>
          <w:marBottom w:val="0"/>
          <w:divBdr>
            <w:top w:val="none" w:sz="0" w:space="0" w:color="auto"/>
            <w:left w:val="none" w:sz="0" w:space="0" w:color="auto"/>
            <w:bottom w:val="none" w:sz="0" w:space="0" w:color="auto"/>
            <w:right w:val="none" w:sz="0" w:space="0" w:color="auto"/>
          </w:divBdr>
        </w:div>
        <w:div w:id="1267420532">
          <w:marLeft w:val="0"/>
          <w:marRight w:val="0"/>
          <w:marTop w:val="0"/>
          <w:marBottom w:val="0"/>
          <w:divBdr>
            <w:top w:val="none" w:sz="0" w:space="0" w:color="auto"/>
            <w:left w:val="none" w:sz="0" w:space="0" w:color="auto"/>
            <w:bottom w:val="none" w:sz="0" w:space="0" w:color="auto"/>
            <w:right w:val="none" w:sz="0" w:space="0" w:color="auto"/>
          </w:divBdr>
        </w:div>
        <w:div w:id="1343166222">
          <w:marLeft w:val="0"/>
          <w:marRight w:val="0"/>
          <w:marTop w:val="0"/>
          <w:marBottom w:val="0"/>
          <w:divBdr>
            <w:top w:val="none" w:sz="0" w:space="0" w:color="auto"/>
            <w:left w:val="none" w:sz="0" w:space="0" w:color="auto"/>
            <w:bottom w:val="none" w:sz="0" w:space="0" w:color="auto"/>
            <w:right w:val="none" w:sz="0" w:space="0" w:color="auto"/>
          </w:divBdr>
        </w:div>
        <w:div w:id="1561214232">
          <w:marLeft w:val="0"/>
          <w:marRight w:val="0"/>
          <w:marTop w:val="0"/>
          <w:marBottom w:val="0"/>
          <w:divBdr>
            <w:top w:val="none" w:sz="0" w:space="0" w:color="auto"/>
            <w:left w:val="none" w:sz="0" w:space="0" w:color="auto"/>
            <w:bottom w:val="none" w:sz="0" w:space="0" w:color="auto"/>
            <w:right w:val="none" w:sz="0" w:space="0" w:color="auto"/>
          </w:divBdr>
        </w:div>
        <w:div w:id="1737557257">
          <w:marLeft w:val="0"/>
          <w:marRight w:val="0"/>
          <w:marTop w:val="0"/>
          <w:marBottom w:val="0"/>
          <w:divBdr>
            <w:top w:val="none" w:sz="0" w:space="0" w:color="auto"/>
            <w:left w:val="none" w:sz="0" w:space="0" w:color="auto"/>
            <w:bottom w:val="none" w:sz="0" w:space="0" w:color="auto"/>
            <w:right w:val="none" w:sz="0" w:space="0" w:color="auto"/>
          </w:divBdr>
        </w:div>
        <w:div w:id="1767455914">
          <w:marLeft w:val="0"/>
          <w:marRight w:val="0"/>
          <w:marTop w:val="0"/>
          <w:marBottom w:val="0"/>
          <w:divBdr>
            <w:top w:val="none" w:sz="0" w:space="0" w:color="auto"/>
            <w:left w:val="none" w:sz="0" w:space="0" w:color="auto"/>
            <w:bottom w:val="none" w:sz="0" w:space="0" w:color="auto"/>
            <w:right w:val="none" w:sz="0" w:space="0" w:color="auto"/>
          </w:divBdr>
        </w:div>
        <w:div w:id="1820072564">
          <w:marLeft w:val="0"/>
          <w:marRight w:val="0"/>
          <w:marTop w:val="0"/>
          <w:marBottom w:val="0"/>
          <w:divBdr>
            <w:top w:val="none" w:sz="0" w:space="0" w:color="auto"/>
            <w:left w:val="none" w:sz="0" w:space="0" w:color="auto"/>
            <w:bottom w:val="none" w:sz="0" w:space="0" w:color="auto"/>
            <w:right w:val="none" w:sz="0" w:space="0" w:color="auto"/>
          </w:divBdr>
        </w:div>
      </w:divsChild>
    </w:div>
    <w:div w:id="2128230748">
      <w:bodyDiv w:val="1"/>
      <w:marLeft w:val="0"/>
      <w:marRight w:val="0"/>
      <w:marTop w:val="0"/>
      <w:marBottom w:val="0"/>
      <w:divBdr>
        <w:top w:val="none" w:sz="0" w:space="0" w:color="auto"/>
        <w:left w:val="none" w:sz="0" w:space="0" w:color="auto"/>
        <w:bottom w:val="none" w:sz="0" w:space="0" w:color="auto"/>
        <w:right w:val="none" w:sz="0" w:space="0" w:color="auto"/>
      </w:divBdr>
      <w:divsChild>
        <w:div w:id="114492732">
          <w:marLeft w:val="0"/>
          <w:marRight w:val="0"/>
          <w:marTop w:val="0"/>
          <w:marBottom w:val="0"/>
          <w:divBdr>
            <w:top w:val="none" w:sz="0" w:space="0" w:color="auto"/>
            <w:left w:val="none" w:sz="0" w:space="0" w:color="auto"/>
            <w:bottom w:val="none" w:sz="0" w:space="0" w:color="auto"/>
            <w:right w:val="none" w:sz="0" w:space="0" w:color="auto"/>
          </w:divBdr>
        </w:div>
        <w:div w:id="371424509">
          <w:marLeft w:val="0"/>
          <w:marRight w:val="0"/>
          <w:marTop w:val="0"/>
          <w:marBottom w:val="0"/>
          <w:divBdr>
            <w:top w:val="none" w:sz="0" w:space="0" w:color="auto"/>
            <w:left w:val="none" w:sz="0" w:space="0" w:color="auto"/>
            <w:bottom w:val="none" w:sz="0" w:space="0" w:color="auto"/>
            <w:right w:val="none" w:sz="0" w:space="0" w:color="auto"/>
          </w:divBdr>
        </w:div>
        <w:div w:id="672731056">
          <w:marLeft w:val="0"/>
          <w:marRight w:val="0"/>
          <w:marTop w:val="0"/>
          <w:marBottom w:val="0"/>
          <w:divBdr>
            <w:top w:val="none" w:sz="0" w:space="0" w:color="auto"/>
            <w:left w:val="none" w:sz="0" w:space="0" w:color="auto"/>
            <w:bottom w:val="none" w:sz="0" w:space="0" w:color="auto"/>
            <w:right w:val="none" w:sz="0" w:space="0" w:color="auto"/>
          </w:divBdr>
        </w:div>
        <w:div w:id="1045253132">
          <w:marLeft w:val="0"/>
          <w:marRight w:val="0"/>
          <w:marTop w:val="0"/>
          <w:marBottom w:val="0"/>
          <w:divBdr>
            <w:top w:val="none" w:sz="0" w:space="0" w:color="auto"/>
            <w:left w:val="none" w:sz="0" w:space="0" w:color="auto"/>
            <w:bottom w:val="none" w:sz="0" w:space="0" w:color="auto"/>
            <w:right w:val="none" w:sz="0" w:space="0" w:color="auto"/>
          </w:divBdr>
        </w:div>
        <w:div w:id="1047334092">
          <w:marLeft w:val="0"/>
          <w:marRight w:val="0"/>
          <w:marTop w:val="0"/>
          <w:marBottom w:val="0"/>
          <w:divBdr>
            <w:top w:val="none" w:sz="0" w:space="0" w:color="auto"/>
            <w:left w:val="none" w:sz="0" w:space="0" w:color="auto"/>
            <w:bottom w:val="none" w:sz="0" w:space="0" w:color="auto"/>
            <w:right w:val="none" w:sz="0" w:space="0" w:color="auto"/>
          </w:divBdr>
        </w:div>
        <w:div w:id="1347173467">
          <w:marLeft w:val="0"/>
          <w:marRight w:val="0"/>
          <w:marTop w:val="0"/>
          <w:marBottom w:val="0"/>
          <w:divBdr>
            <w:top w:val="none" w:sz="0" w:space="0" w:color="auto"/>
            <w:left w:val="none" w:sz="0" w:space="0" w:color="auto"/>
            <w:bottom w:val="none" w:sz="0" w:space="0" w:color="auto"/>
            <w:right w:val="none" w:sz="0" w:space="0" w:color="auto"/>
          </w:divBdr>
        </w:div>
        <w:div w:id="1358317115">
          <w:marLeft w:val="0"/>
          <w:marRight w:val="0"/>
          <w:marTop w:val="0"/>
          <w:marBottom w:val="0"/>
          <w:divBdr>
            <w:top w:val="none" w:sz="0" w:space="0" w:color="auto"/>
            <w:left w:val="none" w:sz="0" w:space="0" w:color="auto"/>
            <w:bottom w:val="none" w:sz="0" w:space="0" w:color="auto"/>
            <w:right w:val="none" w:sz="0" w:space="0" w:color="auto"/>
          </w:divBdr>
        </w:div>
        <w:div w:id="1624114395">
          <w:marLeft w:val="0"/>
          <w:marRight w:val="0"/>
          <w:marTop w:val="0"/>
          <w:marBottom w:val="0"/>
          <w:divBdr>
            <w:top w:val="none" w:sz="0" w:space="0" w:color="auto"/>
            <w:left w:val="none" w:sz="0" w:space="0" w:color="auto"/>
            <w:bottom w:val="none" w:sz="0" w:space="0" w:color="auto"/>
            <w:right w:val="none" w:sz="0" w:space="0" w:color="auto"/>
          </w:divBdr>
        </w:div>
        <w:div w:id="1851528688">
          <w:marLeft w:val="0"/>
          <w:marRight w:val="0"/>
          <w:marTop w:val="0"/>
          <w:marBottom w:val="0"/>
          <w:divBdr>
            <w:top w:val="none" w:sz="0" w:space="0" w:color="auto"/>
            <w:left w:val="none" w:sz="0" w:space="0" w:color="auto"/>
            <w:bottom w:val="none" w:sz="0" w:space="0" w:color="auto"/>
            <w:right w:val="none" w:sz="0" w:space="0" w:color="auto"/>
          </w:divBdr>
        </w:div>
      </w:divsChild>
    </w:div>
    <w:div w:id="2138913492">
      <w:bodyDiv w:val="1"/>
      <w:marLeft w:val="0"/>
      <w:marRight w:val="0"/>
      <w:marTop w:val="0"/>
      <w:marBottom w:val="0"/>
      <w:divBdr>
        <w:top w:val="none" w:sz="0" w:space="0" w:color="auto"/>
        <w:left w:val="none" w:sz="0" w:space="0" w:color="auto"/>
        <w:bottom w:val="none" w:sz="0" w:space="0" w:color="auto"/>
        <w:right w:val="none" w:sz="0" w:space="0" w:color="auto"/>
      </w:divBdr>
    </w:div>
    <w:div w:id="2139450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chart" Target="charts/chart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2.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chart" Target="charts/chart4.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chart" Target="charts/chart3.xml"/><Relationship Id="rId30" Type="http://schemas.openxmlformats.org/officeDocument/2006/relationships/header" Target="header4.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7.png"/><Relationship Id="rId1" Type="http://schemas.openxmlformats.org/officeDocument/2006/relationships/image" Target="media/image10.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C:\Work\TRAVAIL\COP4GEOGLAM\uganda\second_field_campaign\cleaned\Fieldwork2_Uganda_V0_preliminary_area_sta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Work\TRAVAIL\COP4GEOGLAM\uganda\second_field_campaign\cleaned\Fieldwork2_Uganda_V0_preliminary_area_sta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Work\TRAVAIL\COP4GEOGLAM\uganda\second_field_campaign\cleaned\Fieldwork2_Uganda_V0_preliminary_area_s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Work\TRAVAIL\COP4GEOGLAM\uganda\second_field_campaign\cleaned\Fieldwork2_Uganda_V0_preliminary_area_stat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Work\TRAVAIL\COP4GEOGLAM\uganda\second_field_campaign\cleaned\Fieldwork2_Uganda_V0_preliminary_area_stat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542E-4B29-A167-2616D04272B9}"/>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542E-4B29-A167-2616D04272B9}"/>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542E-4B29-A167-2616D04272B9}"/>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42E-4B29-A167-2616D04272B9}"/>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42E-4B29-A167-2616D04272B9}"/>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542E-4B29-A167-2616D04272B9}"/>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542E-4B29-A167-2616D04272B9}"/>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542E-4B29-A167-2616D04272B9}"/>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542E-4B29-A167-2616D04272B9}"/>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542E-4B29-A167-2616D04272B9}"/>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542E-4B29-A167-2616D04272B9}"/>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542E-4B29-A167-2616D04272B9}"/>
                </c:ext>
              </c:extLst>
            </c:dLbl>
            <c:dLbl>
              <c:idx val="3"/>
              <c:layout>
                <c:manualLayout>
                  <c:x val="-6.4282011404872996E-2"/>
                  <c:y val="1.77580445456585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42E-4B29-A167-2616D04272B9}"/>
                </c:ext>
              </c:extLst>
            </c:dLbl>
            <c:dLbl>
              <c:idx val="4"/>
              <c:layout>
                <c:manualLayout>
                  <c:x val="-5.3913945049248319E-2"/>
                  <c:y val="-1.77580445456585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42E-4B29-A167-2616D04272B9}"/>
                </c:ext>
              </c:extLst>
            </c:dLbl>
            <c:dLbl>
              <c:idx val="5"/>
              <c:layout>
                <c:manualLayout>
                  <c:x val="-2.0736132711249428E-2"/>
                  <c:y val="-2.9596740909430953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42E-4B29-A167-2616D04272B9}"/>
                </c:ext>
              </c:extLst>
            </c:dLbl>
            <c:dLbl>
              <c:idx val="6"/>
              <c:layout>
                <c:manualLayout>
                  <c:x val="4.1472265422498704E-3"/>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42E-4B29-A167-2616D04272B9}"/>
                </c:ext>
              </c:extLst>
            </c:dLbl>
            <c:dLbl>
              <c:idx val="7"/>
              <c:layout>
                <c:manualLayout>
                  <c:x val="4.976671850699844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42E-4B29-A167-2616D04272B9}"/>
                </c:ext>
              </c:extLst>
            </c:dLbl>
            <c:dLbl>
              <c:idx val="8"/>
              <c:layout>
                <c:manualLayout>
                  <c:x val="0.13271124935199577"/>
                  <c:y val="2.663706681848784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42E-4B29-A167-2616D04272B9}"/>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landcover!$L$19:$L$27</c:f>
              <c:strCache>
                <c:ptCount val="9"/>
                <c:pt idx="0">
                  <c:v>Cropland</c:v>
                </c:pt>
                <c:pt idx="1">
                  <c:v>Grassland</c:v>
                </c:pt>
                <c:pt idx="2">
                  <c:v>Shrubland</c:v>
                </c:pt>
                <c:pt idx="3">
                  <c:v>Bare soil</c:v>
                </c:pt>
                <c:pt idx="4">
                  <c:v>Forest</c:v>
                </c:pt>
                <c:pt idx="5">
                  <c:v>Urban</c:v>
                </c:pt>
                <c:pt idx="6">
                  <c:v>Water</c:v>
                </c:pt>
                <c:pt idx="7">
                  <c:v>Wetland</c:v>
                </c:pt>
                <c:pt idx="8">
                  <c:v>Other</c:v>
                </c:pt>
              </c:strCache>
            </c:strRef>
          </c:cat>
          <c:val>
            <c:numRef>
              <c:f>landcover!$M$19:$M$27</c:f>
              <c:numCache>
                <c:formatCode>0%</c:formatCode>
                <c:ptCount val="9"/>
                <c:pt idx="0">
                  <c:v>0.53015313231383299</c:v>
                </c:pt>
                <c:pt idx="1">
                  <c:v>0.29297294160616588</c:v>
                </c:pt>
                <c:pt idx="2">
                  <c:v>9.5472860488780564E-2</c:v>
                </c:pt>
                <c:pt idx="3">
                  <c:v>2.1707916193837832E-2</c:v>
                </c:pt>
                <c:pt idx="4">
                  <c:v>1.9762995010135231E-2</c:v>
                </c:pt>
                <c:pt idx="5">
                  <c:v>1.6065038306053631E-2</c:v>
                </c:pt>
                <c:pt idx="6">
                  <c:v>2.0750991398365198E-2</c:v>
                </c:pt>
                <c:pt idx="7">
                  <c:v>3.1141246828286437E-3</c:v>
                </c:pt>
                <c:pt idx="8">
                  <c:v>0</c:v>
                </c:pt>
              </c:numCache>
            </c:numRef>
          </c:val>
          <c:extLst>
            <c:ext xmlns:c16="http://schemas.microsoft.com/office/drawing/2014/chart" uri="{C3380CC4-5D6E-409C-BE32-E72D297353CC}">
              <c16:uniqueId val="{00000012-542E-4B29-A167-2616D04272B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BEC-445D-9C1A-B1FAB5E5EFF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BEC-445D-9C1A-B1FAB5E5EFF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BEC-445D-9C1A-B1FAB5E5EFF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BEC-445D-9C1A-B1FAB5E5EFF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BEC-445D-9C1A-B1FAB5E5EFF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DBEC-445D-9C1A-B1FAB5E5EFF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DBEC-445D-9C1A-B1FAB5E5EFF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DBEC-445D-9C1A-B1FAB5E5EFF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DBEC-445D-9C1A-B1FAB5E5EFF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DBEC-445D-9C1A-B1FAB5E5EFFB}"/>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crop_stage!$M$16:$M$20</c:f>
              <c:strCache>
                <c:ptCount val="5"/>
                <c:pt idx="0">
                  <c:v>Bare soil</c:v>
                </c:pt>
                <c:pt idx="1">
                  <c:v>Crop in ridges</c:v>
                </c:pt>
                <c:pt idx="2">
                  <c:v>Crop not in ridges</c:v>
                </c:pt>
                <c:pt idx="3">
                  <c:v>Field covered</c:v>
                </c:pt>
                <c:pt idx="4">
                  <c:v>Ridges closed</c:v>
                </c:pt>
              </c:strCache>
            </c:strRef>
          </c:cat>
          <c:val>
            <c:numRef>
              <c:f>crop_stage!$N$16:$N$20</c:f>
              <c:numCache>
                <c:formatCode>0%</c:formatCode>
                <c:ptCount val="5"/>
                <c:pt idx="0">
                  <c:v>0.59400576527527882</c:v>
                </c:pt>
                <c:pt idx="1">
                  <c:v>0.12452578544340256</c:v>
                </c:pt>
                <c:pt idx="2">
                  <c:v>0.14094451279904879</c:v>
                </c:pt>
                <c:pt idx="3">
                  <c:v>0.11156870746990896</c:v>
                </c:pt>
                <c:pt idx="4">
                  <c:v>2.8955229012360813E-2</c:v>
                </c:pt>
              </c:numCache>
            </c:numRef>
          </c:val>
          <c:extLst>
            <c:ext xmlns:c16="http://schemas.microsoft.com/office/drawing/2014/chart" uri="{C3380CC4-5D6E-409C-BE32-E72D297353CC}">
              <c16:uniqueId val="{0000000A-DBEC-445D-9C1A-B1FAB5E5EFF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C1F1-4E9E-88A4-2DD44BE46CF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C1F1-4E9E-88A4-2DD44BE46CF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C1F1-4E9E-88A4-2DD44BE46CF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C1F1-4E9E-88A4-2DD44BE46CF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C1F1-4E9E-88A4-2DD44BE46CF4}"/>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C1F1-4E9E-88A4-2DD44BE46CF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C1F1-4E9E-88A4-2DD44BE46CF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C1F1-4E9E-88A4-2DD44BE46CF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C1F1-4E9E-88A4-2DD44BE46CF4}"/>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C1F1-4E9E-88A4-2DD44BE46CF4}"/>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C1F1-4E9E-88A4-2DD44BE46CF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B-C1F1-4E9E-88A4-2DD44BE46CF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monoculture!$I$15:$I$20</c:f>
              <c:strCache>
                <c:ptCount val="6"/>
                <c:pt idx="0">
                  <c:v>Cassava</c:v>
                </c:pt>
                <c:pt idx="1">
                  <c:v>Maize</c:v>
                </c:pt>
                <c:pt idx="2">
                  <c:v>Sorghum</c:v>
                </c:pt>
                <c:pt idx="3">
                  <c:v>Ground nuts</c:v>
                </c:pt>
                <c:pt idx="4">
                  <c:v>Beans</c:v>
                </c:pt>
                <c:pt idx="5">
                  <c:v>Other monoculture</c:v>
                </c:pt>
              </c:strCache>
            </c:strRef>
          </c:cat>
          <c:val>
            <c:numRef>
              <c:f>monoculture!$J$15:$J$20</c:f>
              <c:numCache>
                <c:formatCode>0%</c:formatCode>
                <c:ptCount val="6"/>
                <c:pt idx="0">
                  <c:v>0.36052425245700831</c:v>
                </c:pt>
                <c:pt idx="1">
                  <c:v>7.533450793367405E-2</c:v>
                </c:pt>
                <c:pt idx="2">
                  <c:v>0.20420863591046226</c:v>
                </c:pt>
                <c:pt idx="3">
                  <c:v>4.1927369772209608E-2</c:v>
                </c:pt>
                <c:pt idx="4">
                  <c:v>6.6540978348495535E-3</c:v>
                </c:pt>
                <c:pt idx="5">
                  <c:v>0.31135113609179621</c:v>
                </c:pt>
              </c:numCache>
            </c:numRef>
          </c:val>
          <c:extLst>
            <c:ext xmlns:c16="http://schemas.microsoft.com/office/drawing/2014/chart" uri="{C3380CC4-5D6E-409C-BE32-E72D297353CC}">
              <c16:uniqueId val="{0000000C-C1F1-4E9E-88A4-2DD44BE46CF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D82-46D5-BBDD-E4E5F252B63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D82-46D5-BBDD-E4E5F252B63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D82-46D5-BBDD-E4E5F252B63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D82-46D5-BBDD-E4E5F252B63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D82-46D5-BBDD-E4E5F252B63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D82-46D5-BBDD-E4E5F252B637}"/>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D82-46D5-BBDD-E4E5F252B637}"/>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8D82-46D5-BBDD-E4E5F252B637}"/>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8D82-46D5-BBDD-E4E5F252B63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8D82-46D5-BBDD-E4E5F252B63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8D82-46D5-BBDD-E4E5F252B63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8D82-46D5-BBDD-E4E5F252B63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8D82-46D5-BBDD-E4E5F252B63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8D82-46D5-BBDD-E4E5F252B63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B-8D82-46D5-BBDD-E4E5F252B63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D-8D82-46D5-BBDD-E4E5F252B637}"/>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8D82-46D5-BBDD-E4E5F252B637}"/>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11-8D82-46D5-BBDD-E4E5F252B63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monoculture!$I$44:$I$52</c:f>
              <c:strCache>
                <c:ptCount val="9"/>
                <c:pt idx="0">
                  <c:v>Cassava</c:v>
                </c:pt>
                <c:pt idx="1">
                  <c:v>Sorghum</c:v>
                </c:pt>
                <c:pt idx="2">
                  <c:v>Potatoes</c:v>
                </c:pt>
                <c:pt idx="3">
                  <c:v>Maize</c:v>
                </c:pt>
                <c:pt idx="4">
                  <c:v>Sesame</c:v>
                </c:pt>
                <c:pt idx="5">
                  <c:v>Groundnuts</c:v>
                </c:pt>
                <c:pt idx="6">
                  <c:v>Rice</c:v>
                </c:pt>
                <c:pt idx="7">
                  <c:v>Sunflower</c:v>
                </c:pt>
                <c:pt idx="8">
                  <c:v>Other monoculture</c:v>
                </c:pt>
              </c:strCache>
            </c:strRef>
          </c:cat>
          <c:val>
            <c:numRef>
              <c:f>monoculture!$J$44:$J$52</c:f>
              <c:numCache>
                <c:formatCode>0%</c:formatCode>
                <c:ptCount val="9"/>
                <c:pt idx="0">
                  <c:v>0.3605242524570082</c:v>
                </c:pt>
                <c:pt idx="1">
                  <c:v>0.20420863591046218</c:v>
                </c:pt>
                <c:pt idx="2">
                  <c:v>8.1205144316965586E-2</c:v>
                </c:pt>
                <c:pt idx="3">
                  <c:v>7.5334507933674036E-2</c:v>
                </c:pt>
                <c:pt idx="4">
                  <c:v>5.0675291745430326E-2</c:v>
                </c:pt>
                <c:pt idx="5">
                  <c:v>4.1927369772209594E-2</c:v>
                </c:pt>
                <c:pt idx="6">
                  <c:v>4.035810745776678E-2</c:v>
                </c:pt>
                <c:pt idx="7">
                  <c:v>2.4543543882388066E-2</c:v>
                </c:pt>
                <c:pt idx="8">
                  <c:v>0.12122314652409509</c:v>
                </c:pt>
              </c:numCache>
            </c:numRef>
          </c:val>
          <c:extLst>
            <c:ext xmlns:c16="http://schemas.microsoft.com/office/drawing/2014/chart" uri="{C3380CC4-5D6E-409C-BE32-E72D297353CC}">
              <c16:uniqueId val="{00000012-8D82-46D5-BBDD-E4E5F252B63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51B-4681-B54F-5EFCF4CB9701}"/>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51B-4681-B54F-5EFCF4CB9701}"/>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51B-4681-B54F-5EFCF4CB9701}"/>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51B-4681-B54F-5EFCF4CB9701}"/>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51B-4681-B54F-5EFCF4CB9701}"/>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51B-4681-B54F-5EFCF4CB9701}"/>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51B-4681-B54F-5EFCF4CB9701}"/>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51B-4681-B54F-5EFCF4CB970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1-051B-4681-B54F-5EFCF4CB970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051B-4681-B54F-5EFCF4CB970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051B-4681-B54F-5EFCF4CB9701}"/>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051B-4681-B54F-5EFCF4CB9701}"/>
                </c:ext>
              </c:extLst>
            </c:dLbl>
            <c:dLbl>
              <c:idx val="4"/>
              <c:layout>
                <c:manualLayout>
                  <c:x val="-4.1259500542888176E-2"/>
                  <c:y val="-3.0757397275137915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51B-4681-B54F-5EFCF4CB9701}"/>
                </c:ext>
              </c:extLst>
            </c:dLbl>
            <c:dLbl>
              <c:idx val="5"/>
              <c:layout>
                <c:manualLayout>
                  <c:x val="-3.908794788273616E-2"/>
                  <c:y val="-3.075739727513689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51B-4681-B54F-5EFCF4CB9701}"/>
                </c:ext>
              </c:extLst>
            </c:dLbl>
            <c:dLbl>
              <c:idx val="6"/>
              <c:layout>
                <c:manualLayout>
                  <c:x val="-5.6460369163952223E-2"/>
                  <c:y val="-0.1291810685555746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51B-4681-B54F-5EFCF4CB9701}"/>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F-051B-4681-B54F-5EFCF4CB970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mixed_cropping!$L$18:$L$25</c:f>
              <c:strCache>
                <c:ptCount val="8"/>
                <c:pt idx="0">
                  <c:v>Cassava mixed with other crops</c:v>
                </c:pt>
                <c:pt idx="1">
                  <c:v>Maize mixed with other crops</c:v>
                </c:pt>
                <c:pt idx="2">
                  <c:v>Sorghum mixed with other crops</c:v>
                </c:pt>
                <c:pt idx="3">
                  <c:v>Ground nuts mixed with other crops</c:v>
                </c:pt>
                <c:pt idx="4">
                  <c:v>Sesame mixed with other crops</c:v>
                </c:pt>
                <c:pt idx="5">
                  <c:v>Potatoes mixed with other crops</c:v>
                </c:pt>
                <c:pt idx="6">
                  <c:v>Beans mixed with other crops</c:v>
                </c:pt>
                <c:pt idx="7">
                  <c:v>Other mixed cropping</c:v>
                </c:pt>
              </c:strCache>
            </c:strRef>
          </c:cat>
          <c:val>
            <c:numRef>
              <c:f>mixed_cropping!$M$18:$M$25</c:f>
              <c:numCache>
                <c:formatCode>0%</c:formatCode>
                <c:ptCount val="8"/>
                <c:pt idx="0">
                  <c:v>0.21929452369028946</c:v>
                </c:pt>
                <c:pt idx="1">
                  <c:v>0.14789307552880776</c:v>
                </c:pt>
                <c:pt idx="2">
                  <c:v>0.13629866350983436</c:v>
                </c:pt>
                <c:pt idx="3">
                  <c:v>8.5264395602676873E-2</c:v>
                </c:pt>
                <c:pt idx="4">
                  <c:v>4.8414734127890463E-2</c:v>
                </c:pt>
                <c:pt idx="5">
                  <c:v>1.1918472703837463E-2</c:v>
                </c:pt>
                <c:pt idx="6">
                  <c:v>7.4914134891401352E-3</c:v>
                </c:pt>
                <c:pt idx="7">
                  <c:v>0.34342472134752333</c:v>
                </c:pt>
              </c:numCache>
            </c:numRef>
          </c:val>
          <c:extLst>
            <c:ext xmlns:c16="http://schemas.microsoft.com/office/drawing/2014/chart" uri="{C3380CC4-5D6E-409C-BE32-E72D297353CC}">
              <c16:uniqueId val="{00000010-051B-4681-B54F-5EFCF4CB9701}"/>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A536D2A23F41B8B4764E6E62D18D67"/>
        <w:category>
          <w:name w:val="Général"/>
          <w:gallery w:val="placeholder"/>
        </w:category>
        <w:types>
          <w:type w:val="bbPlcHdr"/>
        </w:types>
        <w:behaviors>
          <w:behavior w:val="content"/>
        </w:behaviors>
        <w:guid w:val="{5171E110-70BF-455B-BBB1-18E7A050DF0A}"/>
      </w:docPartPr>
      <w:docPartBody>
        <w:p w:rsidR="00074A68" w:rsidRDefault="00665FF8" w:rsidP="00665FF8">
          <w:r w:rsidRPr="00145527">
            <w:rPr>
              <w:rStyle w:val="Textedelespacerserv"/>
            </w:rPr>
            <w:t>[Titre ]</w:t>
          </w:r>
        </w:p>
      </w:docPartBody>
    </w:docPart>
    <w:docPart>
      <w:docPartPr>
        <w:name w:val="36D80CC2BA7347018CA483F226BB3494"/>
        <w:category>
          <w:name w:val="Général"/>
          <w:gallery w:val="placeholder"/>
        </w:category>
        <w:types>
          <w:type w:val="bbPlcHdr"/>
        </w:types>
        <w:behaviors>
          <w:behavior w:val="content"/>
        </w:behaviors>
        <w:guid w:val="{01DC03A4-0C33-4DB1-893D-97D1F77A82F4}"/>
      </w:docPartPr>
      <w:docPartBody>
        <w:p w:rsidR="00074A68" w:rsidRDefault="00665FF8" w:rsidP="00665FF8">
          <w:r w:rsidRPr="00145527">
            <w:rPr>
              <w:rStyle w:val="Textedelespacerserv"/>
            </w:rPr>
            <w:t>[Reference]</w:t>
          </w:r>
        </w:p>
      </w:docPartBody>
    </w:docPart>
    <w:docPart>
      <w:docPartPr>
        <w:name w:val="A4B72610F3674F39B9FEC8FF8EAF390C"/>
        <w:category>
          <w:name w:val="Général"/>
          <w:gallery w:val="placeholder"/>
        </w:category>
        <w:types>
          <w:type w:val="bbPlcHdr"/>
        </w:types>
        <w:behaviors>
          <w:behavior w:val="content"/>
        </w:behaviors>
        <w:guid w:val="{F7669792-B441-4DB6-BB43-351209E6687A}"/>
      </w:docPartPr>
      <w:docPartBody>
        <w:p w:rsidR="00074A68" w:rsidRDefault="00665FF8" w:rsidP="00665FF8">
          <w:r w:rsidRPr="00145527">
            <w:rPr>
              <w:rStyle w:val="Textedelespacerserv"/>
            </w:rPr>
            <w:t>[Issue]</w:t>
          </w:r>
        </w:p>
      </w:docPartBody>
    </w:docPart>
    <w:docPart>
      <w:docPartPr>
        <w:name w:val="E161DF52338F4EA3A956AD8D02CAB963"/>
        <w:category>
          <w:name w:val="Général"/>
          <w:gallery w:val="placeholder"/>
        </w:category>
        <w:types>
          <w:type w:val="bbPlcHdr"/>
        </w:types>
        <w:behaviors>
          <w:behavior w:val="content"/>
        </w:behaviors>
        <w:guid w:val="{DEDD1441-2AC0-4E72-A169-2352EEDE9FBE}"/>
      </w:docPartPr>
      <w:docPartBody>
        <w:p w:rsidR="00A03FE4" w:rsidRDefault="00AD6032" w:rsidP="00AD6032">
          <w:r w:rsidRPr="00145527">
            <w:rPr>
              <w:rStyle w:val="Textedelespacerserv"/>
            </w:rPr>
            <w:t>[Confidentiality level]</w:t>
          </w:r>
        </w:p>
      </w:docPartBody>
    </w:docPart>
    <w:docPart>
      <w:docPartPr>
        <w:name w:val="A4E2CF021C6648618992846D4D3E13BF"/>
        <w:category>
          <w:name w:val="Général"/>
          <w:gallery w:val="placeholder"/>
        </w:category>
        <w:types>
          <w:type w:val="bbPlcHdr"/>
        </w:types>
        <w:behaviors>
          <w:behavior w:val="content"/>
        </w:behaviors>
        <w:guid w:val="{FCCFA9A8-E839-4152-8144-97D39B86A6DC}"/>
      </w:docPartPr>
      <w:docPartBody>
        <w:p w:rsidR="00383256" w:rsidRDefault="005D4C04" w:rsidP="005D4C04">
          <w:r w:rsidRPr="00145527">
            <w:rPr>
              <w:rStyle w:val="Textedelespacerserv"/>
            </w:rPr>
            <w:t>[Reference]</w:t>
          </w:r>
        </w:p>
      </w:docPartBody>
    </w:docPart>
    <w:docPart>
      <w:docPartPr>
        <w:name w:val="0312C59A188A4132B5F9AE966EC618CF"/>
        <w:category>
          <w:name w:val="Général"/>
          <w:gallery w:val="placeholder"/>
        </w:category>
        <w:types>
          <w:type w:val="bbPlcHdr"/>
        </w:types>
        <w:behaviors>
          <w:behavior w:val="content"/>
        </w:behaviors>
        <w:guid w:val="{089D1834-EB1D-43DD-A5B8-73E894613022}"/>
      </w:docPartPr>
      <w:docPartBody>
        <w:p w:rsidR="00383256" w:rsidRDefault="005D4C04" w:rsidP="005D4C04">
          <w:r w:rsidRPr="00145527">
            <w:rPr>
              <w:rStyle w:val="Textedelespacerserv"/>
            </w:rPr>
            <w:t>[Issue]</w:t>
          </w:r>
        </w:p>
      </w:docPartBody>
    </w:docPart>
    <w:docPart>
      <w:docPartPr>
        <w:name w:val="E09380E6D3174D038E082ABD088DD080"/>
        <w:category>
          <w:name w:val="Général"/>
          <w:gallery w:val="placeholder"/>
        </w:category>
        <w:types>
          <w:type w:val="bbPlcHdr"/>
        </w:types>
        <w:behaviors>
          <w:behavior w:val="content"/>
        </w:behaviors>
        <w:guid w:val="{6D92D3F4-1F1C-4F42-9A21-95F9A4ADE415}"/>
      </w:docPartPr>
      <w:docPartBody>
        <w:p w:rsidR="009C2821" w:rsidRDefault="003409AE">
          <w:pPr>
            <w:pStyle w:val="E09380E6D3174D038E082ABD088DD080"/>
          </w:pPr>
          <w:r w:rsidRPr="00145527">
            <w:rPr>
              <w:rStyle w:val="Textedelespacerserv"/>
            </w:rPr>
            <w:t>[Issue Date]</w:t>
          </w:r>
        </w:p>
      </w:docPartBody>
    </w:docPart>
    <w:docPart>
      <w:docPartPr>
        <w:name w:val="FC6051C78EBE4CC48537E32C83EB0D47"/>
        <w:category>
          <w:name w:val="Général"/>
          <w:gallery w:val="placeholder"/>
        </w:category>
        <w:types>
          <w:type w:val="bbPlcHdr"/>
        </w:types>
        <w:behaviors>
          <w:behavior w:val="content"/>
        </w:behaviors>
        <w:guid w:val="{4FFCF0FF-675A-4D87-A300-7F83698F3AE3}"/>
      </w:docPartPr>
      <w:docPartBody>
        <w:p w:rsidR="009C2821" w:rsidRDefault="003409AE">
          <w:pPr>
            <w:pStyle w:val="FC6051C78EBE4CC48537E32C83EB0D47"/>
          </w:pPr>
          <w:r w:rsidRPr="00145527">
            <w:rPr>
              <w:rStyle w:val="Textedelespacerserv"/>
            </w:rPr>
            <w:t>[Issue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PT Sans">
    <w:altName w:val="Arial"/>
    <w:charset w:val="00"/>
    <w:family w:val="swiss"/>
    <w:pitch w:val="variable"/>
    <w:sig w:usb0="A00002EF" w:usb1="5000204B" w:usb2="00000000" w:usb3="00000000" w:csb0="00000097" w:csb1="00000000"/>
  </w:font>
  <w:font w:name="Noto Sans CJK SC">
    <w:altName w:val="SimSun"/>
    <w:charset w:val="86"/>
    <w:family w:val="auto"/>
    <w:pitch w:val="default"/>
    <w:sig w:usb0="30000083" w:usb1="2BDF3C10" w:usb2="00000016" w:usb3="00000000" w:csb0="602E0107" w:csb1="00000000"/>
  </w:font>
  <w:font w:name="Droid Sans Devanagari">
    <w:altName w:val="Arial"/>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665FF8"/>
    <w:rsid w:val="000113BB"/>
    <w:rsid w:val="00032D8C"/>
    <w:rsid w:val="00056F3A"/>
    <w:rsid w:val="00063E59"/>
    <w:rsid w:val="00074A68"/>
    <w:rsid w:val="00100188"/>
    <w:rsid w:val="001F76B2"/>
    <w:rsid w:val="002711A0"/>
    <w:rsid w:val="00272792"/>
    <w:rsid w:val="002745CC"/>
    <w:rsid w:val="002F7E4A"/>
    <w:rsid w:val="002F7E96"/>
    <w:rsid w:val="00325A07"/>
    <w:rsid w:val="003409AE"/>
    <w:rsid w:val="00352177"/>
    <w:rsid w:val="00354DF1"/>
    <w:rsid w:val="00380C3C"/>
    <w:rsid w:val="00383256"/>
    <w:rsid w:val="003C68F2"/>
    <w:rsid w:val="003F03C4"/>
    <w:rsid w:val="00462CBE"/>
    <w:rsid w:val="00485BB2"/>
    <w:rsid w:val="004932DB"/>
    <w:rsid w:val="004A2409"/>
    <w:rsid w:val="004A428B"/>
    <w:rsid w:val="004C0238"/>
    <w:rsid w:val="0053158E"/>
    <w:rsid w:val="005956CD"/>
    <w:rsid w:val="005C5094"/>
    <w:rsid w:val="005D4C04"/>
    <w:rsid w:val="0061416A"/>
    <w:rsid w:val="00624A98"/>
    <w:rsid w:val="0065268D"/>
    <w:rsid w:val="00665FF8"/>
    <w:rsid w:val="006B0963"/>
    <w:rsid w:val="006C3D0A"/>
    <w:rsid w:val="006E3945"/>
    <w:rsid w:val="00701E6C"/>
    <w:rsid w:val="007442B7"/>
    <w:rsid w:val="00762AD0"/>
    <w:rsid w:val="00772FE9"/>
    <w:rsid w:val="0077686A"/>
    <w:rsid w:val="007A0FA7"/>
    <w:rsid w:val="00815E4A"/>
    <w:rsid w:val="00845E76"/>
    <w:rsid w:val="00892934"/>
    <w:rsid w:val="0089593F"/>
    <w:rsid w:val="008D43F6"/>
    <w:rsid w:val="0091076E"/>
    <w:rsid w:val="00915D4F"/>
    <w:rsid w:val="0094001C"/>
    <w:rsid w:val="00993707"/>
    <w:rsid w:val="009B1A68"/>
    <w:rsid w:val="009C2821"/>
    <w:rsid w:val="00A01EF9"/>
    <w:rsid w:val="00A03FE4"/>
    <w:rsid w:val="00A042DF"/>
    <w:rsid w:val="00A804FC"/>
    <w:rsid w:val="00AB6042"/>
    <w:rsid w:val="00AC268D"/>
    <w:rsid w:val="00AD6032"/>
    <w:rsid w:val="00AE1680"/>
    <w:rsid w:val="00B403D5"/>
    <w:rsid w:val="00BA7746"/>
    <w:rsid w:val="00BB1E2D"/>
    <w:rsid w:val="00BD094E"/>
    <w:rsid w:val="00BF4CF3"/>
    <w:rsid w:val="00C461B2"/>
    <w:rsid w:val="00C474FE"/>
    <w:rsid w:val="00C906AF"/>
    <w:rsid w:val="00C916F0"/>
    <w:rsid w:val="00CD53FE"/>
    <w:rsid w:val="00D4701B"/>
    <w:rsid w:val="00D76FEC"/>
    <w:rsid w:val="00D977CC"/>
    <w:rsid w:val="00DF1CBA"/>
    <w:rsid w:val="00E31C28"/>
    <w:rsid w:val="00E9697D"/>
    <w:rsid w:val="00F27892"/>
    <w:rsid w:val="00F8570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37EE5F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rFonts w:cs="Times New Roman"/>
      <w:color w:val="808080"/>
    </w:rPr>
  </w:style>
  <w:style w:type="paragraph" w:customStyle="1" w:styleId="E09380E6D3174D038E082ABD088DD080">
    <w:name w:val="E09380E6D3174D038E082ABD088DD080"/>
    <w:rPr>
      <w:lang w:val="en-US" w:eastAsia="en-US"/>
    </w:rPr>
  </w:style>
  <w:style w:type="paragraph" w:customStyle="1" w:styleId="FC6051C78EBE4CC48537E32C83EB0D47">
    <w:name w:val="FC6051C78EBE4CC48537E32C83EB0D4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9F0056E02C6B4E8B57CC134EC19617" ma:contentTypeVersion="6" ma:contentTypeDescription="Create a new document." ma:contentTypeScope="" ma:versionID="b4fa425eef90b97b84a0ccc1a7af146d">
  <xsd:schema xmlns:xsd="http://www.w3.org/2001/XMLSchema" xmlns:xs="http://www.w3.org/2001/XMLSchema" xmlns:p="http://schemas.microsoft.com/office/2006/metadata/properties" xmlns:ns2="19c28871-081b-4a43-91e6-ee81ccbd502f" xmlns:ns3="5934d447-5fc1-4dc3-ab18-537bb4321d1b" targetNamespace="http://schemas.microsoft.com/office/2006/metadata/properties" ma:root="true" ma:fieldsID="3b4e9d2a97edab08a704ba4720689a1a" ns2:_="" ns3:_="">
    <xsd:import namespace="19c28871-081b-4a43-91e6-ee81ccbd502f"/>
    <xsd:import namespace="5934d447-5fc1-4dc3-ab18-537bb4321d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c28871-081b-4a43-91e6-ee81ccbd50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934d447-5fc1-4dc3-ab18-537bb4321d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934d447-5fc1-4dc3-ab18-537bb4321d1b">
      <UserInfo>
        <DisplayName>Sannier Christophe</DisplayName>
        <AccountId>3</AccountId>
        <AccountType/>
      </UserInfo>
      <UserInfo>
        <DisplayName>Lhernould Alice</DisplayName>
        <AccountId>10</AccountId>
        <AccountType/>
      </UserInfo>
      <UserInfo>
        <DisplayName>Ghomsi Hervis</DisplayName>
        <AccountId>37</AccountId>
        <AccountType/>
      </UserInfo>
      <UserInfo>
        <DisplayName>MASSE Antoine</DisplayName>
        <AccountId>13</AccountId>
        <AccountType/>
      </UserInfo>
      <UserInfo>
        <DisplayName>Rochard Nicolas</DisplayName>
        <AccountId>11</AccountId>
        <AccountType/>
      </UserInfo>
      <UserInfo>
        <DisplayName>Dewasseige Carlos</DisplayName>
        <AccountId>12</AccountId>
        <AccountType/>
      </UserInfo>
      <UserInfo>
        <DisplayName>Gastal Véra</DisplayName>
        <AccountId>60</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6E3407-8B0C-4C84-A9AE-25AC234EED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c28871-081b-4a43-91e6-ee81ccbd502f"/>
    <ds:schemaRef ds:uri="5934d447-5fc1-4dc3-ab18-537bb432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EB4259-49C2-4940-89B6-6F6D3365BF73}">
  <ds:schemaRefs>
    <ds:schemaRef ds:uri="http://schemas.microsoft.com/office/2006/documentManagement/types"/>
    <ds:schemaRef ds:uri="http://www.w3.org/XML/1998/namespace"/>
    <ds:schemaRef ds:uri="http://schemas.microsoft.com/office/2006/metadata/properties"/>
    <ds:schemaRef ds:uri="http://purl.org/dc/elements/1.1/"/>
    <ds:schemaRef ds:uri="http://purl.org/dc/dcmitype/"/>
    <ds:schemaRef ds:uri="http://schemas.microsoft.com/office/infopath/2007/PartnerControls"/>
    <ds:schemaRef ds:uri="5934d447-5fc1-4dc3-ab18-537bb4321d1b"/>
    <ds:schemaRef ds:uri="http://schemas.openxmlformats.org/package/2006/metadata/core-properties"/>
    <ds:schemaRef ds:uri="19c28871-081b-4a43-91e6-ee81ccbd502f"/>
    <ds:schemaRef ds:uri="http://purl.org/dc/terms/"/>
  </ds:schemaRefs>
</ds:datastoreItem>
</file>

<file path=customXml/itemProps3.xml><?xml version="1.0" encoding="utf-8"?>
<ds:datastoreItem xmlns:ds="http://schemas.openxmlformats.org/officeDocument/2006/customXml" ds:itemID="{78B6E2E3-8A05-48AB-89F0-20FB31967B51}">
  <ds:schemaRefs>
    <ds:schemaRef ds:uri="http://schemas.openxmlformats.org/officeDocument/2006/bibliography"/>
  </ds:schemaRefs>
</ds:datastoreItem>
</file>

<file path=customXml/itemProps4.xml><?xml version="1.0" encoding="utf-8"?>
<ds:datastoreItem xmlns:ds="http://schemas.openxmlformats.org/officeDocument/2006/customXml" ds:itemID="{B97CFB71-6B06-4F27-8B32-AE1787495A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1291</TotalTime>
  <Pages>18</Pages>
  <Words>4178</Words>
  <Characters>22981</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COPERNICUS4GEOGLAM</vt:lpstr>
    </vt:vector>
  </TitlesOfParts>
  <Company/>
  <LinksUpToDate>false</LinksUpToDate>
  <CharactersWithSpaces>27105</CharactersWithSpaces>
  <SharedDoc>false</SharedDoc>
  <HLinks>
    <vt:vector size="150" baseType="variant">
      <vt:variant>
        <vt:i4>1769520</vt:i4>
      </vt:variant>
      <vt:variant>
        <vt:i4>152</vt:i4>
      </vt:variant>
      <vt:variant>
        <vt:i4>0</vt:i4>
      </vt:variant>
      <vt:variant>
        <vt:i4>5</vt:i4>
      </vt:variant>
      <vt:variant>
        <vt:lpwstr/>
      </vt:variant>
      <vt:variant>
        <vt:lpwstr>_Toc78535275</vt:lpwstr>
      </vt:variant>
      <vt:variant>
        <vt:i4>1703984</vt:i4>
      </vt:variant>
      <vt:variant>
        <vt:i4>146</vt:i4>
      </vt:variant>
      <vt:variant>
        <vt:i4>0</vt:i4>
      </vt:variant>
      <vt:variant>
        <vt:i4>5</vt:i4>
      </vt:variant>
      <vt:variant>
        <vt:lpwstr/>
      </vt:variant>
      <vt:variant>
        <vt:lpwstr>_Toc78535274</vt:lpwstr>
      </vt:variant>
      <vt:variant>
        <vt:i4>1900592</vt:i4>
      </vt:variant>
      <vt:variant>
        <vt:i4>140</vt:i4>
      </vt:variant>
      <vt:variant>
        <vt:i4>0</vt:i4>
      </vt:variant>
      <vt:variant>
        <vt:i4>5</vt:i4>
      </vt:variant>
      <vt:variant>
        <vt:lpwstr/>
      </vt:variant>
      <vt:variant>
        <vt:lpwstr>_Toc78535273</vt:lpwstr>
      </vt:variant>
      <vt:variant>
        <vt:i4>1835056</vt:i4>
      </vt:variant>
      <vt:variant>
        <vt:i4>134</vt:i4>
      </vt:variant>
      <vt:variant>
        <vt:i4>0</vt:i4>
      </vt:variant>
      <vt:variant>
        <vt:i4>5</vt:i4>
      </vt:variant>
      <vt:variant>
        <vt:lpwstr/>
      </vt:variant>
      <vt:variant>
        <vt:lpwstr>_Toc78535272</vt:lpwstr>
      </vt:variant>
      <vt:variant>
        <vt:i4>2031664</vt:i4>
      </vt:variant>
      <vt:variant>
        <vt:i4>128</vt:i4>
      </vt:variant>
      <vt:variant>
        <vt:i4>0</vt:i4>
      </vt:variant>
      <vt:variant>
        <vt:i4>5</vt:i4>
      </vt:variant>
      <vt:variant>
        <vt:lpwstr/>
      </vt:variant>
      <vt:variant>
        <vt:lpwstr>_Toc78535271</vt:lpwstr>
      </vt:variant>
      <vt:variant>
        <vt:i4>1966128</vt:i4>
      </vt:variant>
      <vt:variant>
        <vt:i4>122</vt:i4>
      </vt:variant>
      <vt:variant>
        <vt:i4>0</vt:i4>
      </vt:variant>
      <vt:variant>
        <vt:i4>5</vt:i4>
      </vt:variant>
      <vt:variant>
        <vt:lpwstr/>
      </vt:variant>
      <vt:variant>
        <vt:lpwstr>_Toc78535270</vt:lpwstr>
      </vt:variant>
      <vt:variant>
        <vt:i4>1507377</vt:i4>
      </vt:variant>
      <vt:variant>
        <vt:i4>116</vt:i4>
      </vt:variant>
      <vt:variant>
        <vt:i4>0</vt:i4>
      </vt:variant>
      <vt:variant>
        <vt:i4>5</vt:i4>
      </vt:variant>
      <vt:variant>
        <vt:lpwstr/>
      </vt:variant>
      <vt:variant>
        <vt:lpwstr>_Toc78535269</vt:lpwstr>
      </vt:variant>
      <vt:variant>
        <vt:i4>1441841</vt:i4>
      </vt:variant>
      <vt:variant>
        <vt:i4>107</vt:i4>
      </vt:variant>
      <vt:variant>
        <vt:i4>0</vt:i4>
      </vt:variant>
      <vt:variant>
        <vt:i4>5</vt:i4>
      </vt:variant>
      <vt:variant>
        <vt:lpwstr/>
      </vt:variant>
      <vt:variant>
        <vt:lpwstr>_Toc78535268</vt:lpwstr>
      </vt:variant>
      <vt:variant>
        <vt:i4>1638449</vt:i4>
      </vt:variant>
      <vt:variant>
        <vt:i4>101</vt:i4>
      </vt:variant>
      <vt:variant>
        <vt:i4>0</vt:i4>
      </vt:variant>
      <vt:variant>
        <vt:i4>5</vt:i4>
      </vt:variant>
      <vt:variant>
        <vt:lpwstr/>
      </vt:variant>
      <vt:variant>
        <vt:lpwstr>_Toc78535267</vt:lpwstr>
      </vt:variant>
      <vt:variant>
        <vt:i4>1572913</vt:i4>
      </vt:variant>
      <vt:variant>
        <vt:i4>95</vt:i4>
      </vt:variant>
      <vt:variant>
        <vt:i4>0</vt:i4>
      </vt:variant>
      <vt:variant>
        <vt:i4>5</vt:i4>
      </vt:variant>
      <vt:variant>
        <vt:lpwstr/>
      </vt:variant>
      <vt:variant>
        <vt:lpwstr>_Toc78535266</vt:lpwstr>
      </vt:variant>
      <vt:variant>
        <vt:i4>1769521</vt:i4>
      </vt:variant>
      <vt:variant>
        <vt:i4>89</vt:i4>
      </vt:variant>
      <vt:variant>
        <vt:i4>0</vt:i4>
      </vt:variant>
      <vt:variant>
        <vt:i4>5</vt:i4>
      </vt:variant>
      <vt:variant>
        <vt:lpwstr/>
      </vt:variant>
      <vt:variant>
        <vt:lpwstr>_Toc78535265</vt:lpwstr>
      </vt:variant>
      <vt:variant>
        <vt:i4>1703985</vt:i4>
      </vt:variant>
      <vt:variant>
        <vt:i4>83</vt:i4>
      </vt:variant>
      <vt:variant>
        <vt:i4>0</vt:i4>
      </vt:variant>
      <vt:variant>
        <vt:i4>5</vt:i4>
      </vt:variant>
      <vt:variant>
        <vt:lpwstr/>
      </vt:variant>
      <vt:variant>
        <vt:lpwstr>_Toc78535264</vt:lpwstr>
      </vt:variant>
      <vt:variant>
        <vt:i4>1900593</vt:i4>
      </vt:variant>
      <vt:variant>
        <vt:i4>77</vt:i4>
      </vt:variant>
      <vt:variant>
        <vt:i4>0</vt:i4>
      </vt:variant>
      <vt:variant>
        <vt:i4>5</vt:i4>
      </vt:variant>
      <vt:variant>
        <vt:lpwstr/>
      </vt:variant>
      <vt:variant>
        <vt:lpwstr>_Toc78535263</vt:lpwstr>
      </vt:variant>
      <vt:variant>
        <vt:i4>1835057</vt:i4>
      </vt:variant>
      <vt:variant>
        <vt:i4>68</vt:i4>
      </vt:variant>
      <vt:variant>
        <vt:i4>0</vt:i4>
      </vt:variant>
      <vt:variant>
        <vt:i4>5</vt:i4>
      </vt:variant>
      <vt:variant>
        <vt:lpwstr/>
      </vt:variant>
      <vt:variant>
        <vt:lpwstr>_Toc78535262</vt:lpwstr>
      </vt:variant>
      <vt:variant>
        <vt:i4>2031665</vt:i4>
      </vt:variant>
      <vt:variant>
        <vt:i4>62</vt:i4>
      </vt:variant>
      <vt:variant>
        <vt:i4>0</vt:i4>
      </vt:variant>
      <vt:variant>
        <vt:i4>5</vt:i4>
      </vt:variant>
      <vt:variant>
        <vt:lpwstr/>
      </vt:variant>
      <vt:variant>
        <vt:lpwstr>_Toc78535261</vt:lpwstr>
      </vt:variant>
      <vt:variant>
        <vt:i4>1966129</vt:i4>
      </vt:variant>
      <vt:variant>
        <vt:i4>56</vt:i4>
      </vt:variant>
      <vt:variant>
        <vt:i4>0</vt:i4>
      </vt:variant>
      <vt:variant>
        <vt:i4>5</vt:i4>
      </vt:variant>
      <vt:variant>
        <vt:lpwstr/>
      </vt:variant>
      <vt:variant>
        <vt:lpwstr>_Toc78535260</vt:lpwstr>
      </vt:variant>
      <vt:variant>
        <vt:i4>1507378</vt:i4>
      </vt:variant>
      <vt:variant>
        <vt:i4>50</vt:i4>
      </vt:variant>
      <vt:variant>
        <vt:i4>0</vt:i4>
      </vt:variant>
      <vt:variant>
        <vt:i4>5</vt:i4>
      </vt:variant>
      <vt:variant>
        <vt:lpwstr/>
      </vt:variant>
      <vt:variant>
        <vt:lpwstr>_Toc78535259</vt:lpwstr>
      </vt:variant>
      <vt:variant>
        <vt:i4>1441842</vt:i4>
      </vt:variant>
      <vt:variant>
        <vt:i4>44</vt:i4>
      </vt:variant>
      <vt:variant>
        <vt:i4>0</vt:i4>
      </vt:variant>
      <vt:variant>
        <vt:i4>5</vt:i4>
      </vt:variant>
      <vt:variant>
        <vt:lpwstr/>
      </vt:variant>
      <vt:variant>
        <vt:lpwstr>_Toc78535258</vt:lpwstr>
      </vt:variant>
      <vt:variant>
        <vt:i4>1638450</vt:i4>
      </vt:variant>
      <vt:variant>
        <vt:i4>38</vt:i4>
      </vt:variant>
      <vt:variant>
        <vt:i4>0</vt:i4>
      </vt:variant>
      <vt:variant>
        <vt:i4>5</vt:i4>
      </vt:variant>
      <vt:variant>
        <vt:lpwstr/>
      </vt:variant>
      <vt:variant>
        <vt:lpwstr>_Toc78535257</vt:lpwstr>
      </vt:variant>
      <vt:variant>
        <vt:i4>1572914</vt:i4>
      </vt:variant>
      <vt:variant>
        <vt:i4>32</vt:i4>
      </vt:variant>
      <vt:variant>
        <vt:i4>0</vt:i4>
      </vt:variant>
      <vt:variant>
        <vt:i4>5</vt:i4>
      </vt:variant>
      <vt:variant>
        <vt:lpwstr/>
      </vt:variant>
      <vt:variant>
        <vt:lpwstr>_Toc78535256</vt:lpwstr>
      </vt:variant>
      <vt:variant>
        <vt:i4>1769522</vt:i4>
      </vt:variant>
      <vt:variant>
        <vt:i4>26</vt:i4>
      </vt:variant>
      <vt:variant>
        <vt:i4>0</vt:i4>
      </vt:variant>
      <vt:variant>
        <vt:i4>5</vt:i4>
      </vt:variant>
      <vt:variant>
        <vt:lpwstr/>
      </vt:variant>
      <vt:variant>
        <vt:lpwstr>_Toc78535255</vt:lpwstr>
      </vt:variant>
      <vt:variant>
        <vt:i4>1703986</vt:i4>
      </vt:variant>
      <vt:variant>
        <vt:i4>20</vt:i4>
      </vt:variant>
      <vt:variant>
        <vt:i4>0</vt:i4>
      </vt:variant>
      <vt:variant>
        <vt:i4>5</vt:i4>
      </vt:variant>
      <vt:variant>
        <vt:lpwstr/>
      </vt:variant>
      <vt:variant>
        <vt:lpwstr>_Toc78535254</vt:lpwstr>
      </vt:variant>
      <vt:variant>
        <vt:i4>1900594</vt:i4>
      </vt:variant>
      <vt:variant>
        <vt:i4>14</vt:i4>
      </vt:variant>
      <vt:variant>
        <vt:i4>0</vt:i4>
      </vt:variant>
      <vt:variant>
        <vt:i4>5</vt:i4>
      </vt:variant>
      <vt:variant>
        <vt:lpwstr/>
      </vt:variant>
      <vt:variant>
        <vt:lpwstr>_Toc78535253</vt:lpwstr>
      </vt:variant>
      <vt:variant>
        <vt:i4>1835058</vt:i4>
      </vt:variant>
      <vt:variant>
        <vt:i4>8</vt:i4>
      </vt:variant>
      <vt:variant>
        <vt:i4>0</vt:i4>
      </vt:variant>
      <vt:variant>
        <vt:i4>5</vt:i4>
      </vt:variant>
      <vt:variant>
        <vt:lpwstr/>
      </vt:variant>
      <vt:variant>
        <vt:lpwstr>_Toc78535252</vt:lpwstr>
      </vt:variant>
      <vt:variant>
        <vt:i4>2031666</vt:i4>
      </vt:variant>
      <vt:variant>
        <vt:i4>2</vt:i4>
      </vt:variant>
      <vt:variant>
        <vt:i4>0</vt:i4>
      </vt:variant>
      <vt:variant>
        <vt:i4>5</vt:i4>
      </vt:variant>
      <vt:variant>
        <vt:lpwstr/>
      </vt:variant>
      <vt:variant>
        <vt:lpwstr>_Toc78535251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COPERNICUS4GEOGLAM</dc:title>
  <dc:subject>Validation Services for the geospatial products of the Copernicus land Continental and local components including in-situ data (lot 1)</dc:subject>
  <dc:creator>Christophe Sannier</dc:creator>
  <cp:keywords/>
  <dc:description/>
  <cp:lastModifiedBy>Pennec Alexandre</cp:lastModifiedBy>
  <cp:revision>1673</cp:revision>
  <cp:lastPrinted>2022-03-03T12:24:00Z</cp:lastPrinted>
  <dcterms:created xsi:type="dcterms:W3CDTF">2021-01-13T18:37:00Z</dcterms:created>
  <dcterms:modified xsi:type="dcterms:W3CDTF">2022-03-03T12:24:00Z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0x010100EA9F0056E02C6B4E8B57CC134EC19617</vt:lpwstr>
  </property>
  <property fmtid="{D5CDD505-2E9C-101B-9397-08002B2CF9AE}" pid="4" name="ZOTERO_PREF_2">
    <vt:lpwstr> value="true"/&gt;&lt;pref name="automaticJournalAbbreviations" value="true"/&gt;&lt;pref name="dontAskDelayCitationUpdates" value="true"/&gt;&lt;/prefs&gt;&lt;/data&gt;</vt:lpwstr>
  </property>
  <property fmtid="{D5CDD505-2E9C-101B-9397-08002B2CF9AE}" pid="5" name="ZOTERO_PREF_1">
    <vt:lpwstr>&lt;data data-version="3" zotero-version="5.0.93"&gt;&lt;session id="HFTgX9lo"/&gt;&lt;style id="http://www.zotero.org/styles/elsevier-harvard" hasBibliography="1" bibliographyStyleHasBeenSet="1"/&gt;&lt;prefs&gt;&lt;pref name="fieldType" value="Field"/&gt;&lt;pref name="storeReferences"</vt:lpwstr>
  </property>
</Properties>
</file>